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59" w:rsidRPr="00BD320A" w:rsidRDefault="0097316D" w:rsidP="007845E0">
      <w:pPr>
        <w:adjustRightInd w:val="0"/>
        <w:rPr>
          <w:rFonts w:asciiTheme="majorEastAsia" w:eastAsiaTheme="majorEastAsia" w:hAnsiTheme="majorEastAsia"/>
          <w:sz w:val="24"/>
        </w:rPr>
      </w:pPr>
      <w:r w:rsidRPr="00BD320A">
        <w:rPr>
          <w:rFonts w:asciiTheme="majorEastAsia" w:eastAsiaTheme="majorEastAsia" w:hAnsiTheme="majorEastAsia" w:hint="eastAsia"/>
          <w:sz w:val="32"/>
          <w:bdr w:val="single" w:sz="4" w:space="0" w:color="auto"/>
        </w:rPr>
        <w:t>広報まつど「ユーカリひろば」掲載</w:t>
      </w:r>
      <w:r w:rsidR="00937F69" w:rsidRPr="00BD320A">
        <w:rPr>
          <w:rFonts w:asciiTheme="majorEastAsia" w:eastAsiaTheme="majorEastAsia" w:hAnsiTheme="majorEastAsia" w:hint="eastAsia"/>
          <w:sz w:val="32"/>
          <w:bdr w:val="single" w:sz="4" w:space="0" w:color="auto"/>
        </w:rPr>
        <w:t>のきまり</w:t>
      </w:r>
      <w:r w:rsidRPr="00BD320A">
        <w:rPr>
          <w:rFonts w:asciiTheme="majorEastAsia" w:eastAsiaTheme="majorEastAsia" w:hAnsiTheme="majorEastAsia" w:hint="eastAsia"/>
          <w:sz w:val="24"/>
        </w:rPr>
        <w:tab/>
        <w:t>※申込書は裏面です</w:t>
      </w:r>
    </w:p>
    <w:p w:rsidR="000F4159" w:rsidRDefault="0097316D" w:rsidP="00BD320A">
      <w:pPr>
        <w:rPr>
          <w:rFonts w:asciiTheme="majorEastAsia" w:eastAsiaTheme="majorEastAsia" w:hAnsiTheme="majorEastAsia"/>
          <w:sz w:val="24"/>
        </w:rPr>
      </w:pPr>
      <w:r w:rsidRPr="00BD320A">
        <w:rPr>
          <w:rFonts w:asciiTheme="majorEastAsia" w:eastAsiaTheme="majorEastAsia" w:hAnsiTheme="majorEastAsia" w:hint="eastAsia"/>
          <w:sz w:val="24"/>
        </w:rPr>
        <w:t xml:space="preserve">　広報まつど「ユーカリひろば」欄は、市民の自主的なサークルなどの催しや公共の利益に資する団体などの活動をお知らせするものです。この欄への掲載には、基準や注意事項があります。</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●掲載団体の基準</w:t>
      </w:r>
    </w:p>
    <w:p w:rsidR="000F4159" w:rsidRPr="00D961F4" w:rsidRDefault="0097316D" w:rsidP="00EF49E3">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市民の自主的なサークルや公共の利益に資する団体</w:t>
      </w:r>
    </w:p>
    <w:p w:rsidR="000F4159" w:rsidRPr="00D961F4" w:rsidRDefault="0097316D" w:rsidP="00EF49E3">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政治・宗教・営利目的で</w:t>
      </w:r>
      <w:r w:rsidR="00937F69" w:rsidRPr="00D961F4">
        <w:rPr>
          <w:rFonts w:asciiTheme="majorEastAsia" w:eastAsiaTheme="majorEastAsia" w:hAnsiTheme="majorEastAsia" w:hint="eastAsia"/>
          <w:sz w:val="24"/>
        </w:rPr>
        <w:t>は</w:t>
      </w:r>
      <w:r w:rsidRPr="00D961F4">
        <w:rPr>
          <w:rFonts w:asciiTheme="majorEastAsia" w:eastAsiaTheme="majorEastAsia" w:hAnsiTheme="majorEastAsia" w:hint="eastAsia"/>
          <w:sz w:val="24"/>
        </w:rPr>
        <w:t>ないサークル・団体</w:t>
      </w:r>
    </w:p>
    <w:p w:rsidR="000F4159" w:rsidRPr="00D961F4" w:rsidRDefault="00937F69" w:rsidP="00EF49E3">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発足から1年以上経過し、</w:t>
      </w:r>
      <w:r w:rsidR="0097316D" w:rsidRPr="00D961F4">
        <w:rPr>
          <w:rFonts w:asciiTheme="majorEastAsia" w:eastAsiaTheme="majorEastAsia" w:hAnsiTheme="majorEastAsia" w:hint="eastAsia"/>
          <w:sz w:val="24"/>
        </w:rPr>
        <w:t>現在活動</w:t>
      </w:r>
      <w:r w:rsidRPr="00D961F4">
        <w:rPr>
          <w:rFonts w:asciiTheme="majorEastAsia" w:eastAsiaTheme="majorEastAsia" w:hAnsiTheme="majorEastAsia" w:hint="eastAsia"/>
          <w:sz w:val="24"/>
        </w:rPr>
        <w:t>中の</w:t>
      </w:r>
      <w:r w:rsidR="0097316D" w:rsidRPr="00D961F4">
        <w:rPr>
          <w:rFonts w:asciiTheme="majorEastAsia" w:eastAsiaTheme="majorEastAsia" w:hAnsiTheme="majorEastAsia" w:hint="eastAsia"/>
          <w:sz w:val="24"/>
        </w:rPr>
        <w:t>サークル・団体</w:t>
      </w:r>
    </w:p>
    <w:p w:rsidR="00971FF8" w:rsidRDefault="0097316D" w:rsidP="007845E0">
      <w:pPr>
        <w:pStyle w:val="a9"/>
        <w:numPr>
          <w:ilvl w:val="0"/>
          <w:numId w:val="18"/>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その他、広報広聴課長が</w:t>
      </w:r>
      <w:r w:rsidR="00937F69" w:rsidRPr="00D961F4">
        <w:rPr>
          <w:rFonts w:asciiTheme="majorEastAsia" w:eastAsiaTheme="majorEastAsia" w:hAnsiTheme="majorEastAsia" w:hint="eastAsia"/>
          <w:sz w:val="24"/>
        </w:rPr>
        <w:t>適切</w:t>
      </w:r>
      <w:r w:rsidRPr="00D961F4">
        <w:rPr>
          <w:rFonts w:asciiTheme="majorEastAsia" w:eastAsiaTheme="majorEastAsia" w:hAnsiTheme="majorEastAsia" w:hint="eastAsia"/>
          <w:sz w:val="24"/>
        </w:rPr>
        <w:t>と認めるサークル・団体</w:t>
      </w:r>
    </w:p>
    <w:p w:rsidR="007845E0" w:rsidRDefault="0097316D" w:rsidP="00971FF8">
      <w:pPr>
        <w:pStyle w:val="a9"/>
        <w:ind w:leftChars="0" w:left="210"/>
        <w:rPr>
          <w:rFonts w:asciiTheme="majorEastAsia" w:eastAsiaTheme="majorEastAsia" w:hAnsiTheme="majorEastAsia"/>
          <w:sz w:val="24"/>
        </w:rPr>
      </w:pPr>
      <w:r w:rsidRPr="00D961F4">
        <w:rPr>
          <w:rFonts w:asciiTheme="majorEastAsia" w:eastAsiaTheme="majorEastAsia" w:hAnsiTheme="majorEastAsia" w:hint="eastAsia"/>
          <w:sz w:val="24"/>
        </w:rPr>
        <w:t>※必要に応じて、会則・会員名簿</w:t>
      </w:r>
      <w:r w:rsidR="00BD320A" w:rsidRPr="00D961F4">
        <w:rPr>
          <w:rFonts w:asciiTheme="majorEastAsia" w:eastAsiaTheme="majorEastAsia" w:hAnsiTheme="majorEastAsia" w:hint="eastAsia"/>
          <w:sz w:val="24"/>
        </w:rPr>
        <w:t>など</w:t>
      </w:r>
      <w:r w:rsidRPr="00D961F4">
        <w:rPr>
          <w:rFonts w:asciiTheme="majorEastAsia" w:eastAsiaTheme="majorEastAsia" w:hAnsiTheme="majorEastAsia" w:hint="eastAsia"/>
          <w:sz w:val="24"/>
        </w:rPr>
        <w:t>を提出していただく場合があります。</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●掲載記事の基準</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政治・宗教・営利目的と誤解される恐れのあるものは掲載できません。</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同一団体の連続掲載はできません。</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掲載回数の上限は、1年度</w:t>
      </w:r>
      <w:r w:rsidR="00BD320A" w:rsidRPr="00D961F4">
        <w:rPr>
          <w:rFonts w:asciiTheme="majorEastAsia" w:eastAsiaTheme="majorEastAsia" w:hAnsiTheme="majorEastAsia" w:hint="eastAsia"/>
          <w:sz w:val="24"/>
        </w:rPr>
        <w:t>当</w:t>
      </w:r>
      <w:r w:rsidRPr="00D961F4">
        <w:rPr>
          <w:rFonts w:asciiTheme="majorEastAsia" w:eastAsiaTheme="majorEastAsia" w:hAnsiTheme="majorEastAsia" w:hint="eastAsia"/>
          <w:sz w:val="24"/>
        </w:rPr>
        <w:t>たり6回です（「</w:t>
      </w:r>
      <w:r w:rsidR="00E11610">
        <w:rPr>
          <w:rFonts w:asciiTheme="majorEastAsia" w:eastAsiaTheme="majorEastAsia" w:hAnsiTheme="majorEastAsia" w:hint="eastAsia"/>
          <w:sz w:val="24"/>
        </w:rPr>
        <w:t>会員</w:t>
      </w:r>
      <w:r w:rsidRPr="00D961F4">
        <w:rPr>
          <w:rFonts w:asciiTheme="majorEastAsia" w:eastAsiaTheme="majorEastAsia" w:hAnsiTheme="majorEastAsia" w:hint="eastAsia"/>
          <w:sz w:val="24"/>
        </w:rPr>
        <w:t>募集」は、そのうち1回</w:t>
      </w:r>
      <w:r w:rsidR="00BD320A" w:rsidRPr="00D961F4">
        <w:rPr>
          <w:rFonts w:asciiTheme="majorEastAsia" w:eastAsiaTheme="majorEastAsia" w:hAnsiTheme="majorEastAsia" w:hint="eastAsia"/>
          <w:sz w:val="24"/>
        </w:rPr>
        <w:t>のみ</w:t>
      </w:r>
      <w:r w:rsidRPr="00D961F4">
        <w:rPr>
          <w:rFonts w:asciiTheme="majorEastAsia" w:eastAsiaTheme="majorEastAsia" w:hAnsiTheme="majorEastAsia" w:hint="eastAsia"/>
          <w:sz w:val="24"/>
        </w:rPr>
        <w:t>）</w:t>
      </w:r>
      <w:r w:rsidR="0021613A" w:rsidRPr="00D961F4">
        <w:rPr>
          <w:rFonts w:asciiTheme="majorEastAsia" w:eastAsiaTheme="majorEastAsia" w:hAnsiTheme="majorEastAsia" w:hint="eastAsia"/>
          <w:sz w:val="24"/>
        </w:rPr>
        <w:t>。</w:t>
      </w:r>
    </w:p>
    <w:p w:rsidR="000F4159" w:rsidRPr="00D961F4" w:rsidRDefault="0097316D" w:rsidP="00EF49E3">
      <w:pPr>
        <w:pStyle w:val="a9"/>
        <w:numPr>
          <w:ilvl w:val="0"/>
          <w:numId w:val="19"/>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1回</w:t>
      </w:r>
      <w:r w:rsidR="00BD320A" w:rsidRPr="00D961F4">
        <w:rPr>
          <w:rFonts w:asciiTheme="majorEastAsia" w:eastAsiaTheme="majorEastAsia" w:hAnsiTheme="majorEastAsia" w:hint="eastAsia"/>
          <w:sz w:val="24"/>
        </w:rPr>
        <w:t>に</w:t>
      </w:r>
      <w:r w:rsidRPr="00D961F4">
        <w:rPr>
          <w:rFonts w:asciiTheme="majorEastAsia" w:eastAsiaTheme="majorEastAsia" w:hAnsiTheme="majorEastAsia" w:hint="eastAsia"/>
          <w:sz w:val="24"/>
        </w:rPr>
        <w:t>掲載</w:t>
      </w:r>
      <w:r w:rsidR="00BD320A" w:rsidRPr="00D961F4">
        <w:rPr>
          <w:rFonts w:asciiTheme="majorEastAsia" w:eastAsiaTheme="majorEastAsia" w:hAnsiTheme="majorEastAsia" w:hint="eastAsia"/>
          <w:sz w:val="24"/>
        </w:rPr>
        <w:t>できるの</w:t>
      </w:r>
      <w:r w:rsidRPr="00D961F4">
        <w:rPr>
          <w:rFonts w:asciiTheme="majorEastAsia" w:eastAsiaTheme="majorEastAsia" w:hAnsiTheme="majorEastAsia" w:hint="eastAsia"/>
          <w:sz w:val="24"/>
        </w:rPr>
        <w:t>は</w:t>
      </w:r>
      <w:r w:rsidR="00BD320A" w:rsidRPr="00D961F4">
        <w:rPr>
          <w:rFonts w:asciiTheme="majorEastAsia" w:eastAsiaTheme="majorEastAsia" w:hAnsiTheme="majorEastAsia" w:hint="eastAsia"/>
          <w:sz w:val="24"/>
        </w:rPr>
        <w:t>、</w:t>
      </w:r>
      <w:r w:rsidRPr="00D961F4">
        <w:rPr>
          <w:rFonts w:asciiTheme="majorEastAsia" w:eastAsiaTheme="majorEastAsia" w:hAnsiTheme="majorEastAsia" w:hint="eastAsia"/>
          <w:sz w:val="24"/>
        </w:rPr>
        <w:t>1団体</w:t>
      </w:r>
      <w:r w:rsidR="00BD320A" w:rsidRPr="00D961F4">
        <w:rPr>
          <w:rFonts w:asciiTheme="majorEastAsia" w:eastAsiaTheme="majorEastAsia" w:hAnsiTheme="majorEastAsia" w:hint="eastAsia"/>
          <w:sz w:val="24"/>
        </w:rPr>
        <w:t>当</w:t>
      </w:r>
      <w:r w:rsidRPr="00D961F4">
        <w:rPr>
          <w:rFonts w:asciiTheme="majorEastAsia" w:eastAsiaTheme="majorEastAsia" w:hAnsiTheme="majorEastAsia" w:hint="eastAsia"/>
          <w:sz w:val="24"/>
        </w:rPr>
        <w:t>たり1つの催し物または1</w:t>
      </w:r>
      <w:r w:rsidR="00E11610">
        <w:rPr>
          <w:rFonts w:asciiTheme="majorEastAsia" w:eastAsiaTheme="majorEastAsia" w:hAnsiTheme="majorEastAsia" w:hint="eastAsia"/>
          <w:sz w:val="24"/>
        </w:rPr>
        <w:t>つの会員</w:t>
      </w:r>
      <w:r w:rsidRPr="00D961F4">
        <w:rPr>
          <w:rFonts w:asciiTheme="majorEastAsia" w:eastAsiaTheme="majorEastAsia" w:hAnsiTheme="majorEastAsia" w:hint="eastAsia"/>
          <w:sz w:val="24"/>
        </w:rPr>
        <w:t>募集</w:t>
      </w:r>
      <w:r w:rsidR="00BD320A" w:rsidRPr="00D961F4">
        <w:rPr>
          <w:rFonts w:asciiTheme="majorEastAsia" w:eastAsiaTheme="majorEastAsia" w:hAnsiTheme="majorEastAsia" w:hint="eastAsia"/>
          <w:sz w:val="24"/>
        </w:rPr>
        <w:t>です</w:t>
      </w:r>
      <w:r w:rsidRPr="00D961F4">
        <w:rPr>
          <w:rFonts w:asciiTheme="majorEastAsia" w:eastAsiaTheme="majorEastAsia" w:hAnsiTheme="majorEastAsia" w:hint="eastAsia"/>
          <w:sz w:val="24"/>
        </w:rPr>
        <w:t>。</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●掲載内容</w:t>
      </w:r>
    </w:p>
    <w:p w:rsidR="000F4159" w:rsidRPr="00423673" w:rsidRDefault="0097316D" w:rsidP="000D7199">
      <w:pPr>
        <w:pStyle w:val="a9"/>
        <w:numPr>
          <w:ilvl w:val="0"/>
          <w:numId w:val="20"/>
        </w:numPr>
        <w:ind w:leftChars="0" w:left="482" w:hanging="255"/>
        <w:rPr>
          <w:rFonts w:asciiTheme="majorEastAsia" w:eastAsiaTheme="majorEastAsia" w:hAnsiTheme="majorEastAsia"/>
          <w:sz w:val="24"/>
        </w:rPr>
      </w:pPr>
      <w:r w:rsidRPr="00D961F4">
        <w:rPr>
          <w:rFonts w:asciiTheme="majorEastAsia" w:eastAsiaTheme="majorEastAsia" w:hAnsiTheme="majorEastAsia" w:hint="eastAsia"/>
          <w:sz w:val="24"/>
        </w:rPr>
        <w:t>「催し物」は</w:t>
      </w:r>
      <w:r w:rsidR="00423673">
        <w:rPr>
          <w:rFonts w:asciiTheme="majorEastAsia" w:eastAsiaTheme="majorEastAsia" w:hAnsiTheme="majorEastAsia" w:hint="eastAsia"/>
          <w:sz w:val="24"/>
        </w:rPr>
        <w:t>、</w:t>
      </w:r>
      <w:r w:rsidRPr="00423673">
        <w:rPr>
          <w:rFonts w:asciiTheme="majorEastAsia" w:eastAsiaTheme="majorEastAsia" w:hAnsiTheme="majorEastAsia" w:hint="eastAsia"/>
          <w:sz w:val="24"/>
        </w:rPr>
        <w:t>タイトル・日時・会場・費用・申込方法・団体名・連絡先</w:t>
      </w:r>
      <w:r w:rsidR="00423673" w:rsidRPr="00423673">
        <w:rPr>
          <w:rFonts w:asciiTheme="majorEastAsia" w:eastAsiaTheme="majorEastAsia" w:hAnsiTheme="majorEastAsia" w:hint="eastAsia"/>
          <w:sz w:val="24"/>
        </w:rPr>
        <w:t>を掲載します。</w:t>
      </w:r>
    </w:p>
    <w:p w:rsidR="000F4159" w:rsidRPr="00D961F4" w:rsidRDefault="0097316D" w:rsidP="000D7199">
      <w:pPr>
        <w:pStyle w:val="a9"/>
        <w:numPr>
          <w:ilvl w:val="0"/>
          <w:numId w:val="20"/>
        </w:numPr>
        <w:ind w:leftChars="0" w:left="482" w:hanging="255"/>
        <w:rPr>
          <w:rFonts w:asciiTheme="majorEastAsia" w:eastAsiaTheme="majorEastAsia" w:hAnsiTheme="majorEastAsia"/>
          <w:sz w:val="24"/>
        </w:rPr>
      </w:pPr>
      <w:r w:rsidRPr="00D961F4">
        <w:rPr>
          <w:rFonts w:asciiTheme="majorEastAsia" w:eastAsiaTheme="majorEastAsia" w:hAnsiTheme="majorEastAsia" w:hint="eastAsia"/>
          <w:sz w:val="24"/>
        </w:rPr>
        <w:t>「</w:t>
      </w:r>
      <w:r w:rsidR="00E11610">
        <w:rPr>
          <w:rFonts w:asciiTheme="majorEastAsia" w:eastAsiaTheme="majorEastAsia" w:hAnsiTheme="majorEastAsia" w:hint="eastAsia"/>
          <w:sz w:val="24"/>
        </w:rPr>
        <w:t>会員</w:t>
      </w:r>
      <w:r w:rsidRPr="00D961F4">
        <w:rPr>
          <w:rFonts w:asciiTheme="majorEastAsia" w:eastAsiaTheme="majorEastAsia" w:hAnsiTheme="majorEastAsia" w:hint="eastAsia"/>
          <w:sz w:val="24"/>
        </w:rPr>
        <w:t>募集」は</w:t>
      </w:r>
      <w:r w:rsidR="00423673">
        <w:rPr>
          <w:rFonts w:asciiTheme="majorEastAsia" w:eastAsiaTheme="majorEastAsia" w:hAnsiTheme="majorEastAsia" w:hint="eastAsia"/>
          <w:sz w:val="24"/>
        </w:rPr>
        <w:t>、</w:t>
      </w:r>
      <w:r w:rsidRPr="00D961F4">
        <w:rPr>
          <w:rFonts w:asciiTheme="majorEastAsia" w:eastAsiaTheme="majorEastAsia" w:hAnsiTheme="majorEastAsia" w:hint="eastAsia"/>
          <w:sz w:val="24"/>
        </w:rPr>
        <w:t>団体名・日時・会場・費用・入会金・連絡先</w:t>
      </w:r>
      <w:r w:rsidR="00423673">
        <w:rPr>
          <w:rFonts w:asciiTheme="majorEastAsia" w:eastAsiaTheme="majorEastAsia" w:hAnsiTheme="majorEastAsia" w:hint="eastAsia"/>
          <w:sz w:val="24"/>
        </w:rPr>
        <w:t>を掲載します。</w:t>
      </w:r>
    </w:p>
    <w:p w:rsidR="000F4159" w:rsidRPr="00D961F4" w:rsidRDefault="0097316D" w:rsidP="00EF49E3">
      <w:pPr>
        <w:pStyle w:val="a9"/>
        <w:numPr>
          <w:ilvl w:val="0"/>
          <w:numId w:val="20"/>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申し込み先・問い合わせ先は、1団体につき1つとします。FAXでの申し込みは、FAX番号のみ掲載します。郵送・ホームページ</w:t>
      </w:r>
      <w:r w:rsidR="00BD320A" w:rsidRPr="00D961F4">
        <w:rPr>
          <w:rFonts w:asciiTheme="majorEastAsia" w:eastAsiaTheme="majorEastAsia" w:hAnsiTheme="majorEastAsia" w:hint="eastAsia"/>
          <w:sz w:val="24"/>
        </w:rPr>
        <w:t>など</w:t>
      </w:r>
      <w:r w:rsidRPr="00D961F4">
        <w:rPr>
          <w:rFonts w:asciiTheme="majorEastAsia" w:eastAsiaTheme="majorEastAsia" w:hAnsiTheme="majorEastAsia" w:hint="eastAsia"/>
          <w:sz w:val="24"/>
        </w:rPr>
        <w:t>での申し込みは、手段のみ掲載します。</w:t>
      </w:r>
    </w:p>
    <w:p w:rsidR="000F4159" w:rsidRPr="00BD320A" w:rsidRDefault="00BD320A" w:rsidP="007845E0">
      <w:pPr>
        <w:spacing w:beforeLines="25" w:before="90"/>
        <w:rPr>
          <w:rFonts w:asciiTheme="majorEastAsia" w:eastAsiaTheme="majorEastAsia" w:hAnsiTheme="majorEastAsia"/>
          <w:sz w:val="24"/>
        </w:rPr>
      </w:pPr>
      <w:r>
        <w:rPr>
          <w:rFonts w:asciiTheme="majorEastAsia" w:eastAsiaTheme="majorEastAsia" w:hAnsiTheme="majorEastAsia" w:hint="eastAsia"/>
          <w:sz w:val="24"/>
        </w:rPr>
        <w:t>●注意事項</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紙面に限りがあるため、掲載できない場合があります。その場合、広報広聴課からの連絡はありません。</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紙面に限りがあるため、掲載内容を大幅に割愛する場合があります。</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講師が代表者となって募集する場合や、講師と生計を一にする人が代表者になっている場合など、営利目的や営利と誤解される恐れのあるものは掲載できません。</w:t>
      </w:r>
    </w:p>
    <w:p w:rsidR="000F4159" w:rsidRPr="00D961F4"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社会教育関係団体は、この用紙では申し込みできません。</w:t>
      </w:r>
      <w:r w:rsidR="00EC73D6">
        <w:rPr>
          <w:rFonts w:asciiTheme="majorEastAsia" w:eastAsiaTheme="majorEastAsia" w:hAnsiTheme="majorEastAsia"/>
          <w:sz w:val="24"/>
        </w:rPr>
        <w:br/>
      </w:r>
      <w:r w:rsidR="00BD320A" w:rsidRPr="00D961F4">
        <w:rPr>
          <w:rFonts w:asciiTheme="majorEastAsia" w:eastAsiaTheme="majorEastAsia" w:hAnsiTheme="majorEastAsia" w:hint="eastAsia"/>
          <w:sz w:val="24"/>
        </w:rPr>
        <w:t>以下</w:t>
      </w:r>
      <w:r w:rsidRPr="00D961F4">
        <w:rPr>
          <w:rFonts w:asciiTheme="majorEastAsia" w:eastAsiaTheme="majorEastAsia" w:hAnsiTheme="majorEastAsia" w:hint="eastAsia"/>
          <w:sz w:val="24"/>
        </w:rPr>
        <w:t>の担当</w:t>
      </w:r>
      <w:r w:rsidR="00BD320A" w:rsidRPr="00D961F4">
        <w:rPr>
          <w:rFonts w:asciiTheme="majorEastAsia" w:eastAsiaTheme="majorEastAsia" w:hAnsiTheme="majorEastAsia" w:hint="eastAsia"/>
          <w:sz w:val="24"/>
        </w:rPr>
        <w:t>部署に</w:t>
      </w:r>
      <w:r w:rsidRPr="00D961F4">
        <w:rPr>
          <w:rFonts w:asciiTheme="majorEastAsia" w:eastAsiaTheme="majorEastAsia" w:hAnsiTheme="majorEastAsia" w:hint="eastAsia"/>
          <w:sz w:val="24"/>
        </w:rPr>
        <w:t>お問い合わせください。</w:t>
      </w:r>
      <w:r w:rsidR="00EC73D6">
        <w:rPr>
          <w:rFonts w:asciiTheme="majorEastAsia" w:eastAsiaTheme="majorEastAsia" w:hAnsiTheme="majorEastAsia"/>
          <w:sz w:val="24"/>
        </w:rPr>
        <w:br/>
      </w:r>
      <w:r w:rsidR="00E42193">
        <w:rPr>
          <w:rFonts w:asciiTheme="majorEastAsia" w:eastAsiaTheme="majorEastAsia" w:hAnsiTheme="majorEastAsia" w:hint="eastAsia"/>
          <w:sz w:val="24"/>
        </w:rPr>
        <w:t>文化系：社会教育</w:t>
      </w:r>
      <w:r w:rsidRPr="00D961F4">
        <w:rPr>
          <w:rFonts w:asciiTheme="majorEastAsia" w:eastAsiaTheme="majorEastAsia" w:hAnsiTheme="majorEastAsia" w:hint="eastAsia"/>
          <w:sz w:val="24"/>
        </w:rPr>
        <w:t>課</w:t>
      </w:r>
      <w:r w:rsidRPr="00D961F4">
        <w:rPr>
          <w:rFonts w:asciiTheme="majorEastAsia" w:eastAsiaTheme="majorEastAsia" w:hAnsiTheme="majorEastAsia" w:cs="ＭＳ 明朝" w:hint="eastAsia"/>
          <w:sz w:val="24"/>
        </w:rPr>
        <w:t>☎</w:t>
      </w:r>
      <w:r w:rsidRPr="00D961F4">
        <w:rPr>
          <w:rFonts w:asciiTheme="majorEastAsia" w:eastAsiaTheme="majorEastAsia" w:hAnsiTheme="majorEastAsia"/>
          <w:sz w:val="24"/>
        </w:rPr>
        <w:t>047</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367</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781</w:t>
      </w:r>
      <w:r w:rsidR="00E42193">
        <w:rPr>
          <w:rFonts w:asciiTheme="majorEastAsia" w:eastAsiaTheme="majorEastAsia" w:hAnsiTheme="majorEastAsia" w:hint="eastAsia"/>
          <w:sz w:val="24"/>
        </w:rPr>
        <w:t>3</w:t>
      </w:r>
      <w:r w:rsidRPr="00D961F4">
        <w:rPr>
          <w:rFonts w:asciiTheme="majorEastAsia" w:eastAsiaTheme="majorEastAsia" w:hAnsiTheme="majorEastAsia" w:hint="eastAsia"/>
          <w:sz w:val="24"/>
        </w:rPr>
        <w:t>、スポーツ系：スポーツ課</w:t>
      </w:r>
      <w:r w:rsidRPr="00D961F4">
        <w:rPr>
          <w:rFonts w:asciiTheme="majorEastAsia" w:eastAsiaTheme="majorEastAsia" w:hAnsiTheme="majorEastAsia" w:cs="ＭＳ 明朝" w:hint="eastAsia"/>
          <w:sz w:val="24"/>
        </w:rPr>
        <w:t>☎</w:t>
      </w:r>
      <w:r w:rsidRPr="00D961F4">
        <w:rPr>
          <w:rFonts w:asciiTheme="majorEastAsia" w:eastAsiaTheme="majorEastAsia" w:hAnsiTheme="majorEastAsia"/>
          <w:sz w:val="24"/>
        </w:rPr>
        <w:t>047</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703</w:t>
      </w:r>
      <w:r w:rsidR="00EC73D6">
        <w:rPr>
          <w:rFonts w:asciiTheme="majorEastAsia" w:eastAsiaTheme="majorEastAsia" w:hAnsiTheme="majorEastAsia" w:hint="eastAsia"/>
          <w:sz w:val="24"/>
        </w:rPr>
        <w:t>-</w:t>
      </w:r>
      <w:r w:rsidRPr="00D961F4">
        <w:rPr>
          <w:rFonts w:asciiTheme="majorEastAsia" w:eastAsiaTheme="majorEastAsia" w:hAnsiTheme="majorEastAsia"/>
          <w:sz w:val="24"/>
        </w:rPr>
        <w:t>0601</w:t>
      </w:r>
    </w:p>
    <w:p w:rsidR="00BD320A" w:rsidRPr="00EC73D6" w:rsidRDefault="0097316D" w:rsidP="00423673">
      <w:pPr>
        <w:pStyle w:val="a9"/>
        <w:numPr>
          <w:ilvl w:val="0"/>
          <w:numId w:val="21"/>
        </w:numPr>
        <w:ind w:leftChars="0" w:left="567" w:hanging="340"/>
        <w:rPr>
          <w:rFonts w:asciiTheme="majorEastAsia" w:eastAsiaTheme="majorEastAsia" w:hAnsiTheme="majorEastAsia"/>
          <w:sz w:val="24"/>
        </w:rPr>
      </w:pPr>
      <w:r w:rsidRPr="00D961F4">
        <w:rPr>
          <w:rFonts w:asciiTheme="majorEastAsia" w:eastAsiaTheme="majorEastAsia" w:hAnsiTheme="majorEastAsia" w:hint="eastAsia"/>
          <w:sz w:val="24"/>
        </w:rPr>
        <w:t>掲載する際の優先順位は、以下のとおりです。</w:t>
      </w:r>
      <w:r w:rsidR="00EC73D6">
        <w:rPr>
          <w:rFonts w:asciiTheme="majorEastAsia" w:eastAsiaTheme="majorEastAsia" w:hAnsiTheme="majorEastAsia"/>
          <w:sz w:val="24"/>
        </w:rPr>
        <w:br/>
      </w:r>
      <w:r w:rsidRPr="00EC73D6">
        <w:rPr>
          <w:rFonts w:asciiTheme="majorEastAsia" w:eastAsiaTheme="majorEastAsia" w:hAnsiTheme="majorEastAsia" w:hint="eastAsia"/>
          <w:sz w:val="24"/>
        </w:rPr>
        <w:t>①社会教育関係団体</w:t>
      </w:r>
      <w:r w:rsidR="0093370F" w:rsidRPr="00EC73D6">
        <w:rPr>
          <w:rFonts w:asciiTheme="majorEastAsia" w:eastAsiaTheme="majorEastAsia" w:hAnsiTheme="majorEastAsia" w:hint="eastAsia"/>
          <w:sz w:val="24"/>
        </w:rPr>
        <w:t xml:space="preserve">　</w:t>
      </w:r>
      <w:r w:rsidRPr="00EC73D6">
        <w:rPr>
          <w:rFonts w:asciiTheme="majorEastAsia" w:eastAsiaTheme="majorEastAsia" w:hAnsiTheme="majorEastAsia" w:hint="eastAsia"/>
          <w:sz w:val="24"/>
        </w:rPr>
        <w:t>②市の担当</w:t>
      </w:r>
      <w:r w:rsidR="00BD320A" w:rsidRPr="00EC73D6">
        <w:rPr>
          <w:rFonts w:asciiTheme="majorEastAsia" w:eastAsiaTheme="majorEastAsia" w:hAnsiTheme="majorEastAsia" w:hint="eastAsia"/>
          <w:sz w:val="24"/>
        </w:rPr>
        <w:t>部署</w:t>
      </w:r>
      <w:r w:rsidRPr="00EC73D6">
        <w:rPr>
          <w:rFonts w:asciiTheme="majorEastAsia" w:eastAsiaTheme="majorEastAsia" w:hAnsiTheme="majorEastAsia" w:hint="eastAsia"/>
          <w:sz w:val="24"/>
        </w:rPr>
        <w:t>が仲介し、かつ広報広聴課が</w:t>
      </w:r>
      <w:r w:rsidR="00FA74B2">
        <w:rPr>
          <w:rFonts w:asciiTheme="majorEastAsia" w:eastAsiaTheme="majorEastAsia" w:hAnsiTheme="majorEastAsia" w:hint="eastAsia"/>
          <w:sz w:val="24"/>
        </w:rPr>
        <w:t>適切</w:t>
      </w:r>
      <w:r w:rsidRPr="00EC73D6">
        <w:rPr>
          <w:rFonts w:asciiTheme="majorEastAsia" w:eastAsiaTheme="majorEastAsia" w:hAnsiTheme="majorEastAsia" w:hint="eastAsia"/>
          <w:sz w:val="24"/>
        </w:rPr>
        <w:t>と認めた団体</w:t>
      </w:r>
      <w:r w:rsidR="00EC73D6">
        <w:rPr>
          <w:rFonts w:asciiTheme="majorEastAsia" w:eastAsiaTheme="majorEastAsia" w:hAnsiTheme="majorEastAsia"/>
          <w:sz w:val="24"/>
        </w:rPr>
        <w:br/>
      </w:r>
      <w:r w:rsidR="00BD320A" w:rsidRPr="00EC73D6">
        <w:rPr>
          <w:rFonts w:asciiTheme="majorEastAsia" w:eastAsiaTheme="majorEastAsia" w:hAnsiTheme="majorEastAsia" w:hint="eastAsia"/>
          <w:sz w:val="24"/>
        </w:rPr>
        <w:t>③市内の団体が、市内で行う催し物</w:t>
      </w:r>
      <w:r w:rsidR="0093370F" w:rsidRPr="00EC73D6">
        <w:rPr>
          <w:rFonts w:asciiTheme="majorEastAsia" w:eastAsiaTheme="majorEastAsia" w:hAnsiTheme="majorEastAsia" w:hint="eastAsia"/>
          <w:sz w:val="24"/>
        </w:rPr>
        <w:t xml:space="preserve">　</w:t>
      </w:r>
      <w:r w:rsidR="00BD320A" w:rsidRPr="00EC73D6">
        <w:rPr>
          <w:rFonts w:asciiTheme="majorEastAsia" w:eastAsiaTheme="majorEastAsia" w:hAnsiTheme="majorEastAsia" w:hint="eastAsia"/>
          <w:sz w:val="24"/>
        </w:rPr>
        <w:t>④市内の団体が、市外で行う催し物</w:t>
      </w:r>
      <w:r w:rsidR="00EC73D6">
        <w:rPr>
          <w:rFonts w:asciiTheme="majorEastAsia" w:eastAsiaTheme="majorEastAsia" w:hAnsiTheme="majorEastAsia"/>
          <w:sz w:val="24"/>
        </w:rPr>
        <w:br/>
      </w:r>
      <w:r w:rsidR="00BD320A" w:rsidRPr="00EC73D6">
        <w:rPr>
          <w:rFonts w:asciiTheme="majorEastAsia" w:eastAsiaTheme="majorEastAsia" w:hAnsiTheme="majorEastAsia" w:hint="eastAsia"/>
          <w:sz w:val="24"/>
        </w:rPr>
        <w:t>⑤市外の団体が、市内で行う催し物</w:t>
      </w:r>
      <w:r w:rsidR="0093370F" w:rsidRPr="00EC73D6">
        <w:rPr>
          <w:rFonts w:asciiTheme="majorEastAsia" w:eastAsiaTheme="majorEastAsia" w:hAnsiTheme="majorEastAsia" w:hint="eastAsia"/>
          <w:sz w:val="24"/>
        </w:rPr>
        <w:t xml:space="preserve">　</w:t>
      </w:r>
      <w:r w:rsidR="00BD320A" w:rsidRPr="00EC73D6">
        <w:rPr>
          <w:rFonts w:asciiTheme="majorEastAsia" w:eastAsiaTheme="majorEastAsia" w:hAnsiTheme="majorEastAsia" w:hint="eastAsia"/>
          <w:sz w:val="24"/>
        </w:rPr>
        <w:t>⑥市外の団体が、市外で行う催し物</w:t>
      </w:r>
      <w:r w:rsidR="0093370F" w:rsidRPr="00EC73D6">
        <w:rPr>
          <w:rFonts w:asciiTheme="majorEastAsia" w:eastAsiaTheme="majorEastAsia" w:hAnsiTheme="majorEastAsia" w:hint="eastAsia"/>
          <w:sz w:val="24"/>
        </w:rPr>
        <w:t xml:space="preserve">　</w:t>
      </w:r>
      <w:r w:rsidR="00BD320A" w:rsidRPr="00EC73D6">
        <w:rPr>
          <w:rFonts w:asciiTheme="majorEastAsia" w:eastAsiaTheme="majorEastAsia" w:hAnsiTheme="majorEastAsia" w:hint="eastAsia"/>
          <w:sz w:val="24"/>
        </w:rPr>
        <w:t>⑦その他</w:t>
      </w:r>
    </w:p>
    <w:p w:rsidR="000F4159" w:rsidRPr="00D961F4" w:rsidRDefault="0097316D" w:rsidP="000D7199">
      <w:pPr>
        <w:pStyle w:val="a9"/>
        <w:numPr>
          <w:ilvl w:val="0"/>
          <w:numId w:val="21"/>
        </w:numPr>
        <w:ind w:leftChars="0" w:left="482" w:hanging="255"/>
        <w:rPr>
          <w:rFonts w:asciiTheme="majorEastAsia" w:eastAsiaTheme="majorEastAsia" w:hAnsiTheme="majorEastAsia"/>
          <w:sz w:val="24"/>
        </w:rPr>
      </w:pPr>
      <w:r w:rsidRPr="00D961F4">
        <w:rPr>
          <w:rFonts w:asciiTheme="majorEastAsia" w:eastAsiaTheme="majorEastAsia" w:hAnsiTheme="majorEastAsia" w:hint="eastAsia"/>
          <w:sz w:val="24"/>
        </w:rPr>
        <w:t>「広報まつど」は、インターネットの「松戸市公式ホームページ」にも掲載されます。</w:t>
      </w:r>
    </w:p>
    <w:p w:rsidR="000F4159" w:rsidRPr="00D961F4" w:rsidRDefault="004D2519" w:rsidP="00423673">
      <w:pPr>
        <w:pStyle w:val="a9"/>
        <w:numPr>
          <w:ilvl w:val="0"/>
          <w:numId w:val="21"/>
        </w:numPr>
        <w:ind w:leftChars="0" w:left="567" w:hanging="340"/>
        <w:rPr>
          <w:rFonts w:asciiTheme="majorEastAsia" w:eastAsiaTheme="majorEastAsia" w:hAnsiTheme="majorEastAsia"/>
          <w:sz w:val="24"/>
        </w:rPr>
      </w:pPr>
      <w:r>
        <w:rPr>
          <w:rFonts w:asciiTheme="majorEastAsia" w:eastAsiaTheme="majorEastAsia" w:hAnsiTheme="majorEastAsia" w:hint="eastAsia"/>
          <w:sz w:val="24"/>
        </w:rPr>
        <w:t>校正（</w:t>
      </w:r>
      <w:r w:rsidR="0097316D" w:rsidRPr="00D961F4">
        <w:rPr>
          <w:rFonts w:asciiTheme="majorEastAsia" w:eastAsiaTheme="majorEastAsia" w:hAnsiTheme="majorEastAsia" w:hint="eastAsia"/>
          <w:sz w:val="24"/>
        </w:rPr>
        <w:t>掲載内容の確認）は、</w:t>
      </w:r>
      <w:r w:rsidR="00BD320A" w:rsidRPr="00D961F4">
        <w:rPr>
          <w:rFonts w:asciiTheme="majorEastAsia" w:eastAsiaTheme="majorEastAsia" w:hAnsiTheme="majorEastAsia" w:hint="eastAsia"/>
          <w:sz w:val="24"/>
        </w:rPr>
        <w:t>掲載号の発行日の約2週間前に</w:t>
      </w:r>
      <w:r w:rsidR="0097316D" w:rsidRPr="00D961F4">
        <w:rPr>
          <w:rFonts w:asciiTheme="majorEastAsia" w:eastAsiaTheme="majorEastAsia" w:hAnsiTheme="majorEastAsia" w:hint="eastAsia"/>
          <w:sz w:val="24"/>
        </w:rPr>
        <w:t>FAX</w:t>
      </w:r>
      <w:r w:rsidR="00614BC7">
        <w:rPr>
          <w:rFonts w:asciiTheme="majorEastAsia" w:eastAsiaTheme="majorEastAsia" w:hAnsiTheme="majorEastAsia" w:hint="eastAsia"/>
          <w:sz w:val="24"/>
        </w:rPr>
        <w:t>またはEメール</w:t>
      </w:r>
      <w:r w:rsidR="0097316D" w:rsidRPr="00D961F4">
        <w:rPr>
          <w:rFonts w:asciiTheme="majorEastAsia" w:eastAsiaTheme="majorEastAsia" w:hAnsiTheme="majorEastAsia" w:hint="eastAsia"/>
          <w:sz w:val="24"/>
        </w:rPr>
        <w:t>で行います。校正</w:t>
      </w:r>
      <w:r w:rsidR="00BD320A" w:rsidRPr="00D961F4">
        <w:rPr>
          <w:rFonts w:asciiTheme="majorEastAsia" w:eastAsiaTheme="majorEastAsia" w:hAnsiTheme="majorEastAsia" w:hint="eastAsia"/>
          <w:sz w:val="24"/>
        </w:rPr>
        <w:t>期限（</w:t>
      </w:r>
      <w:r w:rsidR="00614BC7">
        <w:rPr>
          <w:rFonts w:asciiTheme="majorEastAsia" w:eastAsiaTheme="majorEastAsia" w:hAnsiTheme="majorEastAsia" w:hint="eastAsia"/>
          <w:sz w:val="24"/>
        </w:rPr>
        <w:t>校正</w:t>
      </w:r>
      <w:r w:rsidR="00BD320A" w:rsidRPr="00D961F4">
        <w:rPr>
          <w:rFonts w:asciiTheme="majorEastAsia" w:eastAsiaTheme="majorEastAsia" w:hAnsiTheme="majorEastAsia" w:hint="eastAsia"/>
          <w:sz w:val="24"/>
        </w:rPr>
        <w:t>日の翌開庁日の午前11時）</w:t>
      </w:r>
      <w:r w:rsidR="0097316D" w:rsidRPr="00D961F4">
        <w:rPr>
          <w:rFonts w:asciiTheme="majorEastAsia" w:eastAsiaTheme="majorEastAsia" w:hAnsiTheme="majorEastAsia" w:hint="eastAsia"/>
          <w:sz w:val="24"/>
        </w:rPr>
        <w:t>までに連絡が取れない場合</w:t>
      </w:r>
      <w:r w:rsidR="00BD320A" w:rsidRPr="00D961F4">
        <w:rPr>
          <w:rFonts w:asciiTheme="majorEastAsia" w:eastAsiaTheme="majorEastAsia" w:hAnsiTheme="majorEastAsia" w:hint="eastAsia"/>
          <w:sz w:val="24"/>
        </w:rPr>
        <w:t>は</w:t>
      </w:r>
      <w:r w:rsidR="0097316D" w:rsidRPr="00D961F4">
        <w:rPr>
          <w:rFonts w:asciiTheme="majorEastAsia" w:eastAsiaTheme="majorEastAsia" w:hAnsiTheme="majorEastAsia" w:hint="eastAsia"/>
          <w:sz w:val="24"/>
        </w:rPr>
        <w:t>、掲載</w:t>
      </w:r>
      <w:r w:rsidR="00BD320A" w:rsidRPr="00D961F4">
        <w:rPr>
          <w:rFonts w:asciiTheme="majorEastAsia" w:eastAsiaTheme="majorEastAsia" w:hAnsiTheme="majorEastAsia" w:hint="eastAsia"/>
          <w:sz w:val="24"/>
        </w:rPr>
        <w:t>されません</w:t>
      </w:r>
      <w:r w:rsidR="0097316D" w:rsidRPr="00D961F4">
        <w:rPr>
          <w:rFonts w:asciiTheme="majorEastAsia" w:eastAsiaTheme="majorEastAsia" w:hAnsiTheme="majorEastAsia" w:hint="eastAsia"/>
          <w:sz w:val="24"/>
        </w:rPr>
        <w:t>（FAX</w:t>
      </w:r>
      <w:r w:rsidR="00614BC7">
        <w:rPr>
          <w:rFonts w:asciiTheme="majorEastAsia" w:eastAsiaTheme="majorEastAsia" w:hAnsiTheme="majorEastAsia" w:hint="eastAsia"/>
          <w:sz w:val="24"/>
        </w:rPr>
        <w:t>・Eメールのいずれも使用できない</w:t>
      </w:r>
      <w:r w:rsidR="0097316D" w:rsidRPr="00D961F4">
        <w:rPr>
          <w:rFonts w:asciiTheme="majorEastAsia" w:eastAsiaTheme="majorEastAsia" w:hAnsiTheme="majorEastAsia" w:hint="eastAsia"/>
          <w:sz w:val="24"/>
        </w:rPr>
        <w:t>場合は、電話で</w:t>
      </w:r>
      <w:r w:rsidR="00614BC7">
        <w:rPr>
          <w:rFonts w:asciiTheme="majorEastAsia" w:eastAsiaTheme="majorEastAsia" w:hAnsiTheme="majorEastAsia" w:hint="eastAsia"/>
          <w:sz w:val="24"/>
        </w:rPr>
        <w:t>口頭</w:t>
      </w:r>
      <w:r w:rsidR="0097316D" w:rsidRPr="00D961F4">
        <w:rPr>
          <w:rFonts w:asciiTheme="majorEastAsia" w:eastAsiaTheme="majorEastAsia" w:hAnsiTheme="majorEastAsia" w:hint="eastAsia"/>
          <w:sz w:val="24"/>
        </w:rPr>
        <w:t>確認</w:t>
      </w:r>
      <w:r w:rsidR="00BD320A" w:rsidRPr="00D961F4">
        <w:rPr>
          <w:rFonts w:asciiTheme="majorEastAsia" w:eastAsiaTheme="majorEastAsia" w:hAnsiTheme="majorEastAsia" w:hint="eastAsia"/>
          <w:sz w:val="24"/>
        </w:rPr>
        <w:t>し</w:t>
      </w:r>
      <w:r w:rsidR="0097316D" w:rsidRPr="00D961F4">
        <w:rPr>
          <w:rFonts w:asciiTheme="majorEastAsia" w:eastAsiaTheme="majorEastAsia" w:hAnsiTheme="majorEastAsia" w:hint="eastAsia"/>
          <w:sz w:val="24"/>
        </w:rPr>
        <w:t>ます）</w:t>
      </w:r>
      <w:r w:rsidR="00BD320A" w:rsidRPr="00D961F4">
        <w:rPr>
          <w:rFonts w:asciiTheme="majorEastAsia" w:eastAsiaTheme="majorEastAsia" w:hAnsiTheme="majorEastAsia" w:hint="eastAsia"/>
          <w:sz w:val="24"/>
        </w:rPr>
        <w:t>。</w:t>
      </w:r>
    </w:p>
    <w:p w:rsidR="00423673" w:rsidRPr="000D7199" w:rsidRDefault="00BD320A" w:rsidP="000D7199">
      <w:pPr>
        <w:pStyle w:val="a9"/>
        <w:numPr>
          <w:ilvl w:val="0"/>
          <w:numId w:val="21"/>
        </w:numPr>
        <w:kinsoku w:val="0"/>
        <w:overflowPunct w:val="0"/>
        <w:autoSpaceDE w:val="0"/>
        <w:autoSpaceDN w:val="0"/>
        <w:ind w:leftChars="0" w:left="567" w:hanging="340"/>
        <w:rPr>
          <w:rFonts w:ascii="ＭＳ ゴシック" w:eastAsia="ＭＳ ゴシック" w:hAnsi="ＭＳ ゴシック" w:cs="Meiryo UI"/>
          <w:sz w:val="24"/>
        </w:rPr>
      </w:pPr>
      <w:r w:rsidRPr="00423673">
        <w:rPr>
          <w:rFonts w:asciiTheme="majorEastAsia" w:eastAsiaTheme="majorEastAsia" w:hAnsiTheme="majorEastAsia" w:hint="eastAsia"/>
          <w:sz w:val="24"/>
        </w:rPr>
        <w:t>参加者・申込者とのトラブル・苦情など</w:t>
      </w:r>
      <w:r w:rsidR="0097316D" w:rsidRPr="00423673">
        <w:rPr>
          <w:rFonts w:asciiTheme="majorEastAsia" w:eastAsiaTheme="majorEastAsia" w:hAnsiTheme="majorEastAsia" w:hint="eastAsia"/>
          <w:sz w:val="24"/>
        </w:rPr>
        <w:t>は、自主的に解決してください。その際、広報</w:t>
      </w:r>
      <w:r w:rsidR="0097316D" w:rsidRPr="000D7199">
        <w:rPr>
          <w:rFonts w:asciiTheme="majorEastAsia" w:eastAsiaTheme="majorEastAsia" w:hAnsiTheme="majorEastAsia" w:hint="eastAsia"/>
          <w:sz w:val="24"/>
        </w:rPr>
        <w:t>紙の信頼性を低下させたと認められる場合は、以降の掲載をお断りする</w:t>
      </w:r>
      <w:r w:rsidR="000D7199">
        <w:rPr>
          <w:rFonts w:asciiTheme="majorEastAsia" w:eastAsiaTheme="majorEastAsia" w:hAnsiTheme="majorEastAsia" w:hint="eastAsia"/>
          <w:sz w:val="24"/>
        </w:rPr>
        <w:t>こと</w:t>
      </w:r>
      <w:r w:rsidR="0097316D" w:rsidRPr="000D7199">
        <w:rPr>
          <w:rFonts w:asciiTheme="majorEastAsia" w:eastAsiaTheme="majorEastAsia" w:hAnsiTheme="majorEastAsia" w:hint="eastAsia"/>
          <w:sz w:val="24"/>
        </w:rPr>
        <w:t>があります。</w:t>
      </w:r>
    </w:p>
    <w:p w:rsidR="000F4159" w:rsidRDefault="00423673" w:rsidP="007845E0">
      <w:pPr>
        <w:spacing w:beforeLines="25" w:before="90"/>
        <w:rPr>
          <w:rFonts w:ascii="ＭＳ ゴシック" w:eastAsia="ＭＳ ゴシック" w:hAnsi="ＭＳ ゴシック" w:cs="Meiryo UI"/>
          <w:sz w:val="24"/>
        </w:rPr>
      </w:pPr>
      <w:r>
        <w:rPr>
          <w:rFonts w:ascii="ＭＳ ゴシック" w:eastAsia="ＭＳ ゴシック" w:hAnsi="ＭＳ ゴシック" w:cs="Meiryo UI" w:hint="eastAsia"/>
          <w:sz w:val="24"/>
        </w:rPr>
        <w:t>●お問い合わせ</w:t>
      </w:r>
    </w:p>
    <w:p w:rsidR="00423673" w:rsidRPr="00423673" w:rsidRDefault="00423673" w:rsidP="00423673">
      <w:pPr>
        <w:ind w:left="227"/>
        <w:jc w:val="left"/>
        <w:rPr>
          <w:rFonts w:ascii="ＭＳ ゴシック" w:eastAsia="ＭＳ ゴシック" w:hAnsi="ＭＳ ゴシック" w:cs="Meiryo UI"/>
          <w:sz w:val="24"/>
        </w:rPr>
      </w:pPr>
      <w:r w:rsidRPr="00423673">
        <w:rPr>
          <w:rFonts w:ascii="ＭＳ ゴシック" w:eastAsia="ＭＳ ゴシック" w:hAnsi="ＭＳ ゴシック" w:cs="Meiryo UI" w:hint="eastAsia"/>
          <w:sz w:val="24"/>
        </w:rPr>
        <w:t>松戸市役所広報広聴課</w:t>
      </w:r>
    </w:p>
    <w:p w:rsidR="00423673" w:rsidRDefault="00423673" w:rsidP="00423673">
      <w:pPr>
        <w:ind w:left="227"/>
        <w:jc w:val="left"/>
        <w:rPr>
          <w:rFonts w:ascii="ＭＳ ゴシック" w:eastAsia="ＭＳ ゴシック" w:hAnsi="ＭＳ ゴシック" w:cs="Meiryo UI"/>
          <w:sz w:val="24"/>
        </w:rPr>
      </w:pPr>
      <w:r w:rsidRPr="00423673">
        <w:rPr>
          <w:rFonts w:ascii="ＭＳ ゴシック" w:eastAsia="ＭＳ ゴシック" w:hAnsi="ＭＳ ゴシック" w:cs="Meiryo UI" w:hint="eastAsia"/>
          <w:sz w:val="24"/>
        </w:rPr>
        <w:t>☎</w:t>
      </w:r>
      <w:r w:rsidRPr="00423673">
        <w:rPr>
          <w:rFonts w:ascii="ＭＳ ゴシック" w:eastAsia="ＭＳ ゴシック" w:hAnsi="ＭＳ ゴシック" w:cs="Meiryo UI"/>
          <w:sz w:val="24"/>
        </w:rPr>
        <w:t>047-366-7320</w:t>
      </w:r>
      <w:r w:rsidRPr="00423673">
        <w:rPr>
          <w:rFonts w:ascii="ＭＳ ゴシック" w:eastAsia="ＭＳ ゴシック" w:hAnsi="ＭＳ ゴシック" w:cs="Meiryo UI" w:hint="eastAsia"/>
          <w:sz w:val="24"/>
        </w:rPr>
        <w:t>、</w:t>
      </w:r>
      <w:r w:rsidRPr="00017745">
        <w:rPr>
          <w:rFonts w:ascii="ＭＳ ゴシック" w:eastAsia="ＭＳ ゴシック" w:hAnsi="ＭＳ ゴシック" w:cs="Meiryo UI"/>
          <w:sz w:val="24"/>
          <w:bdr w:val="single" w:sz="4" w:space="0" w:color="auto"/>
        </w:rPr>
        <w:t>FAX</w:t>
      </w:r>
      <w:r w:rsidRPr="00423673">
        <w:rPr>
          <w:rFonts w:ascii="ＭＳ ゴシック" w:eastAsia="ＭＳ ゴシック" w:hAnsi="ＭＳ ゴシック" w:cs="Meiryo UI"/>
          <w:sz w:val="24"/>
        </w:rPr>
        <w:t>047-362-6162</w:t>
      </w:r>
      <w:r w:rsidRPr="00423673">
        <w:rPr>
          <w:rFonts w:ascii="ＭＳ ゴシック" w:eastAsia="ＭＳ ゴシック" w:hAnsi="ＭＳ ゴシック" w:cs="Meiryo UI" w:hint="eastAsia"/>
          <w:sz w:val="24"/>
        </w:rPr>
        <w:t>、</w:t>
      </w:r>
      <w:r w:rsidRPr="00423673">
        <w:rPr>
          <w:rFonts w:ascii="ＭＳ ゴシック" w:eastAsia="ＭＳ ゴシック" w:hAnsi="ＭＳ ゴシック" w:cs="Meiryo UI"/>
          <w:sz w:val="24"/>
        </w:rPr>
        <w:t>E</w:t>
      </w:r>
      <w:r w:rsidRPr="00423673">
        <w:rPr>
          <w:rFonts w:ascii="ＭＳ ゴシック" w:eastAsia="ＭＳ ゴシック" w:hAnsi="ＭＳ ゴシック" w:cs="Meiryo UI" w:hint="eastAsia"/>
          <w:sz w:val="24"/>
        </w:rPr>
        <w:t>メール</w:t>
      </w:r>
      <w:r w:rsidRPr="00423673">
        <w:rPr>
          <w:rFonts w:ascii="ＭＳ ゴシック" w:eastAsia="ＭＳ ゴシック" w:hAnsi="ＭＳ ゴシック" w:cs="Meiryo UI"/>
          <w:sz w:val="24"/>
        </w:rPr>
        <w:t>mckouhou@city.matsudo.chiba.jp</w:t>
      </w:r>
    </w:p>
    <w:p w:rsidR="00423673" w:rsidRDefault="00423673" w:rsidP="00423673">
      <w:pPr>
        <w:ind w:left="227"/>
        <w:jc w:val="left"/>
        <w:rPr>
          <w:rFonts w:ascii="ＭＳ ゴシック" w:eastAsia="ＭＳ ゴシック" w:hAnsi="ＭＳ ゴシック"/>
          <w:sz w:val="32"/>
        </w:rPr>
        <w:sectPr w:rsidR="00423673" w:rsidSect="007845E0">
          <w:pgSz w:w="11906" w:h="16838" w:code="9"/>
          <w:pgMar w:top="680" w:right="851" w:bottom="567" w:left="851" w:header="851" w:footer="992" w:gutter="0"/>
          <w:cols w:space="425"/>
          <w:titlePg/>
          <w:docGrid w:type="lines" w:linePitch="360"/>
        </w:sectPr>
      </w:pPr>
    </w:p>
    <w:p w:rsidR="000F4159" w:rsidRDefault="0097316D">
      <w:pPr>
        <w:jc w:val="center"/>
        <w:rPr>
          <w:rFonts w:ascii="ＭＳ ゴシック" w:eastAsia="ＭＳ ゴシック" w:hAnsi="ＭＳ ゴシック"/>
          <w:bCs/>
          <w:sz w:val="32"/>
        </w:rPr>
      </w:pPr>
      <w:r>
        <w:rPr>
          <w:rFonts w:ascii="ＭＳ ゴシック" w:eastAsia="ＭＳ ゴシック" w:hAnsi="ＭＳ ゴシック" w:hint="eastAsia"/>
          <w:sz w:val="32"/>
        </w:rPr>
        <w:lastRenderedPageBreak/>
        <w:t>広報まつど　ユーカリひろば掲載申込書（</w:t>
      </w:r>
      <w:r w:rsidR="00E11610">
        <w:rPr>
          <w:rFonts w:ascii="ＭＳ ゴシック" w:eastAsia="ＭＳ ゴシック" w:hAnsi="ＭＳ ゴシック" w:hint="eastAsia"/>
          <w:sz w:val="32"/>
        </w:rPr>
        <w:t>会員</w:t>
      </w:r>
      <w:r w:rsidR="006066E7">
        <w:rPr>
          <w:rFonts w:ascii="ＭＳ ゴシック" w:eastAsia="ＭＳ ゴシック" w:hAnsi="ＭＳ ゴシック" w:hint="eastAsia"/>
          <w:sz w:val="32"/>
        </w:rPr>
        <w:t>募集</w:t>
      </w:r>
      <w:r>
        <w:rPr>
          <w:rFonts w:ascii="ＭＳ ゴシック" w:eastAsia="ＭＳ ゴシック" w:hAnsi="ＭＳ ゴシック" w:hint="eastAsia"/>
          <w:sz w:val="32"/>
        </w:rPr>
        <w:t>）</w:t>
      </w:r>
    </w:p>
    <w:tbl>
      <w:tblPr>
        <w:tblW w:w="1024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35"/>
        <w:gridCol w:w="284"/>
        <w:gridCol w:w="992"/>
        <w:gridCol w:w="567"/>
        <w:gridCol w:w="567"/>
        <w:gridCol w:w="425"/>
        <w:gridCol w:w="24"/>
        <w:gridCol w:w="543"/>
        <w:gridCol w:w="417"/>
        <w:gridCol w:w="9"/>
        <w:gridCol w:w="1275"/>
        <w:gridCol w:w="567"/>
        <w:gridCol w:w="1337"/>
      </w:tblGrid>
      <w:tr w:rsidR="000F4159" w:rsidTr="00477C01">
        <w:trPr>
          <w:cantSplit/>
          <w:trHeight w:val="397"/>
        </w:trPr>
        <w:tc>
          <w:tcPr>
            <w:tcW w:w="1702"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8542" w:type="dxa"/>
            <w:gridSpan w:val="13"/>
            <w:tcBorders>
              <w:top w:val="single" w:sz="8" w:space="0" w:color="auto"/>
              <w:left w:val="single" w:sz="8" w:space="0" w:color="auto"/>
              <w:bottom w:val="dashed" w:sz="4" w:space="0" w:color="auto"/>
              <w:right w:val="single" w:sz="6" w:space="0" w:color="auto"/>
            </w:tcBorders>
            <w:vAlign w:val="center"/>
          </w:tcPr>
          <w:p w:rsidR="000F4159" w:rsidRPr="000D0429" w:rsidRDefault="0097316D" w:rsidP="000D0429">
            <w:pPr>
              <w:rPr>
                <w:rFonts w:ascii="ＭＳ ゴシック" w:eastAsia="ＭＳ ゴシック" w:hAnsi="ＭＳ ゴシック"/>
                <w:sz w:val="24"/>
              </w:rPr>
            </w:pPr>
            <w:r w:rsidRPr="000D0429">
              <w:rPr>
                <w:rFonts w:ascii="ＭＳ ゴシック" w:eastAsia="ＭＳ ゴシック" w:hAnsi="ＭＳ ゴシック" w:hint="eastAsia"/>
                <w:sz w:val="22"/>
              </w:rPr>
              <w:t>ふりがな</w:t>
            </w:r>
          </w:p>
        </w:tc>
      </w:tr>
      <w:tr w:rsidR="000F4159" w:rsidTr="00477C01">
        <w:trPr>
          <w:cantSplit/>
          <w:trHeight w:hRule="exact" w:val="567"/>
        </w:trPr>
        <w:tc>
          <w:tcPr>
            <w:tcW w:w="1702"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8542" w:type="dxa"/>
            <w:gridSpan w:val="13"/>
            <w:tcBorders>
              <w:top w:val="dashed" w:sz="4" w:space="0" w:color="auto"/>
              <w:left w:val="single" w:sz="8" w:space="0" w:color="auto"/>
              <w:bottom w:val="single" w:sz="8" w:space="0" w:color="auto"/>
              <w:right w:val="single" w:sz="6" w:space="0" w:color="auto"/>
            </w:tcBorders>
            <w:vAlign w:val="center"/>
          </w:tcPr>
          <w:p w:rsidR="000F4159" w:rsidRDefault="000F4159">
            <w:pPr>
              <w:rPr>
                <w:rFonts w:ascii="ＭＳ ゴシック" w:eastAsia="ＭＳ ゴシック" w:hAnsi="ＭＳ ゴシック"/>
                <w:sz w:val="24"/>
              </w:rPr>
            </w:pPr>
          </w:p>
        </w:tc>
      </w:tr>
      <w:tr w:rsidR="000F4159" w:rsidTr="00477C01">
        <w:trPr>
          <w:cantSplit/>
          <w:trHeight w:hRule="exact" w:val="510"/>
        </w:trPr>
        <w:tc>
          <w:tcPr>
            <w:tcW w:w="170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団体発足日</w:t>
            </w:r>
          </w:p>
        </w:tc>
        <w:tc>
          <w:tcPr>
            <w:tcW w:w="1819" w:type="dxa"/>
            <w:gridSpan w:val="2"/>
            <w:tcBorders>
              <w:top w:val="single" w:sz="8" w:space="0" w:color="auto"/>
              <w:left w:val="single" w:sz="8" w:space="0" w:color="auto"/>
              <w:bottom w:val="single" w:sz="8" w:space="0" w:color="auto"/>
              <w:right w:val="nil"/>
            </w:tcBorders>
            <w:vAlign w:val="center"/>
          </w:tcPr>
          <w:p w:rsidR="000F4159" w:rsidRDefault="00A53389" w:rsidP="0097316D">
            <w:pPr>
              <w:rPr>
                <w:rFonts w:ascii="ＭＳ ゴシック" w:eastAsia="ＭＳ ゴシック" w:hAnsi="ＭＳ ゴシック"/>
                <w:sz w:val="24"/>
              </w:rPr>
            </w:pPr>
            <w:r>
              <w:rPr>
                <w:rFonts w:ascii="ＭＳ ゴシック" w:eastAsia="ＭＳ ゴシック" w:hAnsi="ＭＳ ゴシック" w:hint="eastAsia"/>
                <w:sz w:val="24"/>
              </w:rPr>
              <w:t>西暦</w:t>
            </w:r>
          </w:p>
        </w:tc>
        <w:tc>
          <w:tcPr>
            <w:tcW w:w="992" w:type="dxa"/>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567" w:type="dxa"/>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年</w:t>
            </w:r>
          </w:p>
        </w:tc>
        <w:tc>
          <w:tcPr>
            <w:tcW w:w="567" w:type="dxa"/>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25" w:type="dxa"/>
            <w:tcBorders>
              <w:top w:val="single" w:sz="8" w:space="0" w:color="auto"/>
              <w:left w:val="nil"/>
              <w:bottom w:val="single" w:sz="8" w:space="0" w:color="auto"/>
              <w:right w:val="nil"/>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月</w:t>
            </w:r>
          </w:p>
        </w:tc>
        <w:tc>
          <w:tcPr>
            <w:tcW w:w="567" w:type="dxa"/>
            <w:gridSpan w:val="2"/>
            <w:tcBorders>
              <w:top w:val="single" w:sz="8" w:space="0" w:color="auto"/>
              <w:left w:val="nil"/>
              <w:bottom w:val="single" w:sz="8" w:space="0" w:color="auto"/>
              <w:right w:val="nil"/>
            </w:tcBorders>
            <w:vAlign w:val="center"/>
          </w:tcPr>
          <w:p w:rsidR="000F4159" w:rsidRDefault="000F4159">
            <w:pPr>
              <w:rPr>
                <w:rFonts w:ascii="ＭＳ ゴシック" w:eastAsia="ＭＳ ゴシック" w:hAnsi="ＭＳ ゴシック"/>
                <w:sz w:val="24"/>
              </w:rPr>
            </w:pPr>
          </w:p>
        </w:tc>
        <w:tc>
          <w:tcPr>
            <w:tcW w:w="426" w:type="dxa"/>
            <w:gridSpan w:val="2"/>
            <w:tcBorders>
              <w:top w:val="single" w:sz="8" w:space="0" w:color="auto"/>
              <w:left w:val="nil"/>
              <w:bottom w:val="single" w:sz="8" w:space="0" w:color="auto"/>
              <w:right w:val="single" w:sz="8" w:space="0" w:color="auto"/>
            </w:tcBorders>
            <w:vAlign w:val="center"/>
          </w:tcPr>
          <w:p w:rsidR="000F4159" w:rsidRDefault="0097316D">
            <w:pPr>
              <w:rPr>
                <w:rFonts w:ascii="ＭＳ ゴシック" w:eastAsia="ＭＳ ゴシック" w:hAnsi="ＭＳ ゴシック"/>
                <w:sz w:val="24"/>
              </w:rPr>
            </w:pPr>
            <w:r>
              <w:rPr>
                <w:rFonts w:ascii="ＭＳ ゴシック" w:eastAsia="ＭＳ ゴシック" w:hAnsi="ＭＳ ゴシック" w:hint="eastAsia"/>
                <w:sz w:val="24"/>
              </w:rPr>
              <w:t>日</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会員数</w:t>
            </w:r>
          </w:p>
        </w:tc>
        <w:tc>
          <w:tcPr>
            <w:tcW w:w="1904" w:type="dxa"/>
            <w:gridSpan w:val="2"/>
            <w:tcBorders>
              <w:top w:val="single" w:sz="8" w:space="0" w:color="auto"/>
              <w:left w:val="single" w:sz="8" w:space="0" w:color="auto"/>
              <w:bottom w:val="single" w:sz="8" w:space="0" w:color="auto"/>
              <w:right w:val="single" w:sz="8" w:space="0" w:color="auto"/>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人</w:t>
            </w:r>
          </w:p>
        </w:tc>
      </w:tr>
      <w:tr w:rsidR="000F4159" w:rsidTr="00477C01">
        <w:trPr>
          <w:cantSplit/>
          <w:trHeight w:hRule="exact" w:val="510"/>
        </w:trPr>
        <w:tc>
          <w:tcPr>
            <w:tcW w:w="170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主な活動内容</w:t>
            </w:r>
          </w:p>
        </w:tc>
        <w:tc>
          <w:tcPr>
            <w:tcW w:w="5354" w:type="dxa"/>
            <w:gridSpan w:val="9"/>
            <w:tcBorders>
              <w:top w:val="single" w:sz="8" w:space="0" w:color="auto"/>
              <w:left w:val="single" w:sz="8" w:space="0" w:color="auto"/>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c>
          <w:tcPr>
            <w:tcW w:w="185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過去掲載有無</w:t>
            </w:r>
          </w:p>
        </w:tc>
        <w:tc>
          <w:tcPr>
            <w:tcW w:w="1337" w:type="dxa"/>
            <w:tcBorders>
              <w:top w:val="single" w:sz="8" w:space="0" w:color="auto"/>
              <w:left w:val="single" w:sz="8" w:space="0" w:color="auto"/>
              <w:bottom w:val="single" w:sz="8" w:space="0" w:color="auto"/>
              <w:right w:val="single" w:sz="8" w:space="0" w:color="auto"/>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有・無</w:t>
            </w:r>
          </w:p>
        </w:tc>
      </w:tr>
      <w:tr w:rsidR="000F4159" w:rsidTr="00477C01">
        <w:trPr>
          <w:cantSplit/>
          <w:trHeight w:val="397"/>
        </w:trPr>
        <w:tc>
          <w:tcPr>
            <w:tcW w:w="1702"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代表者</w:t>
            </w:r>
          </w:p>
        </w:tc>
        <w:tc>
          <w:tcPr>
            <w:tcW w:w="1535" w:type="dxa"/>
            <w:tcBorders>
              <w:top w:val="single" w:sz="8" w:space="0" w:color="auto"/>
              <w:left w:val="single" w:sz="8" w:space="0" w:color="auto"/>
              <w:bottom w:val="dashed" w:sz="4" w:space="0" w:color="auto"/>
              <w:right w:val="nil"/>
            </w:tcBorders>
            <w:vAlign w:val="center"/>
          </w:tcPr>
          <w:p w:rsidR="000F4159" w:rsidRDefault="0097316D">
            <w:pPr>
              <w:ind w:leftChars="-33" w:left="-69"/>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7007" w:type="dxa"/>
            <w:gridSpan w:val="12"/>
            <w:tcBorders>
              <w:top w:val="single" w:sz="8" w:space="0" w:color="auto"/>
              <w:left w:val="nil"/>
              <w:bottom w:val="dashed" w:sz="4" w:space="0" w:color="auto"/>
              <w:right w:val="single" w:sz="8" w:space="0" w:color="auto"/>
            </w:tcBorders>
            <w:vAlign w:val="center"/>
          </w:tcPr>
          <w:p w:rsidR="000F4159" w:rsidRDefault="000F4159">
            <w:pPr>
              <w:rPr>
                <w:rFonts w:ascii="ＭＳ ゴシック" w:eastAsia="ＭＳ ゴシック" w:hAnsi="ＭＳ ゴシック"/>
                <w:sz w:val="22"/>
              </w:rPr>
            </w:pPr>
          </w:p>
        </w:tc>
      </w:tr>
      <w:tr w:rsidR="000F4159" w:rsidTr="00477C01">
        <w:trPr>
          <w:cantSplit/>
          <w:trHeight w:hRule="exact" w:val="567"/>
        </w:trPr>
        <w:tc>
          <w:tcPr>
            <w:tcW w:w="1702"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535" w:type="dxa"/>
            <w:tcBorders>
              <w:top w:val="dashed" w:sz="4" w:space="0" w:color="auto"/>
              <w:left w:val="single" w:sz="8" w:space="0" w:color="auto"/>
              <w:bottom w:val="single" w:sz="8" w:space="0" w:color="auto"/>
              <w:right w:val="nil"/>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7007" w:type="dxa"/>
            <w:gridSpan w:val="12"/>
            <w:tcBorders>
              <w:top w:val="dashed" w:sz="4" w:space="0" w:color="auto"/>
              <w:left w:val="nil"/>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r>
      <w:tr w:rsidR="000F4159" w:rsidTr="00477C01">
        <w:trPr>
          <w:cantSplit/>
          <w:trHeight w:hRule="exact" w:val="567"/>
        </w:trPr>
        <w:tc>
          <w:tcPr>
            <w:tcW w:w="1702"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1535" w:type="dxa"/>
            <w:tcBorders>
              <w:top w:val="single" w:sz="8" w:space="0" w:color="auto"/>
              <w:left w:val="single" w:sz="8" w:space="0" w:color="auto"/>
              <w:bottom w:val="single" w:sz="8" w:space="0" w:color="auto"/>
              <w:right w:val="nil"/>
            </w:tcBorders>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7007" w:type="dxa"/>
            <w:gridSpan w:val="12"/>
            <w:tcBorders>
              <w:top w:val="single" w:sz="8" w:space="0" w:color="auto"/>
              <w:left w:val="nil"/>
              <w:bottom w:val="single" w:sz="8" w:space="0" w:color="auto"/>
              <w:right w:val="single" w:sz="8" w:space="0" w:color="auto"/>
            </w:tcBorders>
            <w:vAlign w:val="center"/>
          </w:tcPr>
          <w:p w:rsidR="000F4159" w:rsidRDefault="000F4159">
            <w:pPr>
              <w:rPr>
                <w:rFonts w:ascii="ＭＳ ゴシック" w:eastAsia="ＭＳ ゴシック" w:hAnsi="ＭＳ ゴシック"/>
                <w:sz w:val="24"/>
              </w:rPr>
            </w:pPr>
          </w:p>
        </w:tc>
      </w:tr>
      <w:tr w:rsidR="000F4159" w:rsidTr="00477C01">
        <w:trPr>
          <w:cantSplit/>
          <w:trHeight w:val="152"/>
        </w:trPr>
        <w:tc>
          <w:tcPr>
            <w:tcW w:w="1702" w:type="dxa"/>
            <w:vMerge/>
            <w:tcBorders>
              <w:left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4394" w:type="dxa"/>
            <w:gridSpan w:val="7"/>
            <w:tcBorders>
              <w:top w:val="single" w:sz="8" w:space="0" w:color="auto"/>
              <w:left w:val="single" w:sz="8" w:space="0" w:color="auto"/>
              <w:bottom w:val="nil"/>
              <w:right w:val="single" w:sz="8" w:space="0" w:color="auto"/>
            </w:tcBorders>
            <w:vAlign w:val="center"/>
          </w:tcPr>
          <w:p w:rsidR="000F4159" w:rsidRDefault="0097316D" w:rsidP="000D0429">
            <w:pPr>
              <w:jc w:val="left"/>
              <w:rPr>
                <w:rFonts w:ascii="ＭＳ ゴシック" w:eastAsia="ＭＳ ゴシック" w:hAnsi="ＭＳ ゴシック"/>
                <w:sz w:val="24"/>
              </w:rPr>
            </w:pPr>
            <w:r>
              <w:rPr>
                <w:rFonts w:ascii="ＭＳ ゴシック" w:eastAsia="ＭＳ ゴシック" w:hAnsi="ＭＳ ゴシック" w:hint="eastAsia"/>
                <w:sz w:val="24"/>
              </w:rPr>
              <w:t>電話番号（日中に連絡の取れるもの）</w:t>
            </w:r>
          </w:p>
        </w:tc>
        <w:tc>
          <w:tcPr>
            <w:tcW w:w="4148" w:type="dxa"/>
            <w:gridSpan w:val="6"/>
            <w:tcBorders>
              <w:top w:val="single" w:sz="8" w:space="0" w:color="auto"/>
              <w:left w:val="single" w:sz="8" w:space="0" w:color="auto"/>
              <w:bottom w:val="nil"/>
              <w:right w:val="single" w:sz="8" w:space="0" w:color="auto"/>
            </w:tcBorders>
            <w:vAlign w:val="center"/>
          </w:tcPr>
          <w:p w:rsidR="000F4159" w:rsidRDefault="00614BC7" w:rsidP="00614BC7">
            <w:pPr>
              <w:jc w:val="left"/>
              <w:rPr>
                <w:rFonts w:ascii="ＭＳ ゴシック" w:eastAsia="ＭＳ ゴシック" w:hAnsi="ＭＳ ゴシック"/>
                <w:sz w:val="24"/>
              </w:rPr>
            </w:pPr>
            <w:r>
              <w:rPr>
                <w:rFonts w:ascii="ＭＳ ゴシック" w:eastAsia="ＭＳ ゴシック" w:hAnsi="ＭＳ ゴシック" w:hint="eastAsia"/>
                <w:sz w:val="24"/>
              </w:rPr>
              <w:t>原稿</w:t>
            </w:r>
            <w:r w:rsidR="0097316D">
              <w:rPr>
                <w:rFonts w:ascii="ＭＳ ゴシック" w:eastAsia="ＭＳ ゴシック" w:hAnsi="ＭＳ ゴシック" w:hint="eastAsia"/>
                <w:sz w:val="24"/>
              </w:rPr>
              <w:t>校正時</w:t>
            </w:r>
            <w:r>
              <w:rPr>
                <w:rFonts w:ascii="ＭＳ ゴシック" w:eastAsia="ＭＳ ゴシック" w:hAnsi="ＭＳ ゴシック" w:hint="eastAsia"/>
                <w:sz w:val="24"/>
              </w:rPr>
              <w:t>連絡先（FAX・Eメール）</w:t>
            </w:r>
          </w:p>
        </w:tc>
      </w:tr>
      <w:tr w:rsidR="000F4159" w:rsidTr="00477C01">
        <w:trPr>
          <w:trHeight w:hRule="exact" w:val="510"/>
        </w:trPr>
        <w:tc>
          <w:tcPr>
            <w:tcW w:w="1702"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0F4159" w:rsidRDefault="000F4159">
            <w:pPr>
              <w:jc w:val="center"/>
              <w:rPr>
                <w:rFonts w:ascii="ＭＳ ゴシック" w:eastAsia="ＭＳ ゴシック" w:hAnsi="ＭＳ ゴシック"/>
                <w:sz w:val="24"/>
              </w:rPr>
            </w:pPr>
          </w:p>
        </w:tc>
        <w:tc>
          <w:tcPr>
            <w:tcW w:w="4394" w:type="dxa"/>
            <w:gridSpan w:val="7"/>
            <w:tcBorders>
              <w:top w:val="nil"/>
              <w:left w:val="single" w:sz="8" w:space="0" w:color="auto"/>
              <w:bottom w:val="single" w:sz="8" w:space="0" w:color="auto"/>
              <w:right w:val="single" w:sz="8" w:space="0" w:color="auto"/>
            </w:tcBorders>
            <w:vAlign w:val="center"/>
          </w:tcPr>
          <w:p w:rsidR="000F4159" w:rsidRDefault="000F4159">
            <w:pPr>
              <w:jc w:val="center"/>
              <w:rPr>
                <w:rFonts w:ascii="ＭＳ ゴシック" w:eastAsia="ＭＳ ゴシック" w:hAnsi="ＭＳ ゴシック"/>
                <w:sz w:val="24"/>
              </w:rPr>
            </w:pPr>
          </w:p>
        </w:tc>
        <w:tc>
          <w:tcPr>
            <w:tcW w:w="4148" w:type="dxa"/>
            <w:gridSpan w:val="6"/>
            <w:tcBorders>
              <w:top w:val="nil"/>
              <w:left w:val="single" w:sz="8" w:space="0" w:color="auto"/>
              <w:bottom w:val="single" w:sz="8" w:space="0" w:color="auto"/>
              <w:right w:val="single" w:sz="8" w:space="0" w:color="auto"/>
            </w:tcBorders>
            <w:vAlign w:val="center"/>
          </w:tcPr>
          <w:p w:rsidR="000F4159" w:rsidRDefault="000F4159">
            <w:pPr>
              <w:jc w:val="center"/>
              <w:rPr>
                <w:rFonts w:ascii="ＭＳ ゴシック" w:eastAsia="ＭＳ ゴシック" w:hAnsi="ＭＳ ゴシック"/>
                <w:sz w:val="24"/>
              </w:rPr>
            </w:pPr>
          </w:p>
        </w:tc>
      </w:tr>
    </w:tbl>
    <w:p w:rsidR="000F4159" w:rsidRDefault="000F4159">
      <w:pPr>
        <w:jc w:val="left"/>
        <w:rPr>
          <w:rFonts w:ascii="ＭＳ ゴシック" w:eastAsia="ＭＳ ゴシック" w:hAnsi="ＭＳ ゴシック"/>
          <w:sz w:val="24"/>
        </w:rPr>
      </w:pPr>
    </w:p>
    <w:tbl>
      <w:tblPr>
        <w:tblW w:w="1024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32"/>
        <w:gridCol w:w="1134"/>
        <w:gridCol w:w="553"/>
        <w:gridCol w:w="709"/>
        <w:gridCol w:w="996"/>
        <w:gridCol w:w="286"/>
        <w:gridCol w:w="122"/>
        <w:gridCol w:w="311"/>
        <w:gridCol w:w="415"/>
        <w:gridCol w:w="148"/>
        <w:gridCol w:w="561"/>
        <w:gridCol w:w="861"/>
        <w:gridCol w:w="131"/>
        <w:gridCol w:w="382"/>
        <w:gridCol w:w="894"/>
        <w:gridCol w:w="641"/>
      </w:tblGrid>
      <w:tr w:rsidR="006066E7" w:rsidTr="00477C01">
        <w:trPr>
          <w:cantSplit/>
          <w:trHeight w:hRule="exact" w:val="510"/>
        </w:trPr>
        <w:tc>
          <w:tcPr>
            <w:tcW w:w="568"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掲載希望内容</w:t>
            </w:r>
          </w:p>
        </w:tc>
        <w:tc>
          <w:tcPr>
            <w:tcW w:w="15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1687" w:type="dxa"/>
            <w:gridSpan w:val="2"/>
            <w:tcBorders>
              <w:top w:val="single" w:sz="8" w:space="0" w:color="auto"/>
              <w:left w:val="single" w:sz="8" w:space="0" w:color="auto"/>
              <w:bottom w:val="single" w:sz="8" w:space="0" w:color="auto"/>
              <w:right w:val="nil"/>
            </w:tcBorders>
            <w:vAlign w:val="center"/>
          </w:tcPr>
          <w:p w:rsidR="006066E7" w:rsidRDefault="006066E7" w:rsidP="005E41D9">
            <w:pPr>
              <w:rPr>
                <w:rFonts w:ascii="ＭＳ ゴシック" w:eastAsia="ＭＳ ゴシック" w:hAnsi="ＭＳ ゴシック"/>
                <w:sz w:val="24"/>
              </w:rPr>
            </w:pPr>
          </w:p>
        </w:tc>
        <w:tc>
          <w:tcPr>
            <w:tcW w:w="709" w:type="dxa"/>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r>
              <w:rPr>
                <w:rFonts w:ascii="ＭＳ ゴシック" w:eastAsia="ＭＳ ゴシック" w:hAnsi="ＭＳ ゴシック" w:hint="eastAsia"/>
                <w:sz w:val="24"/>
              </w:rPr>
              <w:t>曜日</w:t>
            </w:r>
          </w:p>
        </w:tc>
        <w:tc>
          <w:tcPr>
            <w:tcW w:w="996" w:type="dxa"/>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p>
        </w:tc>
        <w:tc>
          <w:tcPr>
            <w:tcW w:w="408" w:type="dxa"/>
            <w:gridSpan w:val="2"/>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726" w:type="dxa"/>
            <w:gridSpan w:val="2"/>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p>
        </w:tc>
        <w:tc>
          <w:tcPr>
            <w:tcW w:w="709" w:type="dxa"/>
            <w:gridSpan w:val="2"/>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r>
              <w:rPr>
                <w:rFonts w:ascii="ＭＳ ゴシック" w:eastAsia="ＭＳ ゴシック" w:hAnsi="ＭＳ ゴシック" w:hint="eastAsia"/>
                <w:sz w:val="24"/>
              </w:rPr>
              <w:t>分～</w:t>
            </w:r>
          </w:p>
        </w:tc>
        <w:tc>
          <w:tcPr>
            <w:tcW w:w="992" w:type="dxa"/>
            <w:gridSpan w:val="2"/>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p>
        </w:tc>
        <w:tc>
          <w:tcPr>
            <w:tcW w:w="382" w:type="dxa"/>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r>
              <w:rPr>
                <w:rFonts w:ascii="ＭＳ ゴシック" w:eastAsia="ＭＳ ゴシック" w:hAnsi="ＭＳ ゴシック" w:hint="eastAsia"/>
                <w:sz w:val="24"/>
              </w:rPr>
              <w:t>時</w:t>
            </w:r>
          </w:p>
        </w:tc>
        <w:tc>
          <w:tcPr>
            <w:tcW w:w="894" w:type="dxa"/>
            <w:tcBorders>
              <w:top w:val="single" w:sz="8" w:space="0" w:color="auto"/>
              <w:left w:val="nil"/>
              <w:bottom w:val="single" w:sz="8" w:space="0" w:color="auto"/>
              <w:right w:val="nil"/>
            </w:tcBorders>
            <w:vAlign w:val="center"/>
          </w:tcPr>
          <w:p w:rsidR="006066E7" w:rsidRDefault="006066E7" w:rsidP="005E41D9">
            <w:pPr>
              <w:rPr>
                <w:rFonts w:ascii="ＭＳ ゴシック" w:eastAsia="ＭＳ ゴシック" w:hAnsi="ＭＳ ゴシック"/>
                <w:sz w:val="24"/>
              </w:rPr>
            </w:pPr>
          </w:p>
        </w:tc>
        <w:tc>
          <w:tcPr>
            <w:tcW w:w="641" w:type="dxa"/>
            <w:tcBorders>
              <w:top w:val="single" w:sz="8" w:space="0" w:color="auto"/>
              <w:left w:val="nil"/>
              <w:bottom w:val="single" w:sz="8" w:space="0" w:color="auto"/>
              <w:right w:val="single" w:sz="8" w:space="0" w:color="auto"/>
            </w:tcBorders>
            <w:vAlign w:val="center"/>
          </w:tcPr>
          <w:p w:rsidR="006066E7" w:rsidRDefault="006066E7" w:rsidP="005E41D9">
            <w:pPr>
              <w:rPr>
                <w:rFonts w:ascii="ＭＳ ゴシック" w:eastAsia="ＭＳ ゴシック" w:hAnsi="ＭＳ ゴシック"/>
                <w:sz w:val="24"/>
              </w:rPr>
            </w:pPr>
            <w:r>
              <w:rPr>
                <w:rFonts w:ascii="ＭＳ ゴシック" w:eastAsia="ＭＳ ゴシック" w:hAnsi="ＭＳ ゴシック" w:hint="eastAsia"/>
                <w:sz w:val="24"/>
              </w:rPr>
              <w:t>分</w:t>
            </w:r>
          </w:p>
        </w:tc>
      </w:tr>
      <w:tr w:rsidR="006066E7" w:rsidTr="00477C01">
        <w:trPr>
          <w:cantSplit/>
          <w:trHeight w:val="397"/>
        </w:trPr>
        <w:tc>
          <w:tcPr>
            <w:tcW w:w="568" w:type="dxa"/>
            <w:vMerge/>
            <w:tcBorders>
              <w:left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1532"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会場</w:t>
            </w:r>
          </w:p>
        </w:tc>
        <w:tc>
          <w:tcPr>
            <w:tcW w:w="8144" w:type="dxa"/>
            <w:gridSpan w:val="15"/>
            <w:tcBorders>
              <w:top w:val="single" w:sz="8" w:space="0" w:color="auto"/>
              <w:left w:val="single" w:sz="8" w:space="0" w:color="auto"/>
              <w:bottom w:val="dashed" w:sz="4" w:space="0" w:color="auto"/>
              <w:right w:val="single" w:sz="8" w:space="0" w:color="auto"/>
            </w:tcBorders>
            <w:vAlign w:val="center"/>
          </w:tcPr>
          <w:p w:rsidR="006066E7" w:rsidRPr="006066E7" w:rsidRDefault="006066E7" w:rsidP="006066E7">
            <w:pPr>
              <w:rPr>
                <w:rFonts w:ascii="ＭＳ ゴシック" w:eastAsia="ＭＳ ゴシック" w:hAnsi="ＭＳ ゴシック"/>
                <w:sz w:val="24"/>
              </w:rPr>
            </w:pPr>
            <w:r w:rsidRPr="006066E7">
              <w:rPr>
                <w:rFonts w:ascii="ＭＳ ゴシック" w:eastAsia="ＭＳ ゴシック" w:hAnsi="ＭＳ ゴシック" w:hint="eastAsia"/>
                <w:sz w:val="22"/>
              </w:rPr>
              <w:t>ふりがな</w:t>
            </w:r>
          </w:p>
        </w:tc>
      </w:tr>
      <w:tr w:rsidR="006066E7" w:rsidTr="00477C01">
        <w:trPr>
          <w:cantSplit/>
          <w:trHeight w:hRule="exact" w:val="567"/>
        </w:trPr>
        <w:tc>
          <w:tcPr>
            <w:tcW w:w="568" w:type="dxa"/>
            <w:vMerge/>
            <w:tcBorders>
              <w:left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1532"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8144" w:type="dxa"/>
            <w:gridSpan w:val="15"/>
            <w:tcBorders>
              <w:top w:val="dashed" w:sz="4" w:space="0" w:color="auto"/>
              <w:left w:val="single" w:sz="8" w:space="0" w:color="auto"/>
              <w:bottom w:val="single" w:sz="8" w:space="0" w:color="auto"/>
              <w:right w:val="single" w:sz="8" w:space="0" w:color="auto"/>
            </w:tcBorders>
            <w:vAlign w:val="center"/>
          </w:tcPr>
          <w:p w:rsidR="006066E7" w:rsidRDefault="006066E7" w:rsidP="005E41D9">
            <w:pPr>
              <w:rPr>
                <w:rFonts w:ascii="ＭＳ ゴシック" w:eastAsia="ＭＳ ゴシック" w:hAnsi="ＭＳ ゴシック"/>
                <w:sz w:val="24"/>
              </w:rPr>
            </w:pPr>
          </w:p>
        </w:tc>
      </w:tr>
      <w:tr w:rsidR="006066E7" w:rsidTr="00477C01">
        <w:trPr>
          <w:cantSplit/>
          <w:trHeight w:hRule="exact" w:val="510"/>
        </w:trPr>
        <w:tc>
          <w:tcPr>
            <w:tcW w:w="568" w:type="dxa"/>
            <w:vMerge/>
            <w:tcBorders>
              <w:left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15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費用</w:t>
            </w:r>
          </w:p>
        </w:tc>
        <w:tc>
          <w:tcPr>
            <w:tcW w:w="1134" w:type="dxa"/>
            <w:tcBorders>
              <w:top w:val="single" w:sz="8" w:space="0" w:color="auto"/>
              <w:left w:val="single" w:sz="8" w:space="0" w:color="auto"/>
              <w:bottom w:val="single" w:sz="8" w:space="0" w:color="auto"/>
              <w:right w:val="nil"/>
            </w:tcBorders>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年・月</w:t>
            </w:r>
          </w:p>
        </w:tc>
        <w:tc>
          <w:tcPr>
            <w:tcW w:w="2544" w:type="dxa"/>
            <w:gridSpan w:val="4"/>
            <w:tcBorders>
              <w:top w:val="single" w:sz="8" w:space="0" w:color="auto"/>
              <w:left w:val="nil"/>
              <w:bottom w:val="single" w:sz="8" w:space="0" w:color="auto"/>
              <w:right w:val="single" w:sz="8" w:space="0" w:color="auto"/>
            </w:tcBorders>
            <w:vAlign w:val="center"/>
          </w:tcPr>
          <w:p w:rsidR="006066E7" w:rsidRDefault="006066E7" w:rsidP="005E41D9">
            <w:pPr>
              <w:ind w:left="32"/>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996"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入会金</w:t>
            </w:r>
          </w:p>
        </w:tc>
        <w:tc>
          <w:tcPr>
            <w:tcW w:w="1422" w:type="dxa"/>
            <w:gridSpan w:val="2"/>
            <w:tcBorders>
              <w:top w:val="single" w:sz="8" w:space="0" w:color="auto"/>
              <w:left w:val="single" w:sz="8" w:space="0" w:color="auto"/>
              <w:bottom w:val="single" w:sz="8" w:space="0" w:color="auto"/>
              <w:right w:val="nil"/>
            </w:tcBorders>
            <w:vAlign w:val="center"/>
          </w:tcPr>
          <w:p w:rsidR="006066E7" w:rsidRDefault="006066E7" w:rsidP="005E41D9">
            <w:pPr>
              <w:jc w:val="left"/>
              <w:rPr>
                <w:rFonts w:ascii="ＭＳ ゴシック" w:eastAsia="ＭＳ ゴシック" w:hAnsi="ＭＳ ゴシック"/>
                <w:sz w:val="24"/>
              </w:rPr>
            </w:pPr>
            <w:r>
              <w:rPr>
                <w:rFonts w:ascii="ＭＳ ゴシック" w:eastAsia="ＭＳ ゴシック" w:hAnsi="ＭＳ ゴシック" w:hint="eastAsia"/>
                <w:sz w:val="24"/>
              </w:rPr>
              <w:t>なし・あり</w:t>
            </w:r>
          </w:p>
        </w:tc>
        <w:tc>
          <w:tcPr>
            <w:tcW w:w="2048" w:type="dxa"/>
            <w:gridSpan w:val="4"/>
            <w:tcBorders>
              <w:top w:val="single" w:sz="8" w:space="0" w:color="auto"/>
              <w:left w:val="nil"/>
              <w:bottom w:val="single" w:sz="8" w:space="0" w:color="auto"/>
              <w:right w:val="single" w:sz="8" w:space="0" w:color="auto"/>
            </w:tcBorders>
            <w:vAlign w:val="center"/>
          </w:tcPr>
          <w:p w:rsidR="006066E7" w:rsidRDefault="006066E7" w:rsidP="005E41D9">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6066E7" w:rsidTr="00477C01">
        <w:trPr>
          <w:cantSplit/>
          <w:trHeight w:val="397"/>
        </w:trPr>
        <w:tc>
          <w:tcPr>
            <w:tcW w:w="568" w:type="dxa"/>
            <w:vMerge/>
            <w:tcBorders>
              <w:left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1532"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問い合わせ</w:t>
            </w:r>
          </w:p>
        </w:tc>
        <w:tc>
          <w:tcPr>
            <w:tcW w:w="1134" w:type="dxa"/>
            <w:tcBorders>
              <w:top w:val="single" w:sz="8" w:space="0" w:color="auto"/>
              <w:left w:val="single" w:sz="8" w:space="0" w:color="auto"/>
              <w:bottom w:val="dashed" w:sz="4" w:space="0" w:color="auto"/>
              <w:right w:val="nil"/>
            </w:tcBorders>
            <w:vAlign w:val="center"/>
          </w:tcPr>
          <w:p w:rsidR="006066E7" w:rsidRDefault="006066E7" w:rsidP="005E41D9">
            <w:pPr>
              <w:ind w:leftChars="-39" w:left="-82" w:rightChars="-51" w:right="-107"/>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2977" w:type="dxa"/>
            <w:gridSpan w:val="6"/>
            <w:tcBorders>
              <w:top w:val="single" w:sz="8" w:space="0" w:color="auto"/>
              <w:left w:val="nil"/>
              <w:bottom w:val="dashed" w:sz="4" w:space="0" w:color="auto"/>
              <w:right w:val="single" w:sz="8" w:space="0" w:color="auto"/>
            </w:tcBorders>
            <w:vAlign w:val="center"/>
          </w:tcPr>
          <w:p w:rsidR="006066E7" w:rsidRDefault="006066E7" w:rsidP="005E41D9">
            <w:pPr>
              <w:jc w:val="left"/>
              <w:rPr>
                <w:rFonts w:ascii="ＭＳ ゴシック" w:eastAsia="ＭＳ ゴシック" w:hAnsi="ＭＳ ゴシック"/>
                <w:sz w:val="22"/>
              </w:rPr>
            </w:pPr>
          </w:p>
        </w:tc>
        <w:tc>
          <w:tcPr>
            <w:tcW w:w="4033" w:type="dxa"/>
            <w:gridSpan w:val="8"/>
            <w:vMerge w:val="restart"/>
            <w:tcBorders>
              <w:top w:val="single" w:sz="8" w:space="0" w:color="auto"/>
              <w:left w:val="single" w:sz="8" w:space="0" w:color="auto"/>
              <w:right w:val="single" w:sz="8" w:space="0" w:color="auto"/>
            </w:tcBorders>
            <w:vAlign w:val="center"/>
          </w:tcPr>
          <w:p w:rsidR="006066E7" w:rsidRDefault="006066E7" w:rsidP="005E41D9">
            <w:pPr>
              <w:jc w:val="left"/>
              <w:rPr>
                <w:rFonts w:ascii="ＭＳ ゴシック" w:eastAsia="ＭＳ ゴシック" w:hAnsi="ＭＳ ゴシック"/>
                <w:sz w:val="24"/>
              </w:rPr>
            </w:pPr>
            <w:r>
              <w:rPr>
                <w:rFonts w:ascii="ＭＳ ゴシック" w:eastAsia="ＭＳ ゴシック" w:hAnsi="ＭＳ ゴシック" w:hint="eastAsia"/>
                <w:sz w:val="24"/>
              </w:rPr>
              <w:t>連絡先</w:t>
            </w:r>
          </w:p>
        </w:tc>
      </w:tr>
      <w:tr w:rsidR="006066E7" w:rsidTr="00477C01">
        <w:trPr>
          <w:cantSplit/>
          <w:trHeight w:hRule="exact" w:val="567"/>
        </w:trPr>
        <w:tc>
          <w:tcPr>
            <w:tcW w:w="56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1532"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6066E7" w:rsidRDefault="006066E7" w:rsidP="005E41D9">
            <w:pPr>
              <w:jc w:val="center"/>
              <w:rPr>
                <w:rFonts w:ascii="ＭＳ ゴシック" w:eastAsia="ＭＳ ゴシック" w:hAnsi="ＭＳ ゴシック"/>
                <w:sz w:val="24"/>
              </w:rPr>
            </w:pPr>
          </w:p>
        </w:tc>
        <w:tc>
          <w:tcPr>
            <w:tcW w:w="1134" w:type="dxa"/>
            <w:tcBorders>
              <w:top w:val="dashed" w:sz="4" w:space="0" w:color="auto"/>
              <w:left w:val="single" w:sz="8" w:space="0" w:color="auto"/>
              <w:bottom w:val="single" w:sz="8" w:space="0" w:color="auto"/>
              <w:right w:val="nil"/>
            </w:tcBorders>
            <w:vAlign w:val="center"/>
          </w:tcPr>
          <w:p w:rsidR="006066E7" w:rsidRDefault="006066E7" w:rsidP="005E41D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977" w:type="dxa"/>
            <w:gridSpan w:val="6"/>
            <w:tcBorders>
              <w:top w:val="dashed" w:sz="4" w:space="0" w:color="auto"/>
              <w:left w:val="nil"/>
              <w:bottom w:val="single" w:sz="8" w:space="0" w:color="auto"/>
              <w:right w:val="single" w:sz="8" w:space="0" w:color="auto"/>
            </w:tcBorders>
            <w:vAlign w:val="center"/>
          </w:tcPr>
          <w:p w:rsidR="006066E7" w:rsidRDefault="006066E7" w:rsidP="005E41D9">
            <w:pPr>
              <w:jc w:val="left"/>
              <w:rPr>
                <w:rFonts w:ascii="ＭＳ ゴシック" w:eastAsia="ＭＳ ゴシック" w:hAnsi="ＭＳ ゴシック"/>
                <w:sz w:val="24"/>
              </w:rPr>
            </w:pPr>
          </w:p>
        </w:tc>
        <w:tc>
          <w:tcPr>
            <w:tcW w:w="4033" w:type="dxa"/>
            <w:gridSpan w:val="8"/>
            <w:vMerge/>
            <w:tcBorders>
              <w:left w:val="single" w:sz="8" w:space="0" w:color="auto"/>
              <w:bottom w:val="single" w:sz="8" w:space="0" w:color="auto"/>
              <w:right w:val="single" w:sz="8" w:space="0" w:color="auto"/>
            </w:tcBorders>
            <w:vAlign w:val="center"/>
          </w:tcPr>
          <w:p w:rsidR="006066E7" w:rsidRDefault="006066E7" w:rsidP="005E41D9">
            <w:pPr>
              <w:jc w:val="left"/>
              <w:rPr>
                <w:rFonts w:ascii="ＭＳ ゴシック" w:eastAsia="ＭＳ ゴシック" w:hAnsi="ＭＳ ゴシック"/>
                <w:sz w:val="24"/>
              </w:rPr>
            </w:pPr>
          </w:p>
        </w:tc>
      </w:tr>
    </w:tbl>
    <w:p w:rsidR="006066E7" w:rsidRDefault="006066E7">
      <w:pPr>
        <w:jc w:val="left"/>
        <w:rPr>
          <w:rFonts w:ascii="ＭＳ ゴシック" w:eastAsia="ＭＳ ゴシック" w:hAnsi="ＭＳ ゴシック"/>
          <w:sz w:val="24"/>
        </w:r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822"/>
        <w:gridCol w:w="823"/>
      </w:tblGrid>
      <w:tr w:rsidR="000F4159" w:rsidTr="00764CCC">
        <w:trPr>
          <w:trHeight w:val="397"/>
        </w:trPr>
        <w:tc>
          <w:tcPr>
            <w:tcW w:w="1220" w:type="dxa"/>
            <w:tcBorders>
              <w:righ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822" w:type="dxa"/>
            <w:tcBorders>
              <w:left w:val="nil"/>
              <w:righ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月</w:t>
            </w:r>
          </w:p>
        </w:tc>
        <w:tc>
          <w:tcPr>
            <w:tcW w:w="823" w:type="dxa"/>
            <w:tcBorders>
              <w:left w:val="nil"/>
            </w:tcBorders>
            <w:vAlign w:val="center"/>
          </w:tcPr>
          <w:p w:rsidR="000F4159" w:rsidRDefault="0097316D">
            <w:pPr>
              <w:jc w:val="right"/>
              <w:rPr>
                <w:rFonts w:ascii="ＭＳ ゴシック" w:eastAsia="ＭＳ ゴシック" w:hAnsi="ＭＳ ゴシック"/>
                <w:sz w:val="24"/>
              </w:rPr>
            </w:pPr>
            <w:r>
              <w:rPr>
                <w:rFonts w:ascii="ＭＳ ゴシック" w:eastAsia="ＭＳ ゴシック" w:hAnsi="ＭＳ ゴシック" w:hint="eastAsia"/>
                <w:sz w:val="24"/>
              </w:rPr>
              <w:t>日</w:t>
            </w:r>
          </w:p>
        </w:tc>
      </w:tr>
      <w:tr w:rsidR="000F4159" w:rsidTr="00764CCC">
        <w:trPr>
          <w:trHeight w:val="397"/>
        </w:trPr>
        <w:tc>
          <w:tcPr>
            <w:tcW w:w="2865" w:type="dxa"/>
            <w:gridSpan w:val="3"/>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広報広聴課利用欄</w:t>
            </w:r>
          </w:p>
        </w:tc>
      </w:tr>
      <w:tr w:rsidR="000F4159" w:rsidTr="00764CCC">
        <w:trPr>
          <w:trHeight w:val="397"/>
        </w:trPr>
        <w:tc>
          <w:tcPr>
            <w:tcW w:w="1220" w:type="dxa"/>
            <w:vAlign w:val="center"/>
          </w:tcPr>
          <w:p w:rsidR="000F4159" w:rsidRDefault="0097316D">
            <w:pPr>
              <w:jc w:val="center"/>
              <w:rPr>
                <w:rFonts w:ascii="ＭＳ ゴシック" w:eastAsia="ＭＳ ゴシック" w:hAnsi="ＭＳ ゴシック"/>
                <w:sz w:val="24"/>
              </w:rPr>
            </w:pPr>
            <w:r>
              <w:rPr>
                <w:rFonts w:ascii="ＭＳ ゴシック" w:eastAsia="ＭＳ ゴシック" w:hAnsi="ＭＳ ゴシック" w:hint="eastAsia"/>
                <w:sz w:val="24"/>
              </w:rPr>
              <w:t>課長</w:t>
            </w:r>
          </w:p>
        </w:tc>
        <w:tc>
          <w:tcPr>
            <w:tcW w:w="1645" w:type="dxa"/>
            <w:gridSpan w:val="2"/>
            <w:vAlign w:val="center"/>
          </w:tcPr>
          <w:p w:rsidR="000F4159" w:rsidRDefault="000F4159">
            <w:pPr>
              <w:jc w:val="center"/>
              <w:rPr>
                <w:rFonts w:ascii="ＭＳ ゴシック" w:eastAsia="ＭＳ ゴシック" w:hAnsi="ＭＳ ゴシック"/>
                <w:sz w:val="24"/>
              </w:rPr>
            </w:pPr>
          </w:p>
        </w:tc>
      </w:tr>
      <w:tr w:rsidR="000F4159" w:rsidTr="00764CCC">
        <w:trPr>
          <w:trHeight w:val="907"/>
        </w:trPr>
        <w:tc>
          <w:tcPr>
            <w:tcW w:w="1220" w:type="dxa"/>
            <w:vAlign w:val="center"/>
          </w:tcPr>
          <w:p w:rsidR="000F4159" w:rsidRDefault="000F4159">
            <w:pPr>
              <w:jc w:val="center"/>
              <w:rPr>
                <w:rFonts w:ascii="ＭＳ ゴシック" w:eastAsia="ＭＳ ゴシック" w:hAnsi="ＭＳ ゴシック"/>
                <w:sz w:val="24"/>
              </w:rPr>
            </w:pPr>
          </w:p>
        </w:tc>
        <w:tc>
          <w:tcPr>
            <w:tcW w:w="1645" w:type="dxa"/>
            <w:gridSpan w:val="2"/>
            <w:vAlign w:val="center"/>
          </w:tcPr>
          <w:p w:rsidR="000F4159" w:rsidRDefault="000F4159">
            <w:pPr>
              <w:jc w:val="center"/>
              <w:rPr>
                <w:rFonts w:ascii="ＭＳ ゴシック" w:eastAsia="ＭＳ ゴシック" w:hAnsi="ＭＳ ゴシック"/>
                <w:sz w:val="24"/>
              </w:rPr>
            </w:pPr>
          </w:p>
        </w:tc>
      </w:tr>
    </w:tbl>
    <w:p w:rsidR="000F4159" w:rsidRDefault="0097316D">
      <w:pPr>
        <w:jc w:val="left"/>
        <w:rPr>
          <w:rFonts w:ascii="ＭＳ ゴシック" w:eastAsia="ＭＳ ゴシック" w:hAnsi="ＭＳ ゴシック"/>
          <w:sz w:val="24"/>
        </w:rPr>
      </w:pPr>
      <w:r>
        <w:rPr>
          <w:rFonts w:ascii="ＭＳ ゴシック" w:eastAsia="ＭＳ ゴシック" w:hAnsi="ＭＳ ゴシック" w:hint="eastAsia"/>
          <w:sz w:val="24"/>
        </w:rPr>
        <w:t>●お申し込みにあたっての注意事項</w:t>
      </w:r>
    </w:p>
    <w:p w:rsidR="000F4159" w:rsidRPr="00D832DC" w:rsidRDefault="00AD3D48" w:rsidP="00D832DC">
      <w:pPr>
        <w:pStyle w:val="a9"/>
        <w:numPr>
          <w:ilvl w:val="1"/>
          <w:numId w:val="24"/>
        </w:numPr>
        <w:ind w:leftChars="0" w:left="567" w:hanging="283"/>
        <w:jc w:val="left"/>
        <w:rPr>
          <w:rFonts w:ascii="ＭＳ ゴシック" w:eastAsia="ＭＳ ゴシック" w:hAnsi="ＭＳ ゴシック"/>
          <w:sz w:val="24"/>
        </w:rPr>
      </w:pPr>
      <w:r>
        <w:rPr>
          <w:rFonts w:ascii="ＭＳ ゴシック" w:eastAsia="ＭＳ ゴシック" w:hAnsi="ＭＳ ゴシック" w:hint="eastAsia"/>
          <w:sz w:val="24"/>
        </w:rPr>
        <w:t>裏面『</w:t>
      </w:r>
      <w:r w:rsidR="0097316D" w:rsidRPr="00AD3D48">
        <w:rPr>
          <w:rFonts w:ascii="ＭＳ ゴシック" w:eastAsia="ＭＳ ゴシック" w:hAnsi="ＭＳ ゴシック" w:hint="eastAsia"/>
          <w:sz w:val="24"/>
        </w:rPr>
        <w:t>広報まつど「ユーカリひろば」掲載</w:t>
      </w:r>
      <w:r>
        <w:rPr>
          <w:rFonts w:ascii="ＭＳ ゴシック" w:eastAsia="ＭＳ ゴシック" w:hAnsi="ＭＳ ゴシック" w:hint="eastAsia"/>
          <w:sz w:val="24"/>
        </w:rPr>
        <w:t>のきまり</w:t>
      </w:r>
      <w:r w:rsidR="0097316D" w:rsidRPr="00AD3D48">
        <w:rPr>
          <w:rFonts w:ascii="ＭＳ ゴシック" w:eastAsia="ＭＳ ゴシック" w:hAnsi="ＭＳ ゴシック" w:hint="eastAsia"/>
          <w:sz w:val="24"/>
        </w:rPr>
        <w:t>』を</w:t>
      </w:r>
      <w:r w:rsidR="00D832DC">
        <w:rPr>
          <w:rFonts w:ascii="ＭＳ ゴシック" w:eastAsia="ＭＳ ゴシック" w:hAnsi="ＭＳ ゴシック" w:hint="eastAsia"/>
          <w:sz w:val="24"/>
        </w:rPr>
        <w:br/>
      </w:r>
      <w:r w:rsidR="0097316D" w:rsidRPr="00D832DC">
        <w:rPr>
          <w:rFonts w:ascii="ＭＳ ゴシック" w:eastAsia="ＭＳ ゴシック" w:hAnsi="ＭＳ ゴシック" w:hint="eastAsia"/>
          <w:sz w:val="24"/>
        </w:rPr>
        <w:t>よくお読みください。</w:t>
      </w:r>
    </w:p>
    <w:tbl>
      <w:tblPr>
        <w:tblpPr w:leftFromText="142" w:rightFromText="142" w:vertAnchor="text" w:horzAnchor="margin" w:tblpX="-314" w:tblpY="1934"/>
        <w:tblW w:w="10191"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1E0" w:firstRow="1" w:lastRow="1" w:firstColumn="1" w:lastColumn="1" w:noHBand="0" w:noVBand="0"/>
      </w:tblPr>
      <w:tblGrid>
        <w:gridCol w:w="2622"/>
        <w:gridCol w:w="7569"/>
      </w:tblGrid>
      <w:tr w:rsidR="000F4159" w:rsidTr="00477C01">
        <w:trPr>
          <w:trHeight w:val="386"/>
        </w:trPr>
        <w:tc>
          <w:tcPr>
            <w:tcW w:w="2622" w:type="dxa"/>
            <w:tcBorders>
              <w:top w:val="double" w:sz="4" w:space="0" w:color="auto"/>
              <w:left w:val="double" w:sz="4" w:space="0" w:color="auto"/>
              <w:bottom w:val="dashSmallGap" w:sz="4" w:space="0" w:color="auto"/>
              <w:right w:val="nil"/>
            </w:tcBorders>
            <w:shd w:val="clear" w:color="auto" w:fill="auto"/>
            <w:vAlign w:val="center"/>
          </w:tcPr>
          <w:p w:rsidR="000F4159" w:rsidRDefault="0097316D" w:rsidP="00477C01">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8"/>
                <w:szCs w:val="28"/>
              </w:rPr>
              <w:t>申込書提出方法</w:t>
            </w:r>
          </w:p>
        </w:tc>
        <w:tc>
          <w:tcPr>
            <w:tcW w:w="7569" w:type="dxa"/>
            <w:tcBorders>
              <w:top w:val="nil"/>
              <w:left w:val="double" w:sz="4" w:space="0" w:color="auto"/>
              <w:bottom w:val="double" w:sz="4" w:space="0" w:color="auto"/>
              <w:right w:val="nil"/>
            </w:tcBorders>
            <w:shd w:val="clear" w:color="auto" w:fill="auto"/>
            <w:vAlign w:val="center"/>
          </w:tcPr>
          <w:p w:rsidR="000F4159" w:rsidRDefault="0097316D" w:rsidP="00477C01">
            <w:pPr>
              <w:spacing w:line="380" w:lineRule="exact"/>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お問い合わせ：広報広聴課☎047</w:t>
            </w:r>
            <w:r w:rsidR="000D0429">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366</w:t>
            </w:r>
            <w:r w:rsidR="000D0429">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7320</w:t>
            </w:r>
          </w:p>
        </w:tc>
      </w:tr>
      <w:tr w:rsidR="000F4159" w:rsidTr="00477C01">
        <w:trPr>
          <w:trHeight w:val="1252"/>
        </w:trPr>
        <w:tc>
          <w:tcPr>
            <w:tcW w:w="2622" w:type="dxa"/>
            <w:tcBorders>
              <w:top w:val="dashSmallGap" w:sz="4" w:space="0" w:color="auto"/>
              <w:left w:val="double" w:sz="4" w:space="0" w:color="auto"/>
              <w:bottom w:val="double" w:sz="4" w:space="0" w:color="auto"/>
              <w:right w:val="nil"/>
            </w:tcBorders>
            <w:shd w:val="clear" w:color="auto" w:fill="auto"/>
            <w:vAlign w:val="center"/>
          </w:tcPr>
          <w:p w:rsidR="000F4159" w:rsidRDefault="0097316D" w:rsidP="00477C01">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①FAX</w:t>
            </w:r>
          </w:p>
          <w:p w:rsidR="000F4159" w:rsidRDefault="0097316D" w:rsidP="00477C01">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②Eメール</w:t>
            </w:r>
          </w:p>
          <w:p w:rsidR="000F4159" w:rsidRDefault="0097316D" w:rsidP="00477C01">
            <w:pPr>
              <w:spacing w:line="38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③郵送・直接持参</w:t>
            </w:r>
          </w:p>
        </w:tc>
        <w:tc>
          <w:tcPr>
            <w:tcW w:w="7569" w:type="dxa"/>
            <w:tcBorders>
              <w:top w:val="double" w:sz="4" w:space="0" w:color="auto"/>
              <w:left w:val="nil"/>
              <w:bottom w:val="double" w:sz="4" w:space="0" w:color="auto"/>
              <w:right w:val="double" w:sz="4" w:space="0" w:color="auto"/>
            </w:tcBorders>
            <w:shd w:val="clear" w:color="auto" w:fill="auto"/>
            <w:vAlign w:val="center"/>
          </w:tcPr>
          <w:p w:rsidR="000F4159" w:rsidRDefault="0097316D" w:rsidP="00477C01">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047</w:t>
            </w:r>
            <w:r w:rsidR="00A079F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362</w:t>
            </w:r>
            <w:r w:rsidR="00A079F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6162</w:t>
            </w:r>
          </w:p>
          <w:p w:rsidR="000F4159" w:rsidRDefault="0097316D" w:rsidP="00477C01">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mckouhou@city.matsudo.chiba.jp</w:t>
            </w:r>
          </w:p>
          <w:p w:rsidR="000F4159" w:rsidRDefault="0097316D" w:rsidP="00477C01">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松戸市根本387番地の5 松戸市役所 新館5階 広報広聴課</w:t>
            </w:r>
          </w:p>
        </w:tc>
      </w:tr>
    </w:tbl>
    <w:p w:rsidR="001172F1" w:rsidRDefault="00E11610" w:rsidP="00AD3D48">
      <w:pPr>
        <w:pStyle w:val="a9"/>
        <w:numPr>
          <w:ilvl w:val="1"/>
          <w:numId w:val="24"/>
        </w:numPr>
        <w:ind w:leftChars="0" w:left="567" w:hanging="283"/>
        <w:jc w:val="left"/>
        <w:rPr>
          <w:rFonts w:ascii="ＭＳ ゴシック" w:eastAsia="ＭＳ ゴシック" w:hAnsi="ＭＳ ゴシック"/>
          <w:sz w:val="24"/>
        </w:rPr>
      </w:pPr>
      <w:r>
        <w:rPr>
          <w:rFonts w:ascii="ＭＳ ゴシック" w:eastAsia="ＭＳ ゴシック" w:hAnsi="ＭＳ ゴシック" w:hint="eastAsia"/>
          <w:sz w:val="24"/>
        </w:rPr>
        <w:t>会員</w:t>
      </w:r>
      <w:r w:rsidR="006066E7">
        <w:rPr>
          <w:rFonts w:ascii="ＭＳ ゴシック" w:eastAsia="ＭＳ ゴシック" w:hAnsi="ＭＳ ゴシック" w:hint="eastAsia"/>
          <w:sz w:val="24"/>
        </w:rPr>
        <w:t>募集は、掲載号の希望はできません。</w:t>
      </w:r>
    </w:p>
    <w:p w:rsidR="00AD3D48" w:rsidRPr="001172F1" w:rsidRDefault="001172F1" w:rsidP="001172F1">
      <w:pPr>
        <w:pStyle w:val="a9"/>
        <w:numPr>
          <w:ilvl w:val="1"/>
          <w:numId w:val="24"/>
        </w:numPr>
        <w:ind w:leftChars="0" w:left="567" w:hanging="283"/>
        <w:jc w:val="left"/>
        <w:rPr>
          <w:rFonts w:ascii="ＭＳ ゴシック" w:eastAsia="ＭＳ ゴシック" w:hAnsi="ＭＳ ゴシック"/>
          <w:sz w:val="24"/>
        </w:rPr>
      </w:pPr>
      <w:r>
        <w:rPr>
          <w:rFonts w:ascii="ＭＳ ゴシック" w:eastAsia="ＭＳ ゴシック" w:hAnsi="ＭＳ ゴシック" w:hint="eastAsia"/>
          <w:sz w:val="24"/>
        </w:rPr>
        <w:t>申し込みの先着順に掲載するため、申し込みから掲載までお時間をいただく場合があります（</w:t>
      </w:r>
      <w:r w:rsidR="0029538B">
        <w:rPr>
          <w:rFonts w:ascii="ＭＳ ゴシック" w:eastAsia="ＭＳ ゴシック" w:hAnsi="ＭＳ ゴシック" w:hint="eastAsia"/>
          <w:sz w:val="24"/>
        </w:rPr>
        <w:t>半年以上</w:t>
      </w:r>
      <w:r>
        <w:rPr>
          <w:rFonts w:ascii="ＭＳ ゴシック" w:eastAsia="ＭＳ ゴシック" w:hAnsi="ＭＳ ゴシック" w:hint="eastAsia"/>
          <w:sz w:val="24"/>
        </w:rPr>
        <w:t>かかることもあります）。</w:t>
      </w:r>
      <w:bookmarkStart w:id="0" w:name="_GoBack"/>
      <w:bookmarkEnd w:id="0"/>
    </w:p>
    <w:sectPr w:rsidR="00AD3D48" w:rsidRPr="001172F1" w:rsidSect="00764CCC">
      <w:pgSz w:w="11906" w:h="16838" w:code="9"/>
      <w:pgMar w:top="851"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59" w:rsidRDefault="0097316D">
      <w:r>
        <w:separator/>
      </w:r>
    </w:p>
  </w:endnote>
  <w:endnote w:type="continuationSeparator" w:id="0">
    <w:p w:rsidR="000F4159" w:rsidRDefault="0097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59" w:rsidRDefault="0097316D">
      <w:r>
        <w:separator/>
      </w:r>
    </w:p>
  </w:footnote>
  <w:footnote w:type="continuationSeparator" w:id="0">
    <w:p w:rsidR="000F4159" w:rsidRDefault="0097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3A2"/>
    <w:multiLevelType w:val="hybridMultilevel"/>
    <w:tmpl w:val="329E3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93B63"/>
    <w:multiLevelType w:val="hybridMultilevel"/>
    <w:tmpl w:val="D12C2214"/>
    <w:lvl w:ilvl="0" w:tplc="0409000F">
      <w:start w:val="1"/>
      <w:numFmt w:val="decimal"/>
      <w:lvlText w:val="%1."/>
      <w:lvlJc w:val="left"/>
      <w:pPr>
        <w:ind w:left="420" w:hanging="420"/>
      </w:pPr>
    </w:lvl>
    <w:lvl w:ilvl="1" w:tplc="60F651B0">
      <w:numFmt w:val="bullet"/>
      <w:lvlText w:val="・"/>
      <w:lvlJc w:val="left"/>
      <w:pPr>
        <w:ind w:left="2912"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D1E31"/>
    <w:multiLevelType w:val="hybridMultilevel"/>
    <w:tmpl w:val="0BFE5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A6C75"/>
    <w:multiLevelType w:val="hybridMultilevel"/>
    <w:tmpl w:val="1428A4BC"/>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CA63597"/>
    <w:multiLevelType w:val="hybridMultilevel"/>
    <w:tmpl w:val="3BC41F54"/>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22E43BB1"/>
    <w:multiLevelType w:val="hybridMultilevel"/>
    <w:tmpl w:val="44A25064"/>
    <w:lvl w:ilvl="0" w:tplc="BE5EB8B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AA6C46"/>
    <w:multiLevelType w:val="hybridMultilevel"/>
    <w:tmpl w:val="1A6E4EB0"/>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7" w15:restartNumberingAfterBreak="0">
    <w:nsid w:val="2B28533D"/>
    <w:multiLevelType w:val="hybridMultilevel"/>
    <w:tmpl w:val="9014F000"/>
    <w:lvl w:ilvl="0" w:tplc="0868CFDA">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D79407C"/>
    <w:multiLevelType w:val="hybridMultilevel"/>
    <w:tmpl w:val="1B0AB028"/>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 w15:restartNumberingAfterBreak="0">
    <w:nsid w:val="2F503CFA"/>
    <w:multiLevelType w:val="hybridMultilevel"/>
    <w:tmpl w:val="24147C50"/>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3462DA"/>
    <w:multiLevelType w:val="hybridMultilevel"/>
    <w:tmpl w:val="A296FA66"/>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15:restartNumberingAfterBreak="0">
    <w:nsid w:val="3DDD7689"/>
    <w:multiLevelType w:val="hybridMultilevel"/>
    <w:tmpl w:val="E12E43A2"/>
    <w:lvl w:ilvl="0" w:tplc="1D8CE362">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2" w15:restartNumberingAfterBreak="0">
    <w:nsid w:val="48AF258D"/>
    <w:multiLevelType w:val="hybridMultilevel"/>
    <w:tmpl w:val="AC303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6593"/>
    <w:multiLevelType w:val="hybridMultilevel"/>
    <w:tmpl w:val="347A772E"/>
    <w:lvl w:ilvl="0" w:tplc="0409000F">
      <w:start w:val="1"/>
      <w:numFmt w:val="decimal"/>
      <w:lvlText w:val="%1."/>
      <w:lvlJc w:val="left"/>
      <w:pPr>
        <w:ind w:left="420" w:hanging="420"/>
      </w:pPr>
    </w:lvl>
    <w:lvl w:ilvl="1" w:tplc="8B163FFC">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112B01"/>
    <w:multiLevelType w:val="hybridMultilevel"/>
    <w:tmpl w:val="DF1E21DC"/>
    <w:lvl w:ilvl="0" w:tplc="A094DE6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3C0E28"/>
    <w:multiLevelType w:val="hybridMultilevel"/>
    <w:tmpl w:val="8732FA0C"/>
    <w:lvl w:ilvl="0" w:tplc="9C143BE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D857C33"/>
    <w:multiLevelType w:val="hybridMultilevel"/>
    <w:tmpl w:val="EF94C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C16E72"/>
    <w:multiLevelType w:val="hybridMultilevel"/>
    <w:tmpl w:val="D924CAA2"/>
    <w:lvl w:ilvl="0" w:tplc="AD66C34A">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7926050F"/>
    <w:multiLevelType w:val="hybridMultilevel"/>
    <w:tmpl w:val="97D06D20"/>
    <w:lvl w:ilvl="0" w:tplc="0409000F">
      <w:start w:val="1"/>
      <w:numFmt w:val="decimal"/>
      <w:lvlText w:val="%1."/>
      <w:lvlJc w:val="left"/>
      <w:pPr>
        <w:ind w:left="420" w:hanging="420"/>
      </w:pPr>
    </w:lvl>
    <w:lvl w:ilvl="1" w:tplc="237EE026">
      <w:numFmt w:val="bullet"/>
      <w:lvlText w:val="・"/>
      <w:lvlJc w:val="righ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CD7666"/>
    <w:multiLevelType w:val="hybridMultilevel"/>
    <w:tmpl w:val="D08AB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F451CC"/>
    <w:multiLevelType w:val="hybridMultilevel"/>
    <w:tmpl w:val="720CB61A"/>
    <w:lvl w:ilvl="0" w:tplc="C0CCE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7"/>
  </w:num>
  <w:num w:numId="3">
    <w:abstractNumId w:val="5"/>
  </w:num>
  <w:num w:numId="4">
    <w:abstractNumId w:val="10"/>
  </w:num>
  <w:num w:numId="5">
    <w:abstractNumId w:val="14"/>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11"/>
  </w:num>
  <w:num w:numId="13">
    <w:abstractNumId w:val="16"/>
  </w:num>
  <w:num w:numId="14">
    <w:abstractNumId w:val="4"/>
  </w:num>
  <w:num w:numId="15">
    <w:abstractNumId w:val="3"/>
  </w:num>
  <w:num w:numId="16">
    <w:abstractNumId w:val="8"/>
  </w:num>
  <w:num w:numId="17">
    <w:abstractNumId w:val="12"/>
  </w:num>
  <w:num w:numId="18">
    <w:abstractNumId w:val="17"/>
  </w:num>
  <w:num w:numId="19">
    <w:abstractNumId w:val="19"/>
  </w:num>
  <w:num w:numId="20">
    <w:abstractNumId w:val="13"/>
  </w:num>
  <w:num w:numId="21">
    <w:abstractNumId w:val="2"/>
  </w:num>
  <w:num w:numId="22">
    <w:abstractNumId w:val="0"/>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59"/>
    <w:rsid w:val="00017745"/>
    <w:rsid w:val="000D0429"/>
    <w:rsid w:val="000D7199"/>
    <w:rsid w:val="000F4159"/>
    <w:rsid w:val="001172F1"/>
    <w:rsid w:val="0013572D"/>
    <w:rsid w:val="0021613A"/>
    <w:rsid w:val="00281E53"/>
    <w:rsid w:val="0029538B"/>
    <w:rsid w:val="002D6A21"/>
    <w:rsid w:val="002D7221"/>
    <w:rsid w:val="00375050"/>
    <w:rsid w:val="00423673"/>
    <w:rsid w:val="00477C01"/>
    <w:rsid w:val="004D2519"/>
    <w:rsid w:val="005D404C"/>
    <w:rsid w:val="006066E7"/>
    <w:rsid w:val="00614BC7"/>
    <w:rsid w:val="00764CCC"/>
    <w:rsid w:val="00780BC3"/>
    <w:rsid w:val="007845E0"/>
    <w:rsid w:val="007A0B73"/>
    <w:rsid w:val="0093370F"/>
    <w:rsid w:val="00937F69"/>
    <w:rsid w:val="00971FF8"/>
    <w:rsid w:val="0097316D"/>
    <w:rsid w:val="00A079F8"/>
    <w:rsid w:val="00A53389"/>
    <w:rsid w:val="00A8188D"/>
    <w:rsid w:val="00AD3D48"/>
    <w:rsid w:val="00AD4345"/>
    <w:rsid w:val="00BD320A"/>
    <w:rsid w:val="00BE0AD6"/>
    <w:rsid w:val="00D832DC"/>
    <w:rsid w:val="00D961F4"/>
    <w:rsid w:val="00E11610"/>
    <w:rsid w:val="00E42193"/>
    <w:rsid w:val="00E644D5"/>
    <w:rsid w:val="00EC73D6"/>
    <w:rsid w:val="00EF49E3"/>
    <w:rsid w:val="00F534BC"/>
    <w:rsid w:val="00FA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ED8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HG丸ｺﾞｼｯｸM-PRO" w:eastAsia="HG丸ｺﾞｼｯｸM-PRO" w:hAnsi="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Hyperlink"/>
    <w:basedOn w:val="a0"/>
    <w:rPr>
      <w:color w:val="0000FF" w:themeColor="hyperlink"/>
      <w:u w:val="single"/>
    </w:rPr>
  </w:style>
  <w:style w:type="paragraph" w:styleId="a9">
    <w:name w:val="List Paragraph"/>
    <w:basedOn w:val="a"/>
    <w:uiPriority w:val="34"/>
    <w:qFormat/>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278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2023-05-09T05:24:00Z</dcterms:created>
  <dcterms:modified xsi:type="dcterms:W3CDTF">2023-05-09T05:25:00Z</dcterms:modified>
</cp:coreProperties>
</file>