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9CB2B" w14:textId="77777777" w:rsidR="00082F5D" w:rsidRPr="00726D4C" w:rsidRDefault="00082F5D" w:rsidP="00FE47C1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  <w:lang w:eastAsia="ja-JP"/>
        </w:rPr>
        <w:t>第５号様式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D4C" w:rsidRPr="00726D4C" w14:paraId="7BAB91C9" w14:textId="77777777" w:rsidTr="00B85CCB">
        <w:trPr>
          <w:trHeight w:val="13407"/>
        </w:trPr>
        <w:tc>
          <w:tcPr>
            <w:tcW w:w="9736" w:type="dxa"/>
          </w:tcPr>
          <w:p w14:paraId="5ACB0820" w14:textId="77777777" w:rsidR="00267FC7" w:rsidRPr="00726D4C" w:rsidRDefault="00267FC7" w:rsidP="00267FC7">
            <w:pPr>
              <w:ind w:firstLineChars="2900" w:firstLine="6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　月　　　日</w:t>
            </w:r>
          </w:p>
          <w:p w14:paraId="20297E47" w14:textId="77777777" w:rsidR="00082F5D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72DE395D" w14:textId="276EB53C" w:rsidR="00082F5D" w:rsidRPr="00726D4C" w:rsidRDefault="00082F5D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松戸市法定外公共物占用許可</w:t>
            </w:r>
            <w:r w:rsidR="00B85CCB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申請書</w:t>
            </w:r>
          </w:p>
          <w:p w14:paraId="689EBB98" w14:textId="77777777" w:rsidR="00BC161A" w:rsidRPr="00726D4C" w:rsidRDefault="00BC161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3A759620" w14:textId="21D920A5" w:rsidR="00082F5D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松戸市長　</w:t>
            </w:r>
          </w:p>
          <w:p w14:paraId="38853744" w14:textId="252BBF5B" w:rsidR="00BC161A" w:rsidRPr="00726D4C" w:rsidRDefault="00082F5D" w:rsidP="00267FC7">
            <w:pPr>
              <w:spacing w:line="36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申請者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　所（所在地）</w:t>
            </w:r>
          </w:p>
          <w:p w14:paraId="1A58CDD8" w14:textId="77777777" w:rsidR="007A0D76" w:rsidRPr="00726D4C" w:rsidRDefault="007A0D76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08FCA3B" w14:textId="3060EBFC" w:rsidR="007A0D76" w:rsidRPr="00726D4C" w:rsidRDefault="00BC161A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　　　　　　　　　　　　　　　　氏　名（名称及び代表者名）</w:t>
            </w:r>
          </w:p>
          <w:p w14:paraId="4150057A" w14:textId="1B1F5878" w:rsidR="007A0D76" w:rsidRPr="00726D4C" w:rsidRDefault="007A0D76" w:rsidP="00267FC7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45CC8E4" w14:textId="452579B2" w:rsidR="007708EA" w:rsidRPr="00726D4C" w:rsidRDefault="00082F5D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松戸市法定外公共物の管理に関する条例（ 第６条 ・ 第８条 ）の規定により、占用</w:t>
            </w:r>
            <w:r w:rsidR="005A52D5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(</w:t>
            </w:r>
            <w:r w:rsidR="005A52D5" w:rsidRPr="00726D4C"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  <w:t xml:space="preserve"> </w:t>
            </w:r>
            <w:r w:rsidR="005A52D5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新規・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継続</w:t>
            </w:r>
            <w:r w:rsidR="005A52D5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・変更 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の</w:t>
            </w:r>
            <w:r w:rsidR="00267FC7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許可を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申請します。</w:t>
            </w:r>
          </w:p>
          <w:p w14:paraId="6E8062B3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EB612CB" w14:textId="7E336949" w:rsidR="007A0D76" w:rsidRPr="00726D4C" w:rsidRDefault="005A52D5" w:rsidP="00267FC7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記</w:t>
            </w:r>
          </w:p>
          <w:p w14:paraId="155B0BE9" w14:textId="77777777" w:rsidR="007708EA" w:rsidRPr="00726D4C" w:rsidRDefault="007708EA" w:rsidP="00267FC7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80"/>
              <w:gridCol w:w="7442"/>
            </w:tblGrid>
            <w:tr w:rsidR="00726D4C" w:rsidRPr="00726D4C" w14:paraId="0812123E" w14:textId="77777777" w:rsidTr="007A0D76">
              <w:trPr>
                <w:trHeight w:val="582"/>
                <w:jc w:val="center"/>
              </w:trPr>
              <w:tc>
                <w:tcPr>
                  <w:tcW w:w="1680" w:type="dxa"/>
                </w:tcPr>
                <w:p w14:paraId="4793C329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１ 占用目的</w:t>
                  </w:r>
                </w:p>
              </w:tc>
              <w:tc>
                <w:tcPr>
                  <w:tcW w:w="7442" w:type="dxa"/>
                </w:tcPr>
                <w:p w14:paraId="0AB2CA93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2A361734" w14:textId="77777777" w:rsidTr="007A0D76">
              <w:trPr>
                <w:trHeight w:val="582"/>
                <w:jc w:val="center"/>
              </w:trPr>
              <w:tc>
                <w:tcPr>
                  <w:tcW w:w="1680" w:type="dxa"/>
                </w:tcPr>
                <w:p w14:paraId="385287C6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２ 占用場所</w:t>
                  </w:r>
                </w:p>
              </w:tc>
              <w:tc>
                <w:tcPr>
                  <w:tcW w:w="7442" w:type="dxa"/>
                </w:tcPr>
                <w:p w14:paraId="512F9A0F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松戸市</w:t>
                  </w:r>
                </w:p>
              </w:tc>
            </w:tr>
            <w:tr w:rsidR="00726D4C" w:rsidRPr="00726D4C" w14:paraId="1B9A371F" w14:textId="77777777" w:rsidTr="00B85CCB">
              <w:trPr>
                <w:trHeight w:val="1154"/>
                <w:jc w:val="center"/>
              </w:trPr>
              <w:tc>
                <w:tcPr>
                  <w:tcW w:w="1680" w:type="dxa"/>
                </w:tcPr>
                <w:p w14:paraId="3C8AD097" w14:textId="20B08EAC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３ 占用物件</w:t>
                  </w:r>
                </w:p>
              </w:tc>
              <w:tc>
                <w:tcPr>
                  <w:tcW w:w="7442" w:type="dxa"/>
                </w:tcPr>
                <w:p w14:paraId="34711449" w14:textId="77777777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名称</w:t>
                  </w:r>
                </w:p>
                <w:p w14:paraId="71240FC8" w14:textId="5153B8B2" w:rsidR="00082F5D" w:rsidRPr="00726D4C" w:rsidRDefault="000555F5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規格</w:t>
                  </w:r>
                </w:p>
                <w:p w14:paraId="0F7E4EA4" w14:textId="77777777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数量</w:t>
                  </w:r>
                </w:p>
                <w:p w14:paraId="7B9B9B1A" w14:textId="77777777" w:rsidR="00082F5D" w:rsidRPr="00726D4C" w:rsidRDefault="00082F5D" w:rsidP="007A0D76">
                  <w:pPr>
                    <w:spacing w:line="276" w:lineRule="auto"/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構造</w:t>
                  </w:r>
                </w:p>
              </w:tc>
            </w:tr>
            <w:tr w:rsidR="00726D4C" w:rsidRPr="00726D4C" w14:paraId="72FA4988" w14:textId="77777777" w:rsidTr="007A0D76">
              <w:trPr>
                <w:trHeight w:val="584"/>
                <w:jc w:val="center"/>
              </w:trPr>
              <w:tc>
                <w:tcPr>
                  <w:tcW w:w="1680" w:type="dxa"/>
                </w:tcPr>
                <w:p w14:paraId="064171B6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４ 占用期間</w:t>
                  </w:r>
                </w:p>
              </w:tc>
              <w:tc>
                <w:tcPr>
                  <w:tcW w:w="7442" w:type="dxa"/>
                </w:tcPr>
                <w:p w14:paraId="17B4179B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 xml:space="preserve">　　　年　　月　　日から　　　年　　月　　日まで</w:t>
                  </w:r>
                </w:p>
              </w:tc>
            </w:tr>
            <w:tr w:rsidR="00726D4C" w:rsidRPr="00726D4C" w14:paraId="2893D18E" w14:textId="77777777" w:rsidTr="007A0D76">
              <w:trPr>
                <w:trHeight w:val="584"/>
                <w:jc w:val="center"/>
              </w:trPr>
              <w:tc>
                <w:tcPr>
                  <w:tcW w:w="1680" w:type="dxa"/>
                </w:tcPr>
                <w:p w14:paraId="06E3D767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>５ 工事期間</w:t>
                  </w:r>
                </w:p>
              </w:tc>
              <w:tc>
                <w:tcPr>
                  <w:tcW w:w="7442" w:type="dxa"/>
                </w:tcPr>
                <w:p w14:paraId="6DCB3A98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 xml:space="preserve">　　　年　　月　　日から　　　年　　月　　日まで</w:t>
                  </w:r>
                </w:p>
              </w:tc>
            </w:tr>
            <w:tr w:rsidR="00726D4C" w:rsidRPr="00726D4C" w14:paraId="6930C933" w14:textId="77777777" w:rsidTr="00B85CCB">
              <w:trPr>
                <w:trHeight w:val="554"/>
                <w:jc w:val="center"/>
              </w:trPr>
              <w:tc>
                <w:tcPr>
                  <w:tcW w:w="1680" w:type="dxa"/>
                </w:tcPr>
                <w:p w14:paraId="49DB03A3" w14:textId="78515615" w:rsidR="00082F5D" w:rsidRPr="00726D4C" w:rsidRDefault="00082F5D" w:rsidP="000555F5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 xml:space="preserve">６ </w:t>
                  </w:r>
                  <w:r w:rsidR="000555F5"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復旧方法</w:t>
                  </w:r>
                </w:p>
              </w:tc>
              <w:tc>
                <w:tcPr>
                  <w:tcW w:w="7442" w:type="dxa"/>
                </w:tcPr>
                <w:p w14:paraId="72274FE4" w14:textId="63604B54" w:rsidR="007A0D76" w:rsidRPr="00726D4C" w:rsidRDefault="007A0D76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588C2C7D" w14:textId="77777777" w:rsidTr="000555F5">
              <w:trPr>
                <w:trHeight w:val="1064"/>
                <w:jc w:val="center"/>
              </w:trPr>
              <w:tc>
                <w:tcPr>
                  <w:tcW w:w="1680" w:type="dxa"/>
                </w:tcPr>
                <w:p w14:paraId="3AD21588" w14:textId="4D63C5FD" w:rsidR="000555F5" w:rsidRPr="00726D4C" w:rsidRDefault="000555F5" w:rsidP="000555F5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７ 添付書類</w:t>
                  </w:r>
                </w:p>
              </w:tc>
              <w:tc>
                <w:tcPr>
                  <w:tcW w:w="7442" w:type="dxa"/>
                </w:tcPr>
                <w:p w14:paraId="2890DD72" w14:textId="77777777" w:rsidR="000555F5" w:rsidRPr="00726D4C" w:rsidRDefault="000555F5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</w:p>
              </w:tc>
            </w:tr>
            <w:tr w:rsidR="00726D4C" w:rsidRPr="00726D4C" w14:paraId="4B972347" w14:textId="77777777" w:rsidTr="000555F5">
              <w:trPr>
                <w:trHeight w:val="1244"/>
                <w:jc w:val="center"/>
              </w:trPr>
              <w:tc>
                <w:tcPr>
                  <w:tcW w:w="1680" w:type="dxa"/>
                </w:tcPr>
                <w:p w14:paraId="0FA38E9C" w14:textId="77777777" w:rsidR="00082F5D" w:rsidRPr="00726D4C" w:rsidRDefault="00082F5D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</w:rPr>
                  </w:pPr>
                  <w:r w:rsidRPr="00726D4C">
                    <w:rPr>
                      <w:rFonts w:ascii="BIZ UDゴシック" w:eastAsia="BIZ UDゴシック" w:hAnsi="BIZ UDゴシック"/>
                      <w:color w:val="000000" w:themeColor="text1"/>
                    </w:rPr>
                    <w:t xml:space="preserve">　 備　　考</w:t>
                  </w:r>
                </w:p>
              </w:tc>
              <w:tc>
                <w:tcPr>
                  <w:tcW w:w="7442" w:type="dxa"/>
                </w:tcPr>
                <w:p w14:paraId="10A2AB6D" w14:textId="67994190" w:rsidR="00082F5D" w:rsidRPr="00726D4C" w:rsidRDefault="00CF6C7F" w:rsidP="00B85CCB">
                  <w:pPr>
                    <w:rPr>
                      <w:rFonts w:ascii="BIZ UDゴシック" w:eastAsia="BIZ UDゴシック" w:hAnsi="BIZ UDゴシック" w:hint="default"/>
                      <w:color w:val="000000" w:themeColor="text1"/>
                      <w:lang w:eastAsia="ja-JP"/>
                    </w:rPr>
                  </w:pPr>
                  <w:r>
                    <w:rPr>
                      <w:rFonts w:ascii="BIZ UDゴシック" w:eastAsia="BIZ UDゴシック" w:hAnsi="BIZ UDゴシック"/>
                      <w:color w:val="000000" w:themeColor="text1"/>
                      <w:lang w:eastAsia="ja-JP"/>
                    </w:rPr>
                    <w:t>案内図、公図、平面図、断面図、構造図、現況写真、その他必要な書類</w:t>
                  </w:r>
                  <w:bookmarkStart w:id="0" w:name="_GoBack"/>
                  <w:bookmarkEnd w:id="0"/>
                </w:p>
              </w:tc>
            </w:tr>
          </w:tbl>
          <w:p w14:paraId="00313ADB" w14:textId="77777777" w:rsidR="00082F5D" w:rsidRPr="00726D4C" w:rsidRDefault="00082F5D" w:rsidP="00FE47C1">
            <w:pPr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</w:tc>
      </w:tr>
    </w:tbl>
    <w:p w14:paraId="34348CE1" w14:textId="77777777" w:rsidR="001D1A0A" w:rsidRPr="00726D4C" w:rsidRDefault="001D1A0A" w:rsidP="006451ED">
      <w:pPr>
        <w:rPr>
          <w:rFonts w:hint="default"/>
          <w:color w:val="000000" w:themeColor="text1"/>
          <w:lang w:eastAsia="ja-JP"/>
        </w:rPr>
      </w:pPr>
    </w:p>
    <w:sectPr w:rsidR="001D1A0A" w:rsidRPr="00726D4C" w:rsidSect="006451E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4495D"/>
    <w:rsid w:val="004B1617"/>
    <w:rsid w:val="005A52D5"/>
    <w:rsid w:val="005D6387"/>
    <w:rsid w:val="00640583"/>
    <w:rsid w:val="006451ED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9F5BA3"/>
    <w:rsid w:val="00B6497C"/>
    <w:rsid w:val="00B85CCB"/>
    <w:rsid w:val="00BC161A"/>
    <w:rsid w:val="00BF552E"/>
    <w:rsid w:val="00C53423"/>
    <w:rsid w:val="00C8708E"/>
    <w:rsid w:val="00CF6C7F"/>
    <w:rsid w:val="00D02A38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6E79-074D-4D9D-AB50-67D69E1D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建設総務課</dc:creator>
  <cp:keywords/>
  <dc:description/>
  <cp:lastModifiedBy>道田 真衣</cp:lastModifiedBy>
  <cp:revision>20</cp:revision>
  <cp:lastPrinted>2021-03-23T01:50:00Z</cp:lastPrinted>
  <dcterms:created xsi:type="dcterms:W3CDTF">2021-02-16T08:32:00Z</dcterms:created>
  <dcterms:modified xsi:type="dcterms:W3CDTF">2021-05-20T07:38:00Z</dcterms:modified>
</cp:coreProperties>
</file>