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89484F6" w14:textId="6ED36195" w:rsidR="00360476" w:rsidRPr="0052348A" w:rsidRDefault="00360476" w:rsidP="00360476">
      <w:pPr>
        <w:jc w:val="center"/>
        <w:rPr>
          <w:rFonts w:asciiTheme="minorEastAsia" w:hAnsiTheme="minorEastAsia"/>
          <w:sz w:val="24"/>
          <w:szCs w:val="24"/>
        </w:rPr>
      </w:pPr>
      <w:bookmarkStart w:id="0" w:name="_GoBack"/>
      <w:bookmarkEnd w:id="0"/>
      <w:r w:rsidRPr="0052348A">
        <w:rPr>
          <w:rFonts w:asciiTheme="minorEastAsia" w:hAnsiTheme="minorEastAsia" w:hint="eastAsia"/>
          <w:sz w:val="24"/>
          <w:szCs w:val="24"/>
        </w:rPr>
        <w:t>ケアマネジメントＣの実施</w:t>
      </w:r>
      <w:r w:rsidR="00080486">
        <w:rPr>
          <w:rFonts w:asciiTheme="minorEastAsia" w:hAnsiTheme="minorEastAsia" w:hint="eastAsia"/>
          <w:sz w:val="24"/>
          <w:szCs w:val="24"/>
        </w:rPr>
        <w:t>方法等</w:t>
      </w:r>
      <w:r w:rsidRPr="0052348A">
        <w:rPr>
          <w:rFonts w:asciiTheme="minorEastAsia" w:hAnsiTheme="minorEastAsia" w:hint="eastAsia"/>
          <w:sz w:val="24"/>
          <w:szCs w:val="24"/>
        </w:rPr>
        <w:t>について</w:t>
      </w:r>
      <w:r w:rsidR="005C66AD">
        <w:rPr>
          <w:rFonts w:asciiTheme="minorEastAsia" w:hAnsiTheme="minorEastAsia" w:hint="eastAsia"/>
          <w:sz w:val="24"/>
          <w:szCs w:val="24"/>
        </w:rPr>
        <w:t>（平成29年5月改訂版）</w:t>
      </w:r>
    </w:p>
    <w:p w14:paraId="34BD9388" w14:textId="77777777" w:rsidR="00360476" w:rsidRDefault="00360476" w:rsidP="00631F94">
      <w:pPr>
        <w:rPr>
          <w:rFonts w:asciiTheme="minorEastAsia" w:hAnsiTheme="minorEastAsia"/>
          <w:sz w:val="24"/>
          <w:szCs w:val="24"/>
        </w:rPr>
      </w:pPr>
    </w:p>
    <w:p w14:paraId="10A341B1" w14:textId="64CCE7ED" w:rsidR="00080486" w:rsidRDefault="00080486" w:rsidP="00631F94">
      <w:pPr>
        <w:rPr>
          <w:rFonts w:asciiTheme="minorEastAsia" w:hAnsiTheme="minorEastAsia"/>
          <w:sz w:val="24"/>
          <w:szCs w:val="24"/>
        </w:rPr>
      </w:pPr>
      <w:r>
        <w:rPr>
          <w:rFonts w:asciiTheme="minorEastAsia" w:hAnsiTheme="minorEastAsia" w:hint="eastAsia"/>
          <w:sz w:val="24"/>
          <w:szCs w:val="24"/>
        </w:rPr>
        <w:t>１　ケアマネジメントＣの定義</w:t>
      </w:r>
    </w:p>
    <w:p w14:paraId="14368D46" w14:textId="1231BD32" w:rsidR="00080486" w:rsidRDefault="00080486" w:rsidP="00080486">
      <w:pPr>
        <w:ind w:left="240" w:hangingChars="100" w:hanging="240"/>
        <w:rPr>
          <w:rFonts w:asciiTheme="minorEastAsia" w:hAnsiTheme="minorEastAsia"/>
          <w:sz w:val="24"/>
          <w:szCs w:val="24"/>
        </w:rPr>
      </w:pPr>
      <w:r>
        <w:rPr>
          <w:rFonts w:asciiTheme="minorEastAsia" w:hAnsiTheme="minorEastAsia" w:hint="eastAsia"/>
          <w:sz w:val="24"/>
          <w:szCs w:val="24"/>
        </w:rPr>
        <w:t xml:space="preserve">　　緩和した基準による介護予防ケアマネジメントであって、基本的に、サービスの利用又は地域の予防活動その他の活動への参加の開始時にのみ行われるもの。</w:t>
      </w:r>
    </w:p>
    <w:p w14:paraId="0BD65FDE" w14:textId="77777777" w:rsidR="00080486" w:rsidRPr="00080486" w:rsidRDefault="00080486" w:rsidP="00631F94">
      <w:pPr>
        <w:rPr>
          <w:rFonts w:asciiTheme="minorEastAsia" w:hAnsiTheme="minorEastAsia"/>
          <w:sz w:val="24"/>
          <w:szCs w:val="24"/>
        </w:rPr>
      </w:pPr>
    </w:p>
    <w:p w14:paraId="67D18ACA" w14:textId="7482E0D1" w:rsidR="008B1728" w:rsidRDefault="00080486" w:rsidP="00631F94">
      <w:pPr>
        <w:rPr>
          <w:rFonts w:asciiTheme="minorEastAsia" w:hAnsiTheme="minorEastAsia"/>
          <w:sz w:val="24"/>
          <w:szCs w:val="24"/>
        </w:rPr>
      </w:pPr>
      <w:r>
        <w:rPr>
          <w:rFonts w:asciiTheme="minorEastAsia" w:hAnsiTheme="minorEastAsia" w:hint="eastAsia"/>
          <w:sz w:val="24"/>
          <w:szCs w:val="24"/>
        </w:rPr>
        <w:t>２</w:t>
      </w:r>
      <w:r w:rsidR="008B1728">
        <w:rPr>
          <w:rFonts w:asciiTheme="minorEastAsia" w:hAnsiTheme="minorEastAsia" w:hint="eastAsia"/>
          <w:sz w:val="24"/>
          <w:szCs w:val="24"/>
        </w:rPr>
        <w:t xml:space="preserve">　</w:t>
      </w:r>
      <w:r w:rsidR="00011005">
        <w:rPr>
          <w:rFonts w:asciiTheme="minorEastAsia" w:hAnsiTheme="minorEastAsia" w:hint="eastAsia"/>
          <w:sz w:val="24"/>
          <w:szCs w:val="24"/>
        </w:rPr>
        <w:t>基本的な考え方</w:t>
      </w:r>
    </w:p>
    <w:p w14:paraId="6CC66509" w14:textId="355ECC15" w:rsidR="00CA03D3" w:rsidRDefault="00CA03D3" w:rsidP="00011005">
      <w:pPr>
        <w:ind w:left="240" w:hangingChars="100" w:hanging="240"/>
        <w:rPr>
          <w:rFonts w:asciiTheme="minorEastAsia" w:hAnsiTheme="minorEastAsia"/>
          <w:sz w:val="24"/>
          <w:szCs w:val="24"/>
        </w:rPr>
      </w:pPr>
      <w:r>
        <w:rPr>
          <w:rFonts w:asciiTheme="minorEastAsia" w:hAnsiTheme="minorEastAsia" w:hint="eastAsia"/>
          <w:sz w:val="24"/>
          <w:szCs w:val="24"/>
        </w:rPr>
        <w:t xml:space="preserve">　</w:t>
      </w:r>
      <w:r w:rsidR="00011005">
        <w:rPr>
          <w:rFonts w:asciiTheme="minorEastAsia" w:hAnsiTheme="minorEastAsia" w:hint="eastAsia"/>
          <w:sz w:val="24"/>
          <w:szCs w:val="24"/>
        </w:rPr>
        <w:t xml:space="preserve">　</w:t>
      </w:r>
      <w:r w:rsidR="00B82F04">
        <w:rPr>
          <w:rFonts w:asciiTheme="minorEastAsia" w:hAnsiTheme="minorEastAsia" w:hint="eastAsia"/>
          <w:sz w:val="24"/>
          <w:szCs w:val="24"/>
        </w:rPr>
        <w:t>ケアマネジメントＣ</w:t>
      </w:r>
      <w:r>
        <w:rPr>
          <w:rFonts w:asciiTheme="minorEastAsia" w:hAnsiTheme="minorEastAsia" w:hint="eastAsia"/>
          <w:sz w:val="24"/>
          <w:szCs w:val="24"/>
        </w:rPr>
        <w:t>において</w:t>
      </w:r>
      <w:r w:rsidR="004B61DE">
        <w:rPr>
          <w:rFonts w:asciiTheme="minorEastAsia" w:hAnsiTheme="minorEastAsia" w:hint="eastAsia"/>
          <w:sz w:val="24"/>
          <w:szCs w:val="24"/>
        </w:rPr>
        <w:t>は</w:t>
      </w:r>
      <w:r>
        <w:rPr>
          <w:rFonts w:asciiTheme="minorEastAsia" w:hAnsiTheme="minorEastAsia" w:hint="eastAsia"/>
          <w:sz w:val="24"/>
          <w:szCs w:val="24"/>
        </w:rPr>
        <w:t>、</w:t>
      </w:r>
      <w:r w:rsidR="00011005">
        <w:rPr>
          <w:rFonts w:asciiTheme="minorEastAsia" w:hAnsiTheme="minorEastAsia" w:hint="eastAsia"/>
          <w:sz w:val="24"/>
          <w:szCs w:val="24"/>
        </w:rPr>
        <w:t>高齢者自身が、地域で</w:t>
      </w:r>
      <w:r w:rsidR="004B61DE">
        <w:rPr>
          <w:rFonts w:asciiTheme="minorEastAsia" w:hAnsiTheme="minorEastAsia" w:hint="eastAsia"/>
          <w:sz w:val="24"/>
          <w:szCs w:val="24"/>
        </w:rPr>
        <w:t>引きこもらず、</w:t>
      </w:r>
      <w:r w:rsidR="008F7964">
        <w:rPr>
          <w:rFonts w:asciiTheme="minorEastAsia" w:hAnsiTheme="minorEastAsia" w:hint="eastAsia"/>
          <w:sz w:val="24"/>
          <w:szCs w:val="24"/>
        </w:rPr>
        <w:t>地域の予防</w:t>
      </w:r>
      <w:r w:rsidR="004B61DE">
        <w:rPr>
          <w:rFonts w:asciiTheme="minorEastAsia" w:hAnsiTheme="minorEastAsia" w:hint="eastAsia"/>
          <w:sz w:val="24"/>
          <w:szCs w:val="24"/>
        </w:rPr>
        <w:t>活動</w:t>
      </w:r>
      <w:r w:rsidR="00DD26B1">
        <w:rPr>
          <w:rFonts w:asciiTheme="minorEastAsia" w:hAnsiTheme="minorEastAsia" w:hint="eastAsia"/>
          <w:sz w:val="24"/>
          <w:szCs w:val="24"/>
        </w:rPr>
        <w:t>等</w:t>
      </w:r>
      <w:r w:rsidR="004B61DE">
        <w:rPr>
          <w:rFonts w:asciiTheme="minorEastAsia" w:hAnsiTheme="minorEastAsia" w:hint="eastAsia"/>
          <w:sz w:val="24"/>
          <w:szCs w:val="24"/>
        </w:rPr>
        <w:t>や集いの場等に参加し、可能な限り</w:t>
      </w:r>
      <w:r w:rsidR="008F7964">
        <w:rPr>
          <w:rFonts w:asciiTheme="minorEastAsia" w:hAnsiTheme="minorEastAsia" w:hint="eastAsia"/>
          <w:sz w:val="24"/>
          <w:szCs w:val="24"/>
        </w:rPr>
        <w:t>、</w:t>
      </w:r>
      <w:r w:rsidR="00B82F04">
        <w:rPr>
          <w:rFonts w:asciiTheme="minorEastAsia" w:hAnsiTheme="minorEastAsia" w:hint="eastAsia"/>
          <w:sz w:val="24"/>
          <w:szCs w:val="24"/>
        </w:rPr>
        <w:t>積極的な</w:t>
      </w:r>
      <w:r w:rsidR="00011005">
        <w:rPr>
          <w:rFonts w:asciiTheme="minorEastAsia" w:hAnsiTheme="minorEastAsia" w:hint="eastAsia"/>
          <w:sz w:val="24"/>
          <w:szCs w:val="24"/>
        </w:rPr>
        <w:t>役割を果たせる活動を継続</w:t>
      </w:r>
      <w:r w:rsidR="004B61DE">
        <w:rPr>
          <w:rFonts w:asciiTheme="minorEastAsia" w:hAnsiTheme="minorEastAsia" w:hint="eastAsia"/>
          <w:sz w:val="24"/>
          <w:szCs w:val="24"/>
        </w:rPr>
        <w:t>することで</w:t>
      </w:r>
      <w:r w:rsidR="00011005">
        <w:rPr>
          <w:rFonts w:asciiTheme="minorEastAsia" w:hAnsiTheme="minorEastAsia" w:hint="eastAsia"/>
          <w:sz w:val="24"/>
          <w:szCs w:val="24"/>
        </w:rPr>
        <w:t>、</w:t>
      </w:r>
      <w:r w:rsidR="004B61DE">
        <w:rPr>
          <w:rFonts w:asciiTheme="minorEastAsia" w:hAnsiTheme="minorEastAsia" w:hint="eastAsia"/>
          <w:sz w:val="24"/>
          <w:szCs w:val="24"/>
        </w:rPr>
        <w:t>主体的に</w:t>
      </w:r>
      <w:r w:rsidR="00011005">
        <w:rPr>
          <w:rFonts w:asciiTheme="minorEastAsia" w:hAnsiTheme="minorEastAsia" w:hint="eastAsia"/>
          <w:sz w:val="24"/>
          <w:szCs w:val="24"/>
        </w:rPr>
        <w:t>介護予防に</w:t>
      </w:r>
      <w:r w:rsidR="004B61DE">
        <w:rPr>
          <w:rFonts w:asciiTheme="minorEastAsia" w:hAnsiTheme="minorEastAsia" w:hint="eastAsia"/>
          <w:sz w:val="24"/>
          <w:szCs w:val="24"/>
        </w:rPr>
        <w:t>取り組めることを目指している。</w:t>
      </w:r>
      <w:r w:rsidR="00011005">
        <w:rPr>
          <w:rFonts w:asciiTheme="minorEastAsia" w:hAnsiTheme="minorEastAsia" w:hint="eastAsia"/>
          <w:sz w:val="24"/>
          <w:szCs w:val="24"/>
        </w:rPr>
        <w:t>利用者の生活上の何らかの困りごとに対して、単にそれを補うサービスをあてはめるのではなく、利用者の自立支援に資するよう、心身機能の改善だけではなく、地域の中で生きがいや役割を持って生活できるよう</w:t>
      </w:r>
      <w:r w:rsidR="008F7964">
        <w:rPr>
          <w:rFonts w:asciiTheme="minorEastAsia" w:hAnsiTheme="minorEastAsia" w:hint="eastAsia"/>
          <w:sz w:val="24"/>
          <w:szCs w:val="24"/>
        </w:rPr>
        <w:t>、</w:t>
      </w:r>
      <w:r w:rsidR="006C5B10">
        <w:rPr>
          <w:rFonts w:asciiTheme="minorEastAsia" w:hAnsiTheme="minorEastAsia" w:hint="eastAsia"/>
          <w:sz w:val="24"/>
          <w:szCs w:val="24"/>
        </w:rPr>
        <w:t>地域の予防活動等</w:t>
      </w:r>
      <w:r w:rsidR="00DD26B1">
        <w:rPr>
          <w:rFonts w:asciiTheme="minorEastAsia" w:hAnsiTheme="minorEastAsia" w:hint="eastAsia"/>
          <w:sz w:val="24"/>
          <w:szCs w:val="24"/>
        </w:rPr>
        <w:t>や集いの場等</w:t>
      </w:r>
      <w:r w:rsidR="006C5B10">
        <w:rPr>
          <w:rFonts w:asciiTheme="minorEastAsia" w:hAnsiTheme="minorEastAsia" w:hint="eastAsia"/>
          <w:sz w:val="24"/>
          <w:szCs w:val="24"/>
        </w:rPr>
        <w:t>に参加し続け</w:t>
      </w:r>
      <w:r w:rsidR="00080486">
        <w:rPr>
          <w:rFonts w:asciiTheme="minorEastAsia" w:hAnsiTheme="minorEastAsia" w:hint="eastAsia"/>
          <w:sz w:val="24"/>
          <w:szCs w:val="24"/>
        </w:rPr>
        <w:t>られるような環境整備を図っていくこと</w:t>
      </w:r>
      <w:r w:rsidR="0028455C">
        <w:rPr>
          <w:rFonts w:asciiTheme="minorEastAsia" w:hAnsiTheme="minorEastAsia" w:hint="eastAsia"/>
          <w:sz w:val="24"/>
          <w:szCs w:val="24"/>
        </w:rPr>
        <w:t>が重要である。</w:t>
      </w:r>
    </w:p>
    <w:p w14:paraId="2891B8A3" w14:textId="7FC981F3" w:rsidR="000B08AB" w:rsidRDefault="000B08AB" w:rsidP="000B08AB">
      <w:pPr>
        <w:ind w:leftChars="100" w:left="210" w:firstLineChars="100" w:firstLine="240"/>
        <w:rPr>
          <w:rFonts w:asciiTheme="minorEastAsia" w:hAnsiTheme="minorEastAsia"/>
          <w:sz w:val="24"/>
          <w:szCs w:val="24"/>
        </w:rPr>
      </w:pPr>
      <w:r w:rsidRPr="000B08AB">
        <w:rPr>
          <w:rFonts w:asciiTheme="minorEastAsia" w:hAnsiTheme="minorEastAsia" w:hint="eastAsia"/>
          <w:sz w:val="24"/>
          <w:szCs w:val="24"/>
        </w:rPr>
        <w:t>特に、初回のみの介護予防ケアマネジメントであるケアマネジメントＣにおいては、利用者自身のセルフケアマネジメントとして、日常生活の活動を高め、家</w:t>
      </w:r>
      <w:r w:rsidR="0013387A">
        <w:rPr>
          <w:rFonts w:asciiTheme="minorEastAsia" w:hAnsiTheme="minorEastAsia" w:hint="eastAsia"/>
          <w:sz w:val="24"/>
          <w:szCs w:val="24"/>
        </w:rPr>
        <w:t>庭や社会へ</w:t>
      </w:r>
      <w:r w:rsidR="001818D3">
        <w:rPr>
          <w:rFonts w:asciiTheme="minorEastAsia" w:hAnsiTheme="minorEastAsia" w:hint="eastAsia"/>
          <w:sz w:val="24"/>
          <w:szCs w:val="24"/>
        </w:rPr>
        <w:t>参加し、生きがいや自己実現のために継続的に取り組めるよう</w:t>
      </w:r>
      <w:r w:rsidRPr="000B08AB">
        <w:rPr>
          <w:rFonts w:asciiTheme="minorEastAsia" w:hAnsiTheme="minorEastAsia" w:hint="eastAsia"/>
          <w:sz w:val="24"/>
          <w:szCs w:val="24"/>
        </w:rPr>
        <w:t>支援することが必要である。</w:t>
      </w:r>
    </w:p>
    <w:p w14:paraId="5FDB04A7" w14:textId="77777777" w:rsidR="007F5230" w:rsidRPr="0052348A" w:rsidRDefault="007F5230" w:rsidP="00631F94">
      <w:pPr>
        <w:rPr>
          <w:rFonts w:asciiTheme="minorEastAsia" w:hAnsiTheme="minorEastAsia"/>
          <w:sz w:val="24"/>
          <w:szCs w:val="24"/>
        </w:rPr>
      </w:pPr>
    </w:p>
    <w:p w14:paraId="49A58F5D" w14:textId="07B4D109" w:rsidR="00360476" w:rsidRDefault="00096252" w:rsidP="00631F94">
      <w:pPr>
        <w:rPr>
          <w:rFonts w:asciiTheme="minorEastAsia" w:hAnsiTheme="minorEastAsia"/>
          <w:sz w:val="24"/>
          <w:szCs w:val="24"/>
        </w:rPr>
      </w:pPr>
      <w:r>
        <w:rPr>
          <w:rFonts w:asciiTheme="minorEastAsia" w:hAnsiTheme="minorEastAsia" w:hint="eastAsia"/>
          <w:sz w:val="24"/>
          <w:szCs w:val="24"/>
        </w:rPr>
        <w:t>３　対象者・委託料</w:t>
      </w:r>
    </w:p>
    <w:p w14:paraId="2491B4D5" w14:textId="77777777" w:rsidR="00A90194" w:rsidRPr="0052348A" w:rsidRDefault="00A90194" w:rsidP="00631F94">
      <w:pPr>
        <w:rPr>
          <w:rFonts w:asciiTheme="minorEastAsia" w:hAnsiTheme="minorEastAsia"/>
          <w:sz w:val="24"/>
          <w:szCs w:val="24"/>
        </w:rPr>
      </w:pPr>
    </w:p>
    <w:p w14:paraId="278F0E01" w14:textId="104E3FDF" w:rsidR="001D72D7" w:rsidRDefault="0005050D" w:rsidP="0005050D">
      <w:pPr>
        <w:rPr>
          <w:rFonts w:asciiTheme="minorEastAsia" w:hAnsiTheme="minorEastAsia"/>
          <w:sz w:val="24"/>
          <w:szCs w:val="24"/>
        </w:rPr>
      </w:pPr>
      <w:r>
        <w:rPr>
          <w:rFonts w:asciiTheme="minorEastAsia" w:hAnsiTheme="minorEastAsia" w:hint="eastAsia"/>
          <w:sz w:val="24"/>
          <w:szCs w:val="24"/>
        </w:rPr>
        <w:t>（１）</w:t>
      </w:r>
      <w:r w:rsidR="00B54DA7" w:rsidRPr="0052348A">
        <w:rPr>
          <w:rFonts w:asciiTheme="minorEastAsia" w:hAnsiTheme="minorEastAsia" w:hint="eastAsia"/>
          <w:sz w:val="24"/>
          <w:szCs w:val="24"/>
        </w:rPr>
        <w:t>ケアマネジメントＣ</w:t>
      </w:r>
      <w:r w:rsidR="004E0B8C">
        <w:rPr>
          <w:rFonts w:asciiTheme="minorEastAsia" w:hAnsiTheme="minorEastAsia" w:hint="eastAsia"/>
          <w:sz w:val="24"/>
          <w:szCs w:val="24"/>
        </w:rPr>
        <w:t>の</w:t>
      </w:r>
      <w:r w:rsidR="00096252">
        <w:rPr>
          <w:rFonts w:asciiTheme="minorEastAsia" w:hAnsiTheme="minorEastAsia" w:hint="eastAsia"/>
          <w:sz w:val="24"/>
          <w:szCs w:val="24"/>
        </w:rPr>
        <w:t>対象者・委託料は</w:t>
      </w:r>
      <w:r w:rsidR="008F2AD0">
        <w:rPr>
          <w:rFonts w:asciiTheme="minorEastAsia" w:hAnsiTheme="minorEastAsia" w:hint="eastAsia"/>
          <w:sz w:val="24"/>
          <w:szCs w:val="24"/>
        </w:rPr>
        <w:t>以下のとおり。</w:t>
      </w:r>
    </w:p>
    <w:tbl>
      <w:tblPr>
        <w:tblStyle w:val="a3"/>
        <w:tblW w:w="9922" w:type="dxa"/>
        <w:tblInd w:w="392" w:type="dxa"/>
        <w:tblLayout w:type="fixed"/>
        <w:tblLook w:val="04A0" w:firstRow="1" w:lastRow="0" w:firstColumn="1" w:lastColumn="0" w:noHBand="0" w:noVBand="1"/>
      </w:tblPr>
      <w:tblGrid>
        <w:gridCol w:w="3969"/>
        <w:gridCol w:w="5953"/>
      </w:tblGrid>
      <w:tr w:rsidR="00096252" w14:paraId="7E9E5199" w14:textId="77777777" w:rsidTr="003C647A">
        <w:trPr>
          <w:trHeight w:val="273"/>
        </w:trPr>
        <w:tc>
          <w:tcPr>
            <w:tcW w:w="3969" w:type="dxa"/>
            <w:vAlign w:val="center"/>
          </w:tcPr>
          <w:p w14:paraId="1A1BD3F9" w14:textId="0EDA8CCE" w:rsidR="00096252" w:rsidRPr="0028455C" w:rsidRDefault="00096252" w:rsidP="00A67478">
            <w:pPr>
              <w:jc w:val="center"/>
              <w:rPr>
                <w:rFonts w:asciiTheme="minorEastAsia" w:hAnsiTheme="minorEastAsia"/>
                <w:sz w:val="24"/>
                <w:szCs w:val="24"/>
              </w:rPr>
            </w:pPr>
            <w:r>
              <w:rPr>
                <w:rFonts w:asciiTheme="minorEastAsia" w:hAnsiTheme="minorEastAsia" w:hint="eastAsia"/>
                <w:sz w:val="24"/>
                <w:szCs w:val="24"/>
              </w:rPr>
              <w:t>対象者</w:t>
            </w:r>
          </w:p>
        </w:tc>
        <w:tc>
          <w:tcPr>
            <w:tcW w:w="5953" w:type="dxa"/>
          </w:tcPr>
          <w:p w14:paraId="0B4203F4" w14:textId="6E257B47" w:rsidR="00096252" w:rsidRDefault="00096252" w:rsidP="00A67478">
            <w:pPr>
              <w:jc w:val="center"/>
              <w:rPr>
                <w:rFonts w:asciiTheme="minorEastAsia" w:hAnsiTheme="minorEastAsia"/>
                <w:sz w:val="24"/>
                <w:szCs w:val="24"/>
              </w:rPr>
            </w:pPr>
            <w:r>
              <w:rPr>
                <w:rFonts w:asciiTheme="minorEastAsia" w:hAnsiTheme="minorEastAsia" w:hint="eastAsia"/>
                <w:sz w:val="24"/>
                <w:szCs w:val="24"/>
              </w:rPr>
              <w:t>委託料</w:t>
            </w:r>
          </w:p>
        </w:tc>
      </w:tr>
      <w:tr w:rsidR="00A90194" w14:paraId="483E3D68" w14:textId="77777777" w:rsidTr="00A17965">
        <w:trPr>
          <w:trHeight w:val="2123"/>
        </w:trPr>
        <w:tc>
          <w:tcPr>
            <w:tcW w:w="3969" w:type="dxa"/>
            <w:vAlign w:val="center"/>
          </w:tcPr>
          <w:p w14:paraId="3E855B1A" w14:textId="65359FE9" w:rsidR="00A90194" w:rsidRDefault="00A90194" w:rsidP="00FE2F8D">
            <w:pPr>
              <w:rPr>
                <w:rFonts w:asciiTheme="minorEastAsia" w:hAnsiTheme="minorEastAsia"/>
                <w:sz w:val="24"/>
                <w:szCs w:val="24"/>
              </w:rPr>
            </w:pPr>
            <w:r>
              <w:rPr>
                <w:rFonts w:asciiTheme="minorEastAsia" w:hAnsiTheme="minorEastAsia" w:hint="eastAsia"/>
                <w:sz w:val="24"/>
                <w:szCs w:val="24"/>
              </w:rPr>
              <w:t>要支援者又は事業対象者であって、</w:t>
            </w:r>
            <w:r w:rsidR="0013387A">
              <w:rPr>
                <w:rFonts w:asciiTheme="minorEastAsia" w:hAnsiTheme="minorEastAsia" w:hint="eastAsia"/>
                <w:sz w:val="24"/>
                <w:szCs w:val="24"/>
              </w:rPr>
              <w:t>住民主体のサービスの利用又は地域の予防活動等へ参加を開始する者</w:t>
            </w:r>
          </w:p>
        </w:tc>
        <w:tc>
          <w:tcPr>
            <w:tcW w:w="5953" w:type="dxa"/>
            <w:vAlign w:val="center"/>
          </w:tcPr>
          <w:p w14:paraId="5B5B0A5B" w14:textId="1DDF31C1" w:rsidR="00A90194" w:rsidRPr="00FC39A5" w:rsidRDefault="00A90194" w:rsidP="00253A9C">
            <w:pPr>
              <w:jc w:val="left"/>
              <w:rPr>
                <w:rFonts w:asciiTheme="minorEastAsia" w:hAnsiTheme="minorEastAsia"/>
                <w:color w:val="000000" w:themeColor="text1"/>
                <w:sz w:val="24"/>
                <w:szCs w:val="24"/>
              </w:rPr>
            </w:pPr>
            <w:r>
              <w:rPr>
                <w:rFonts w:asciiTheme="minorEastAsia" w:hAnsiTheme="minorEastAsia" w:hint="eastAsia"/>
                <w:color w:val="000000" w:themeColor="text1"/>
                <w:sz w:val="24"/>
                <w:szCs w:val="24"/>
              </w:rPr>
              <w:t xml:space="preserve">ア.　</w:t>
            </w:r>
            <w:r w:rsidRPr="00FC39A5">
              <w:rPr>
                <w:rFonts w:asciiTheme="minorEastAsia" w:hAnsiTheme="minorEastAsia" w:hint="eastAsia"/>
                <w:color w:val="000000" w:themeColor="text1"/>
                <w:sz w:val="24"/>
                <w:szCs w:val="24"/>
              </w:rPr>
              <w:t>730単位（7,606円）</w:t>
            </w:r>
          </w:p>
          <w:p w14:paraId="281DC714" w14:textId="77777777" w:rsidR="00A90194" w:rsidRPr="00FC39A5" w:rsidRDefault="00A90194" w:rsidP="00253A9C">
            <w:pPr>
              <w:ind w:firstLineChars="100" w:firstLine="240"/>
              <w:rPr>
                <w:rFonts w:asciiTheme="minorEastAsia" w:hAnsiTheme="minorEastAsia"/>
                <w:color w:val="000000" w:themeColor="text1"/>
                <w:sz w:val="24"/>
                <w:szCs w:val="24"/>
              </w:rPr>
            </w:pPr>
            <w:r w:rsidRPr="00FC39A5">
              <w:rPr>
                <w:rFonts w:asciiTheme="minorEastAsia" w:hAnsiTheme="minorEastAsia" w:hint="eastAsia"/>
                <w:color w:val="000000" w:themeColor="text1"/>
                <w:sz w:val="24"/>
                <w:szCs w:val="24"/>
              </w:rPr>
              <w:t>【内訳】</w:t>
            </w:r>
          </w:p>
          <w:p w14:paraId="5A977647" w14:textId="77777777" w:rsidR="00A90194" w:rsidRDefault="00A90194" w:rsidP="003C647A">
            <w:pPr>
              <w:ind w:left="360" w:hangingChars="150" w:hanging="360"/>
              <w:jc w:val="center"/>
              <w:rPr>
                <w:rFonts w:asciiTheme="minorEastAsia" w:hAnsiTheme="minorEastAsia"/>
                <w:color w:val="000000" w:themeColor="text1"/>
                <w:kern w:val="0"/>
                <w:sz w:val="24"/>
                <w:szCs w:val="24"/>
              </w:rPr>
            </w:pPr>
            <w:r w:rsidRPr="00FC39A5">
              <w:rPr>
                <w:rFonts w:asciiTheme="minorEastAsia" w:hAnsiTheme="minorEastAsia" w:hint="eastAsia"/>
                <w:color w:val="000000" w:themeColor="text1"/>
                <w:kern w:val="0"/>
                <w:sz w:val="24"/>
                <w:szCs w:val="24"/>
              </w:rPr>
              <w:t>基本委託料（430単位）＋初回</w:t>
            </w:r>
            <w:r>
              <w:rPr>
                <w:rFonts w:asciiTheme="minorEastAsia" w:hAnsiTheme="minorEastAsia"/>
                <w:color w:val="000000" w:themeColor="text1"/>
                <w:kern w:val="0"/>
                <w:sz w:val="24"/>
                <w:szCs w:val="24"/>
              </w:rPr>
              <w:t>加算</w:t>
            </w:r>
            <w:r w:rsidRPr="003C647A">
              <w:rPr>
                <w:rFonts w:asciiTheme="minorEastAsia" w:hAnsiTheme="minorEastAsia" w:hint="eastAsia"/>
                <w:color w:val="000000" w:themeColor="text1"/>
                <w:kern w:val="0"/>
                <w:sz w:val="16"/>
                <w:szCs w:val="16"/>
              </w:rPr>
              <w:t>※</w:t>
            </w:r>
            <w:r w:rsidRPr="00FC39A5">
              <w:rPr>
                <w:rFonts w:asciiTheme="minorEastAsia" w:hAnsiTheme="minorEastAsia" w:hint="eastAsia"/>
                <w:color w:val="000000" w:themeColor="text1"/>
                <w:kern w:val="0"/>
                <w:sz w:val="24"/>
                <w:szCs w:val="24"/>
              </w:rPr>
              <w:t>（300単位）</w:t>
            </w:r>
          </w:p>
          <w:p w14:paraId="181DBF3D" w14:textId="09EEADE4" w:rsidR="00A90194" w:rsidRPr="00A90194" w:rsidRDefault="00A90194" w:rsidP="00A90194">
            <w:pPr>
              <w:rPr>
                <w:rFonts w:asciiTheme="minorEastAsia" w:hAnsiTheme="minorEastAsia"/>
                <w:color w:val="000000" w:themeColor="text1"/>
                <w:sz w:val="22"/>
              </w:rPr>
            </w:pPr>
            <w:r>
              <w:rPr>
                <w:rFonts w:asciiTheme="minorEastAsia" w:hAnsiTheme="minorEastAsia" w:hint="eastAsia"/>
                <w:color w:val="000000" w:themeColor="text1"/>
                <w:kern w:val="0"/>
                <w:sz w:val="22"/>
              </w:rPr>
              <w:t>（</w:t>
            </w:r>
            <w:r w:rsidRPr="00A90194">
              <w:rPr>
                <w:rFonts w:asciiTheme="minorEastAsia" w:hAnsiTheme="minorEastAsia" w:hint="eastAsia"/>
                <w:color w:val="000000" w:themeColor="text1"/>
                <w:kern w:val="0"/>
                <w:sz w:val="22"/>
              </w:rPr>
              <w:t>但し、初回加算については「３　（２）</w:t>
            </w:r>
            <w:r w:rsidRPr="00A90194">
              <w:rPr>
                <w:rFonts w:asciiTheme="minorEastAsia" w:hAnsiTheme="minorEastAsia" w:hint="eastAsia"/>
                <w:sz w:val="22"/>
              </w:rPr>
              <w:t>ケアマネジメントＣ委託料　②初回加算」に定めるものとする</w:t>
            </w:r>
            <w:r>
              <w:rPr>
                <w:rFonts w:asciiTheme="minorEastAsia" w:hAnsiTheme="minorEastAsia" w:hint="eastAsia"/>
                <w:sz w:val="22"/>
              </w:rPr>
              <w:t>）</w:t>
            </w:r>
          </w:p>
        </w:tc>
      </w:tr>
      <w:tr w:rsidR="00096252" w14:paraId="1D815638" w14:textId="77777777" w:rsidTr="003C647A">
        <w:trPr>
          <w:trHeight w:val="1940"/>
        </w:trPr>
        <w:tc>
          <w:tcPr>
            <w:tcW w:w="3969" w:type="dxa"/>
            <w:vMerge w:val="restart"/>
            <w:vAlign w:val="center"/>
          </w:tcPr>
          <w:p w14:paraId="6D4CBEAF" w14:textId="425902D9" w:rsidR="00096252" w:rsidRPr="0028455C" w:rsidRDefault="00096252" w:rsidP="000B6860">
            <w:pPr>
              <w:rPr>
                <w:rFonts w:asciiTheme="minorEastAsia" w:hAnsiTheme="minorEastAsia"/>
                <w:sz w:val="24"/>
                <w:szCs w:val="24"/>
              </w:rPr>
            </w:pPr>
            <w:r>
              <w:rPr>
                <w:rFonts w:asciiTheme="minorEastAsia" w:hAnsiTheme="minorEastAsia" w:hint="eastAsia"/>
                <w:sz w:val="24"/>
                <w:szCs w:val="24"/>
              </w:rPr>
              <w:t>通所型サービスＣ（いきいきトレーニング）の終了後、住民主体のサービスの利用又は地域の予防活動等へ参加</w:t>
            </w:r>
            <w:r w:rsidR="00E0040C">
              <w:rPr>
                <w:rFonts w:asciiTheme="minorEastAsia" w:hAnsiTheme="minorEastAsia" w:hint="eastAsia"/>
                <w:sz w:val="24"/>
                <w:szCs w:val="24"/>
              </w:rPr>
              <w:t>を開始</w:t>
            </w:r>
            <w:r w:rsidR="0013387A">
              <w:rPr>
                <w:rFonts w:asciiTheme="minorEastAsia" w:hAnsiTheme="minorEastAsia" w:hint="eastAsia"/>
                <w:sz w:val="24"/>
                <w:szCs w:val="24"/>
              </w:rPr>
              <w:t>する要支援者又は事業対象者</w:t>
            </w:r>
          </w:p>
        </w:tc>
        <w:tc>
          <w:tcPr>
            <w:tcW w:w="5953" w:type="dxa"/>
            <w:vAlign w:val="center"/>
          </w:tcPr>
          <w:p w14:paraId="6711E517" w14:textId="19B0392A" w:rsidR="00096252" w:rsidRPr="00FC39A5" w:rsidRDefault="00096252" w:rsidP="00FE2F8D">
            <w:pPr>
              <w:ind w:left="240" w:hangingChars="100" w:hanging="240"/>
              <w:rPr>
                <w:rFonts w:asciiTheme="minorEastAsia" w:hAnsiTheme="minorEastAsia"/>
                <w:color w:val="000000" w:themeColor="text1"/>
                <w:sz w:val="24"/>
                <w:szCs w:val="24"/>
              </w:rPr>
            </w:pPr>
            <w:r w:rsidRPr="00FC39A5">
              <w:rPr>
                <w:rFonts w:asciiTheme="minorEastAsia" w:hAnsiTheme="minorEastAsia" w:hint="eastAsia"/>
                <w:color w:val="000000" w:themeColor="text1"/>
                <w:sz w:val="24"/>
                <w:szCs w:val="24"/>
              </w:rPr>
              <w:t>ア．　状態の改善によって、通所型サービスＣの終了後、事業対象者でなくなった者の場合</w:t>
            </w:r>
          </w:p>
          <w:p w14:paraId="348E8F67" w14:textId="26E69972" w:rsidR="00096252" w:rsidRPr="00FC39A5" w:rsidRDefault="00096252" w:rsidP="00FE2F8D">
            <w:pPr>
              <w:rPr>
                <w:rFonts w:asciiTheme="minorEastAsia" w:hAnsiTheme="minorEastAsia"/>
                <w:color w:val="000000" w:themeColor="text1"/>
                <w:sz w:val="24"/>
                <w:szCs w:val="24"/>
              </w:rPr>
            </w:pPr>
            <w:r w:rsidRPr="00FC39A5">
              <w:rPr>
                <w:rFonts w:asciiTheme="minorEastAsia" w:hAnsiTheme="minorEastAsia" w:hint="eastAsia"/>
                <w:color w:val="000000" w:themeColor="text1"/>
                <w:sz w:val="24"/>
                <w:szCs w:val="24"/>
              </w:rPr>
              <w:t xml:space="preserve">　  730単位（7,606円）</w:t>
            </w:r>
          </w:p>
          <w:p w14:paraId="3CB70284" w14:textId="77777777" w:rsidR="00096252" w:rsidRPr="00FC39A5" w:rsidRDefault="00096252" w:rsidP="00311C56">
            <w:pPr>
              <w:ind w:left="1200" w:hangingChars="500" w:hanging="1200"/>
              <w:rPr>
                <w:rFonts w:asciiTheme="minorEastAsia" w:hAnsiTheme="minorEastAsia"/>
                <w:color w:val="000000" w:themeColor="text1"/>
                <w:sz w:val="24"/>
                <w:szCs w:val="24"/>
              </w:rPr>
            </w:pPr>
            <w:r w:rsidRPr="00FC39A5">
              <w:rPr>
                <w:rFonts w:asciiTheme="minorEastAsia" w:hAnsiTheme="minorEastAsia" w:hint="eastAsia"/>
                <w:color w:val="000000" w:themeColor="text1"/>
                <w:sz w:val="24"/>
                <w:szCs w:val="24"/>
              </w:rPr>
              <w:t xml:space="preserve">　【内訳】</w:t>
            </w:r>
          </w:p>
          <w:p w14:paraId="6555894E" w14:textId="20F079A4" w:rsidR="00096252" w:rsidRPr="00FC39A5" w:rsidRDefault="00096252" w:rsidP="00E0040C">
            <w:pPr>
              <w:ind w:leftChars="170" w:left="357"/>
              <w:rPr>
                <w:rFonts w:asciiTheme="minorEastAsia" w:hAnsiTheme="minorEastAsia"/>
                <w:color w:val="000000" w:themeColor="text1"/>
                <w:sz w:val="24"/>
                <w:szCs w:val="24"/>
              </w:rPr>
            </w:pPr>
            <w:r w:rsidRPr="00FC39A5">
              <w:rPr>
                <w:rFonts w:asciiTheme="minorEastAsia" w:hAnsiTheme="minorEastAsia" w:hint="eastAsia"/>
                <w:color w:val="000000" w:themeColor="text1"/>
                <w:kern w:val="0"/>
                <w:sz w:val="24"/>
                <w:szCs w:val="24"/>
              </w:rPr>
              <w:t>基本委託料（430単位）＋</w:t>
            </w:r>
            <w:r w:rsidR="003C647A" w:rsidRPr="00FC39A5">
              <w:rPr>
                <w:rFonts w:asciiTheme="minorEastAsia" w:hAnsiTheme="minorEastAsia" w:hint="eastAsia"/>
                <w:color w:val="000000" w:themeColor="text1"/>
                <w:kern w:val="0"/>
                <w:sz w:val="24"/>
                <w:szCs w:val="24"/>
              </w:rPr>
              <w:t>卒業</w:t>
            </w:r>
            <w:r w:rsidR="003C647A">
              <w:rPr>
                <w:rFonts w:asciiTheme="minorEastAsia" w:hAnsiTheme="minorEastAsia"/>
                <w:color w:val="000000" w:themeColor="text1"/>
                <w:kern w:val="0"/>
                <w:sz w:val="24"/>
                <w:szCs w:val="24"/>
              </w:rPr>
              <w:t>加算</w:t>
            </w:r>
            <w:r w:rsidR="003C647A" w:rsidRPr="003C647A">
              <w:rPr>
                <w:rFonts w:asciiTheme="minorEastAsia" w:hAnsiTheme="minorEastAsia" w:hint="eastAsia"/>
                <w:color w:val="000000" w:themeColor="text1"/>
                <w:kern w:val="0"/>
                <w:sz w:val="16"/>
                <w:szCs w:val="16"/>
              </w:rPr>
              <w:t>※※</w:t>
            </w:r>
            <w:r w:rsidRPr="00FC39A5">
              <w:rPr>
                <w:rFonts w:asciiTheme="minorEastAsia" w:hAnsiTheme="minorEastAsia" w:hint="eastAsia"/>
                <w:color w:val="000000" w:themeColor="text1"/>
                <w:kern w:val="0"/>
                <w:sz w:val="24"/>
                <w:szCs w:val="24"/>
              </w:rPr>
              <w:t>（300単位）</w:t>
            </w:r>
          </w:p>
        </w:tc>
      </w:tr>
      <w:tr w:rsidR="00096252" w14:paraId="1289BFC3" w14:textId="77777777" w:rsidTr="003C647A">
        <w:trPr>
          <w:trHeight w:val="966"/>
        </w:trPr>
        <w:tc>
          <w:tcPr>
            <w:tcW w:w="3969" w:type="dxa"/>
            <w:vMerge/>
            <w:vAlign w:val="center"/>
          </w:tcPr>
          <w:p w14:paraId="566379E7" w14:textId="77777777" w:rsidR="00096252" w:rsidRDefault="00096252" w:rsidP="000B6860">
            <w:pPr>
              <w:rPr>
                <w:rFonts w:asciiTheme="minorEastAsia" w:hAnsiTheme="minorEastAsia"/>
                <w:sz w:val="24"/>
                <w:szCs w:val="24"/>
              </w:rPr>
            </w:pPr>
          </w:p>
        </w:tc>
        <w:tc>
          <w:tcPr>
            <w:tcW w:w="5953" w:type="dxa"/>
            <w:vAlign w:val="center"/>
          </w:tcPr>
          <w:p w14:paraId="4675D5CC" w14:textId="2C05252E" w:rsidR="00096252" w:rsidRPr="00FC39A5" w:rsidRDefault="00096252" w:rsidP="00FE2F8D">
            <w:pPr>
              <w:ind w:left="240" w:hangingChars="100" w:hanging="240"/>
              <w:rPr>
                <w:rFonts w:asciiTheme="minorEastAsia" w:hAnsiTheme="minorEastAsia"/>
                <w:color w:val="000000" w:themeColor="text1"/>
                <w:sz w:val="24"/>
                <w:szCs w:val="24"/>
              </w:rPr>
            </w:pPr>
            <w:r w:rsidRPr="00FC39A5">
              <w:rPr>
                <w:rFonts w:asciiTheme="minorEastAsia" w:hAnsiTheme="minorEastAsia" w:hint="eastAsia"/>
                <w:color w:val="000000" w:themeColor="text1"/>
                <w:sz w:val="24"/>
                <w:szCs w:val="24"/>
              </w:rPr>
              <w:t>イ．　ア以外の要支援者又は事業対象者である場合</w:t>
            </w:r>
          </w:p>
          <w:p w14:paraId="3197DF3B" w14:textId="48CF8EB5" w:rsidR="00096252" w:rsidRPr="00FC39A5" w:rsidRDefault="00096252" w:rsidP="00FE2F8D">
            <w:pPr>
              <w:rPr>
                <w:rFonts w:asciiTheme="minorEastAsia" w:hAnsiTheme="minorEastAsia"/>
                <w:color w:val="000000" w:themeColor="text1"/>
                <w:sz w:val="24"/>
                <w:szCs w:val="24"/>
              </w:rPr>
            </w:pPr>
            <w:r w:rsidRPr="00FC39A5">
              <w:rPr>
                <w:rFonts w:asciiTheme="minorEastAsia" w:hAnsiTheme="minorEastAsia" w:hint="eastAsia"/>
                <w:color w:val="000000" w:themeColor="text1"/>
                <w:sz w:val="24"/>
                <w:szCs w:val="24"/>
              </w:rPr>
              <w:t xml:space="preserve">　  430単位（4,480円）</w:t>
            </w:r>
          </w:p>
          <w:p w14:paraId="41486CFB" w14:textId="30C68288" w:rsidR="00096252" w:rsidRPr="00FC39A5" w:rsidRDefault="00096252" w:rsidP="00311C56">
            <w:pPr>
              <w:rPr>
                <w:rFonts w:asciiTheme="minorEastAsia" w:hAnsiTheme="minorEastAsia"/>
                <w:color w:val="000000" w:themeColor="text1"/>
                <w:sz w:val="24"/>
                <w:szCs w:val="24"/>
              </w:rPr>
            </w:pPr>
            <w:r w:rsidRPr="00FC39A5">
              <w:rPr>
                <w:rFonts w:asciiTheme="minorEastAsia" w:hAnsiTheme="minorEastAsia" w:hint="eastAsia"/>
                <w:color w:val="000000" w:themeColor="text1"/>
                <w:sz w:val="24"/>
                <w:szCs w:val="24"/>
              </w:rPr>
              <w:t xml:space="preserve">　【内訳】基本委託料（430単位）</w:t>
            </w:r>
          </w:p>
        </w:tc>
      </w:tr>
    </w:tbl>
    <w:p w14:paraId="1018878A" w14:textId="77777777" w:rsidR="0005050D" w:rsidRDefault="0005050D" w:rsidP="00522B23">
      <w:pPr>
        <w:spacing w:line="320" w:lineRule="exact"/>
        <w:ind w:leftChars="200" w:left="1245" w:hangingChars="393" w:hanging="825"/>
        <w:rPr>
          <w:rFonts w:asciiTheme="minorEastAsia" w:hAnsiTheme="minorEastAsia"/>
          <w:szCs w:val="24"/>
        </w:rPr>
      </w:pPr>
    </w:p>
    <w:p w14:paraId="708B50EB" w14:textId="77777777" w:rsidR="001818D3" w:rsidRDefault="001818D3" w:rsidP="00522B23">
      <w:pPr>
        <w:spacing w:line="320" w:lineRule="exact"/>
        <w:ind w:leftChars="200" w:left="1245" w:hangingChars="393" w:hanging="825"/>
        <w:rPr>
          <w:rFonts w:asciiTheme="minorEastAsia" w:hAnsiTheme="minorEastAsia"/>
          <w:szCs w:val="24"/>
        </w:rPr>
      </w:pPr>
    </w:p>
    <w:p w14:paraId="03454605" w14:textId="63417EB4" w:rsidR="0005050D" w:rsidRDefault="0005050D" w:rsidP="0005050D">
      <w:pPr>
        <w:rPr>
          <w:rFonts w:asciiTheme="minorEastAsia" w:hAnsiTheme="minorEastAsia"/>
          <w:sz w:val="24"/>
          <w:szCs w:val="24"/>
        </w:rPr>
      </w:pPr>
      <w:r>
        <w:rPr>
          <w:rFonts w:asciiTheme="minorEastAsia" w:hAnsiTheme="minorEastAsia" w:hint="eastAsia"/>
          <w:sz w:val="24"/>
          <w:szCs w:val="24"/>
        </w:rPr>
        <w:lastRenderedPageBreak/>
        <w:t>（２）ケアマネジメントＣ委託料</w:t>
      </w:r>
    </w:p>
    <w:p w14:paraId="139BD874" w14:textId="3EB99C33" w:rsidR="0005050D" w:rsidRDefault="0005050D" w:rsidP="0005050D">
      <w:pPr>
        <w:rPr>
          <w:rFonts w:asciiTheme="minorEastAsia" w:hAnsiTheme="minorEastAsia"/>
          <w:kern w:val="0"/>
          <w:sz w:val="24"/>
          <w:szCs w:val="24"/>
        </w:rPr>
      </w:pPr>
      <w:r>
        <w:rPr>
          <w:rFonts w:asciiTheme="minorEastAsia" w:hAnsiTheme="minorEastAsia" w:hint="eastAsia"/>
          <w:sz w:val="24"/>
          <w:szCs w:val="24"/>
        </w:rPr>
        <w:t xml:space="preserve">　　</w:t>
      </w:r>
      <w:r>
        <w:rPr>
          <w:rFonts w:asciiTheme="minorEastAsia" w:hAnsiTheme="minorEastAsia" w:hint="eastAsia"/>
          <w:kern w:val="0"/>
          <w:sz w:val="24"/>
          <w:szCs w:val="24"/>
        </w:rPr>
        <w:t>①　基本委託料</w:t>
      </w:r>
      <w:r w:rsidRPr="002E75E0">
        <w:rPr>
          <w:rFonts w:asciiTheme="minorEastAsia" w:hAnsiTheme="minorEastAsia" w:hint="eastAsia"/>
          <w:kern w:val="0"/>
          <w:sz w:val="24"/>
          <w:szCs w:val="24"/>
        </w:rPr>
        <w:t>（１ヶ月につき）</w:t>
      </w:r>
      <w:r>
        <w:rPr>
          <w:rFonts w:asciiTheme="minorEastAsia" w:hAnsiTheme="minorEastAsia" w:hint="eastAsia"/>
          <w:kern w:val="0"/>
          <w:sz w:val="24"/>
          <w:szCs w:val="24"/>
        </w:rPr>
        <w:t xml:space="preserve">　　　　　　　　　　　</w:t>
      </w:r>
    </w:p>
    <w:p w14:paraId="565C21F2" w14:textId="128D547B" w:rsidR="00253A9C" w:rsidRDefault="0013387A" w:rsidP="0005050D">
      <w:pPr>
        <w:ind w:left="720" w:hangingChars="300" w:hanging="720"/>
        <w:rPr>
          <w:rFonts w:asciiTheme="minorEastAsia" w:hAnsiTheme="minorEastAsia"/>
          <w:kern w:val="0"/>
          <w:sz w:val="24"/>
          <w:szCs w:val="24"/>
        </w:rPr>
      </w:pPr>
      <w:r>
        <w:rPr>
          <w:rFonts w:asciiTheme="minorEastAsia" w:hAnsiTheme="minorEastAsia" w:hint="eastAsia"/>
          <w:kern w:val="0"/>
          <w:sz w:val="24"/>
          <w:szCs w:val="24"/>
        </w:rPr>
        <w:t xml:space="preserve">　　　　基本委託料は、利用者に対してケアマネジメントＣを行った場合に算定する。</w:t>
      </w:r>
    </w:p>
    <w:p w14:paraId="5CCB9B2E" w14:textId="44BE311F" w:rsidR="0005050D" w:rsidRPr="0094454C" w:rsidRDefault="0005050D" w:rsidP="00253A9C">
      <w:pPr>
        <w:ind w:leftChars="300" w:left="630" w:firstLineChars="100" w:firstLine="240"/>
        <w:rPr>
          <w:rFonts w:asciiTheme="minorEastAsia" w:hAnsiTheme="minorEastAsia"/>
          <w:sz w:val="24"/>
          <w:szCs w:val="24"/>
        </w:rPr>
      </w:pPr>
      <w:r>
        <w:rPr>
          <w:rFonts w:asciiTheme="minorEastAsia" w:hAnsiTheme="minorEastAsia" w:hint="eastAsia"/>
          <w:kern w:val="0"/>
          <w:sz w:val="24"/>
          <w:szCs w:val="24"/>
        </w:rPr>
        <w:t>ただし、ケアマネジメントＣは、原則、</w:t>
      </w:r>
      <w:r w:rsidRPr="00E51ABF">
        <w:rPr>
          <w:rFonts w:asciiTheme="minorEastAsia" w:hAnsiTheme="minorEastAsia" w:hint="eastAsia"/>
          <w:kern w:val="0"/>
          <w:sz w:val="24"/>
          <w:szCs w:val="24"/>
        </w:rPr>
        <w:t>サービスの利用又は地域の予防活動等への参加の開始時にのみ</w:t>
      </w:r>
      <w:r w:rsidR="0013387A">
        <w:rPr>
          <w:rFonts w:asciiTheme="minorEastAsia" w:hAnsiTheme="minorEastAsia" w:hint="eastAsia"/>
          <w:kern w:val="0"/>
          <w:sz w:val="24"/>
          <w:szCs w:val="24"/>
        </w:rPr>
        <w:t>行われるケアマネジメントであり、当該</w:t>
      </w:r>
      <w:r>
        <w:rPr>
          <w:rFonts w:asciiTheme="minorEastAsia" w:hAnsiTheme="minorEastAsia" w:hint="eastAsia"/>
          <w:kern w:val="0"/>
          <w:sz w:val="24"/>
          <w:szCs w:val="24"/>
        </w:rPr>
        <w:t>基本委託料算定後６ヶ月を経過する前の算定はできない。</w:t>
      </w:r>
    </w:p>
    <w:p w14:paraId="0A0D17AB" w14:textId="1876537B" w:rsidR="0005050D" w:rsidRDefault="0005050D" w:rsidP="0005050D">
      <w:pPr>
        <w:rPr>
          <w:rFonts w:asciiTheme="minorEastAsia" w:hAnsiTheme="minorEastAsia"/>
          <w:sz w:val="24"/>
          <w:szCs w:val="24"/>
        </w:rPr>
      </w:pPr>
      <w:r>
        <w:rPr>
          <w:rFonts w:asciiTheme="minorEastAsia" w:hAnsiTheme="minorEastAsia" w:hint="eastAsia"/>
          <w:sz w:val="24"/>
          <w:szCs w:val="24"/>
        </w:rPr>
        <w:t xml:space="preserve">　　</w:t>
      </w:r>
      <w:r>
        <w:rPr>
          <w:rFonts w:asciiTheme="minorEastAsia" w:hAnsiTheme="minorEastAsia" w:hint="eastAsia"/>
          <w:kern w:val="0"/>
          <w:sz w:val="24"/>
          <w:szCs w:val="24"/>
        </w:rPr>
        <w:t>②　初回加算</w:t>
      </w:r>
      <w:r w:rsidR="00253A9C" w:rsidRPr="003C647A">
        <w:rPr>
          <w:rFonts w:asciiTheme="minorEastAsia" w:hAnsiTheme="minorEastAsia" w:hint="eastAsia"/>
          <w:color w:val="000000" w:themeColor="text1"/>
          <w:kern w:val="0"/>
          <w:sz w:val="16"/>
          <w:szCs w:val="16"/>
        </w:rPr>
        <w:t>※</w:t>
      </w:r>
      <w:r>
        <w:rPr>
          <w:rFonts w:asciiTheme="minorEastAsia" w:hAnsiTheme="minorEastAsia" w:hint="eastAsia"/>
          <w:kern w:val="0"/>
          <w:sz w:val="24"/>
          <w:szCs w:val="24"/>
        </w:rPr>
        <w:t xml:space="preserve">　　　　　　　　　　　　　　　　　　　　</w:t>
      </w:r>
    </w:p>
    <w:p w14:paraId="3351BA70" w14:textId="6AE2F7EC" w:rsidR="0005050D" w:rsidRDefault="00253A9C" w:rsidP="0005050D">
      <w:pPr>
        <w:ind w:left="708" w:hangingChars="295" w:hanging="708"/>
        <w:rPr>
          <w:rFonts w:asciiTheme="minorEastAsia" w:hAnsiTheme="minorEastAsia"/>
          <w:sz w:val="24"/>
          <w:szCs w:val="24"/>
        </w:rPr>
      </w:pPr>
      <w:r>
        <w:rPr>
          <w:rFonts w:asciiTheme="minorEastAsia" w:hAnsiTheme="minorEastAsia" w:hint="eastAsia"/>
          <w:sz w:val="24"/>
          <w:szCs w:val="24"/>
        </w:rPr>
        <w:t xml:space="preserve">　　　　</w:t>
      </w:r>
      <w:r w:rsidR="0005050D">
        <w:rPr>
          <w:rFonts w:asciiTheme="minorEastAsia" w:hAnsiTheme="minorEastAsia" w:hint="eastAsia"/>
          <w:sz w:val="24"/>
          <w:szCs w:val="24"/>
        </w:rPr>
        <w:t>地域包括支援センター</w:t>
      </w:r>
      <w:r>
        <w:rPr>
          <w:rFonts w:asciiTheme="minorEastAsia" w:hAnsiTheme="minorEastAsia" w:hint="eastAsia"/>
          <w:sz w:val="24"/>
          <w:szCs w:val="24"/>
        </w:rPr>
        <w:t>において、初めてケアマネジメントを受ける者又は前回</w:t>
      </w:r>
      <w:r w:rsidR="00882EF0">
        <w:rPr>
          <w:rFonts w:asciiTheme="minorEastAsia" w:hAnsiTheme="minorEastAsia" w:hint="eastAsia"/>
          <w:sz w:val="24"/>
          <w:szCs w:val="24"/>
        </w:rPr>
        <w:t>ケア</w:t>
      </w:r>
      <w:r>
        <w:rPr>
          <w:rFonts w:asciiTheme="minorEastAsia" w:hAnsiTheme="minorEastAsia" w:hint="eastAsia"/>
          <w:sz w:val="24"/>
          <w:szCs w:val="24"/>
        </w:rPr>
        <w:t>マネジメントを受けてから６ヶ月を経過している者で、</w:t>
      </w:r>
      <w:r w:rsidR="0005050D" w:rsidRPr="005579DF">
        <w:rPr>
          <w:rFonts w:asciiTheme="minorEastAsia" w:hAnsiTheme="minorEastAsia" w:hint="eastAsia"/>
          <w:sz w:val="24"/>
          <w:szCs w:val="24"/>
        </w:rPr>
        <w:t>介護予防</w:t>
      </w:r>
      <w:r w:rsidR="0005050D">
        <w:rPr>
          <w:rFonts w:asciiTheme="minorEastAsia" w:hAnsiTheme="minorEastAsia" w:hint="eastAsia"/>
          <w:sz w:val="24"/>
          <w:szCs w:val="24"/>
        </w:rPr>
        <w:t>ケアプラン</w:t>
      </w:r>
      <w:r w:rsidR="0005050D" w:rsidRPr="005579DF">
        <w:rPr>
          <w:rFonts w:asciiTheme="minorEastAsia" w:hAnsiTheme="minorEastAsia" w:hint="eastAsia"/>
          <w:sz w:val="24"/>
          <w:szCs w:val="24"/>
        </w:rPr>
        <w:t>を作</w:t>
      </w:r>
      <w:r w:rsidR="0005050D">
        <w:rPr>
          <w:rFonts w:asciiTheme="minorEastAsia" w:hAnsiTheme="minorEastAsia" w:hint="eastAsia"/>
          <w:sz w:val="24"/>
          <w:szCs w:val="24"/>
        </w:rPr>
        <w:t>成する利用者に対しケアマネジメントＣ</w:t>
      </w:r>
      <w:r w:rsidR="0005050D" w:rsidRPr="005579DF">
        <w:rPr>
          <w:rFonts w:asciiTheme="minorEastAsia" w:hAnsiTheme="minorEastAsia" w:hint="eastAsia"/>
          <w:sz w:val="24"/>
          <w:szCs w:val="24"/>
        </w:rPr>
        <w:t>を行った場合については、</w:t>
      </w:r>
      <w:r w:rsidR="0005050D">
        <w:rPr>
          <w:rFonts w:asciiTheme="minorEastAsia" w:hAnsiTheme="minorEastAsia" w:hint="eastAsia"/>
          <w:sz w:val="24"/>
          <w:szCs w:val="24"/>
        </w:rPr>
        <w:t>初回加算として、</w:t>
      </w:r>
      <w:r w:rsidR="00A71FB8">
        <w:rPr>
          <w:rFonts w:asciiTheme="minorEastAsia" w:hAnsiTheme="minorEastAsia" w:hint="eastAsia"/>
          <w:sz w:val="24"/>
          <w:szCs w:val="24"/>
        </w:rPr>
        <w:t xml:space="preserve">　　</w:t>
      </w:r>
      <w:r w:rsidR="0005050D" w:rsidRPr="00E51ABF">
        <w:rPr>
          <w:rFonts w:asciiTheme="minorEastAsia" w:hAnsiTheme="minorEastAsia" w:hint="eastAsia"/>
          <w:sz w:val="24"/>
          <w:szCs w:val="24"/>
        </w:rPr>
        <w:t>１ヶ月につき所定単位</w:t>
      </w:r>
      <w:r w:rsidR="0005050D" w:rsidRPr="005579DF">
        <w:rPr>
          <w:rFonts w:asciiTheme="minorEastAsia" w:hAnsiTheme="minorEastAsia" w:hint="eastAsia"/>
          <w:sz w:val="24"/>
          <w:szCs w:val="24"/>
        </w:rPr>
        <w:t>数を加算する。</w:t>
      </w:r>
    </w:p>
    <w:p w14:paraId="616A20D2" w14:textId="71B8A266" w:rsidR="0005050D" w:rsidRDefault="0005050D" w:rsidP="0005050D">
      <w:pPr>
        <w:rPr>
          <w:rFonts w:asciiTheme="minorEastAsia" w:hAnsiTheme="minorEastAsia"/>
          <w:kern w:val="0"/>
          <w:sz w:val="24"/>
          <w:szCs w:val="24"/>
        </w:rPr>
      </w:pPr>
      <w:r>
        <w:rPr>
          <w:rFonts w:asciiTheme="minorEastAsia" w:hAnsiTheme="minorEastAsia" w:hint="eastAsia"/>
          <w:sz w:val="24"/>
          <w:szCs w:val="24"/>
        </w:rPr>
        <w:t xml:space="preserve">　　</w:t>
      </w:r>
      <w:r>
        <w:rPr>
          <w:rFonts w:asciiTheme="minorEastAsia" w:hAnsiTheme="minorEastAsia" w:hint="eastAsia"/>
          <w:kern w:val="0"/>
          <w:sz w:val="24"/>
          <w:szCs w:val="24"/>
        </w:rPr>
        <w:t>③　卒業加算</w:t>
      </w:r>
      <w:r w:rsidR="00253A9C" w:rsidRPr="003C647A">
        <w:rPr>
          <w:rFonts w:asciiTheme="minorEastAsia" w:hAnsiTheme="minorEastAsia" w:hint="eastAsia"/>
          <w:color w:val="000000" w:themeColor="text1"/>
          <w:kern w:val="0"/>
          <w:sz w:val="16"/>
          <w:szCs w:val="16"/>
        </w:rPr>
        <w:t>※※</w:t>
      </w:r>
      <w:r>
        <w:rPr>
          <w:rFonts w:asciiTheme="minorEastAsia" w:hAnsiTheme="minorEastAsia" w:hint="eastAsia"/>
          <w:kern w:val="0"/>
          <w:sz w:val="24"/>
          <w:szCs w:val="24"/>
        </w:rPr>
        <w:t xml:space="preserve">　　　　　　　　　　　　　　　　　　　　</w:t>
      </w:r>
    </w:p>
    <w:p w14:paraId="4DFD7905" w14:textId="267DB583" w:rsidR="0005050D" w:rsidRDefault="00253A9C" w:rsidP="00253A9C">
      <w:pPr>
        <w:ind w:leftChars="213" w:left="706" w:hangingChars="108" w:hanging="259"/>
        <w:rPr>
          <w:rFonts w:asciiTheme="minorEastAsia" w:hAnsiTheme="minorEastAsia"/>
          <w:sz w:val="24"/>
          <w:szCs w:val="24"/>
        </w:rPr>
      </w:pPr>
      <w:r>
        <w:rPr>
          <w:rFonts w:asciiTheme="minorEastAsia" w:hAnsiTheme="minorEastAsia" w:hint="eastAsia"/>
          <w:kern w:val="0"/>
          <w:sz w:val="24"/>
          <w:szCs w:val="24"/>
        </w:rPr>
        <w:t xml:space="preserve">　　</w:t>
      </w:r>
      <w:r w:rsidR="009E4D42">
        <w:rPr>
          <w:rFonts w:asciiTheme="minorEastAsia" w:hAnsiTheme="minorEastAsia" w:hint="eastAsia"/>
          <w:kern w:val="0"/>
          <w:sz w:val="24"/>
          <w:szCs w:val="24"/>
        </w:rPr>
        <w:t>通所型サービスＣの利用により、状態が改善し総合事業非該当となった者が、</w:t>
      </w:r>
      <w:r w:rsidR="009E4D42" w:rsidRPr="009E4D42">
        <w:rPr>
          <w:rFonts w:asciiTheme="minorEastAsia" w:hAnsiTheme="minorEastAsia" w:hint="eastAsia"/>
          <w:kern w:val="0"/>
          <w:sz w:val="24"/>
          <w:szCs w:val="24"/>
        </w:rPr>
        <w:t>ケアマネジメントＣを受けようとする場合は、非該当基本チェックリスト実施日の属する月の翌月末日までの期間は事業対象者の特定を有効</w:t>
      </w:r>
      <w:r w:rsidR="009E4D42">
        <w:rPr>
          <w:rFonts w:asciiTheme="minorEastAsia" w:hAnsiTheme="minorEastAsia" w:hint="eastAsia"/>
          <w:kern w:val="0"/>
          <w:sz w:val="24"/>
          <w:szCs w:val="24"/>
        </w:rPr>
        <w:t>とし、</w:t>
      </w:r>
      <w:r w:rsidR="0005050D">
        <w:rPr>
          <w:rFonts w:asciiTheme="minorEastAsia" w:hAnsiTheme="minorEastAsia" w:hint="eastAsia"/>
          <w:kern w:val="0"/>
          <w:sz w:val="24"/>
          <w:szCs w:val="24"/>
        </w:rPr>
        <w:t>卒業加算として、</w:t>
      </w:r>
      <w:r w:rsidR="00A71FB8">
        <w:rPr>
          <w:rFonts w:asciiTheme="minorEastAsia" w:hAnsiTheme="minorEastAsia" w:hint="eastAsia"/>
          <w:kern w:val="0"/>
          <w:sz w:val="24"/>
          <w:szCs w:val="24"/>
        </w:rPr>
        <w:t xml:space="preserve">　　</w:t>
      </w:r>
      <w:r w:rsidR="0005050D">
        <w:rPr>
          <w:rFonts w:asciiTheme="minorEastAsia" w:hAnsiTheme="minorEastAsia" w:hint="eastAsia"/>
          <w:kern w:val="0"/>
          <w:sz w:val="24"/>
          <w:szCs w:val="24"/>
        </w:rPr>
        <w:t>１ヶ月につき所定単位数を加算する。</w:t>
      </w:r>
    </w:p>
    <w:p w14:paraId="30B7044C" w14:textId="77777777" w:rsidR="00311C56" w:rsidRPr="0005050D" w:rsidRDefault="00311C56" w:rsidP="0005050D">
      <w:pPr>
        <w:ind w:leftChars="100" w:left="210" w:firstLineChars="100" w:firstLine="240"/>
        <w:rPr>
          <w:rFonts w:asciiTheme="minorEastAsia" w:hAnsiTheme="minorEastAsia"/>
          <w:sz w:val="24"/>
          <w:szCs w:val="24"/>
        </w:rPr>
      </w:pPr>
    </w:p>
    <w:p w14:paraId="5DEA6DF9" w14:textId="028BD58E" w:rsidR="009C65A7" w:rsidRDefault="00BD76B4" w:rsidP="00E42B3A">
      <w:pPr>
        <w:rPr>
          <w:rFonts w:asciiTheme="minorEastAsia" w:hAnsiTheme="minorEastAsia"/>
          <w:sz w:val="24"/>
          <w:szCs w:val="24"/>
        </w:rPr>
      </w:pPr>
      <w:r>
        <w:rPr>
          <w:rFonts w:asciiTheme="minorEastAsia" w:hAnsiTheme="minorEastAsia" w:hint="eastAsia"/>
          <w:sz w:val="24"/>
          <w:szCs w:val="24"/>
        </w:rPr>
        <w:t>４</w:t>
      </w:r>
      <w:r w:rsidR="009C65A7">
        <w:rPr>
          <w:rFonts w:asciiTheme="minorEastAsia" w:hAnsiTheme="minorEastAsia" w:hint="eastAsia"/>
          <w:sz w:val="24"/>
          <w:szCs w:val="24"/>
        </w:rPr>
        <w:t xml:space="preserve">　実施手順</w:t>
      </w:r>
    </w:p>
    <w:p w14:paraId="10D10F63" w14:textId="208CDDFD" w:rsidR="009C65A7" w:rsidRDefault="009C65A7" w:rsidP="00E42B3A">
      <w:pPr>
        <w:rPr>
          <w:rFonts w:asciiTheme="minorEastAsia" w:hAnsiTheme="minorEastAsia"/>
          <w:sz w:val="24"/>
          <w:szCs w:val="24"/>
        </w:rPr>
      </w:pPr>
      <w:r>
        <w:rPr>
          <w:rFonts w:asciiTheme="minorEastAsia" w:hAnsiTheme="minorEastAsia" w:hint="eastAsia"/>
          <w:sz w:val="24"/>
          <w:szCs w:val="24"/>
        </w:rPr>
        <w:t>（１）基本方針</w:t>
      </w:r>
    </w:p>
    <w:p w14:paraId="59F7AF06" w14:textId="39E5F4E8" w:rsidR="009C65A7" w:rsidRDefault="009C65A7" w:rsidP="009C65A7">
      <w:pPr>
        <w:ind w:left="240" w:hangingChars="100" w:hanging="240"/>
        <w:rPr>
          <w:rFonts w:asciiTheme="minorEastAsia" w:hAnsiTheme="minorEastAsia"/>
          <w:sz w:val="24"/>
          <w:szCs w:val="24"/>
        </w:rPr>
      </w:pPr>
      <w:r>
        <w:rPr>
          <w:rFonts w:asciiTheme="minorEastAsia" w:hAnsiTheme="minorEastAsia" w:hint="eastAsia"/>
          <w:sz w:val="24"/>
          <w:szCs w:val="24"/>
        </w:rPr>
        <w:t xml:space="preserve">　　ケアマネジメントＣは、基本的に、サービスの利用又は地域の予防活動等への参加の開始時にのみ行われるケアマネジメントであり、</w:t>
      </w:r>
      <w:r w:rsidR="00ED6705">
        <w:rPr>
          <w:rFonts w:asciiTheme="minorEastAsia" w:hAnsiTheme="minorEastAsia" w:hint="eastAsia"/>
          <w:sz w:val="24"/>
          <w:szCs w:val="24"/>
        </w:rPr>
        <w:t>アセスメントを行い、</w:t>
      </w:r>
      <w:r w:rsidR="00EB79BD">
        <w:rPr>
          <w:rFonts w:asciiTheme="minorEastAsia" w:hAnsiTheme="minorEastAsia" w:hint="eastAsia"/>
          <w:sz w:val="24"/>
          <w:szCs w:val="24"/>
        </w:rPr>
        <w:t>ケアマネジメントＣケアプラン</w:t>
      </w:r>
      <w:r w:rsidR="0038734E">
        <w:rPr>
          <w:rFonts w:asciiTheme="minorEastAsia" w:hAnsiTheme="minorEastAsia" w:hint="eastAsia"/>
          <w:sz w:val="24"/>
          <w:szCs w:val="24"/>
        </w:rPr>
        <w:t>を作成するが</w:t>
      </w:r>
      <w:r>
        <w:rPr>
          <w:rFonts w:asciiTheme="minorEastAsia" w:hAnsiTheme="minorEastAsia" w:hint="eastAsia"/>
          <w:sz w:val="24"/>
          <w:szCs w:val="24"/>
        </w:rPr>
        <w:t>、原則として、モニタリングや評価は行わない。</w:t>
      </w:r>
    </w:p>
    <w:p w14:paraId="3F48122C" w14:textId="77777777" w:rsidR="009C65A7" w:rsidRDefault="009C65A7" w:rsidP="00E42B3A">
      <w:pPr>
        <w:rPr>
          <w:rFonts w:asciiTheme="minorEastAsia" w:hAnsiTheme="minorEastAsia"/>
          <w:sz w:val="24"/>
          <w:szCs w:val="24"/>
        </w:rPr>
      </w:pPr>
    </w:p>
    <w:p w14:paraId="4AEDE738" w14:textId="08D313BE" w:rsidR="009C65A7" w:rsidRDefault="009C65A7" w:rsidP="00E42B3A">
      <w:pPr>
        <w:rPr>
          <w:rFonts w:asciiTheme="minorEastAsia" w:hAnsiTheme="minorEastAsia"/>
          <w:sz w:val="24"/>
          <w:szCs w:val="24"/>
        </w:rPr>
      </w:pPr>
      <w:r>
        <w:rPr>
          <w:rFonts w:asciiTheme="minorEastAsia" w:hAnsiTheme="minorEastAsia" w:hint="eastAsia"/>
          <w:sz w:val="24"/>
          <w:szCs w:val="24"/>
        </w:rPr>
        <w:t>（２）具体的な手順</w:t>
      </w:r>
    </w:p>
    <w:p w14:paraId="2E3CB92D" w14:textId="2F2AE19B" w:rsidR="00BE408E" w:rsidRDefault="009C65A7" w:rsidP="00E81FC4">
      <w:pPr>
        <w:ind w:left="708" w:hangingChars="295" w:hanging="708"/>
        <w:rPr>
          <w:rFonts w:asciiTheme="minorEastAsia" w:hAnsiTheme="minorEastAsia"/>
          <w:sz w:val="24"/>
          <w:szCs w:val="24"/>
        </w:rPr>
      </w:pPr>
      <w:r>
        <w:rPr>
          <w:rFonts w:asciiTheme="minorEastAsia" w:hAnsiTheme="minorEastAsia" w:hint="eastAsia"/>
          <w:sz w:val="24"/>
          <w:szCs w:val="24"/>
        </w:rPr>
        <w:t xml:space="preserve">　</w:t>
      </w:r>
      <w:r w:rsidR="00E81FC4">
        <w:rPr>
          <w:rFonts w:asciiTheme="minorEastAsia" w:hAnsiTheme="minorEastAsia" w:hint="eastAsia"/>
          <w:sz w:val="24"/>
          <w:szCs w:val="24"/>
        </w:rPr>
        <w:t xml:space="preserve">　※通所型サービスＣ終了後に行われるケアマネジメントＣでは、ア～ウの手順は省略可能。</w:t>
      </w:r>
    </w:p>
    <w:p w14:paraId="047EDB7F" w14:textId="77777777" w:rsidR="00BE408E" w:rsidRDefault="00BE408E" w:rsidP="009C65A7">
      <w:pPr>
        <w:rPr>
          <w:rFonts w:asciiTheme="minorEastAsia" w:hAnsiTheme="minorEastAsia"/>
          <w:sz w:val="24"/>
          <w:szCs w:val="24"/>
        </w:rPr>
      </w:pPr>
    </w:p>
    <w:p w14:paraId="17FE43CE" w14:textId="6A98C684" w:rsidR="009C65A7" w:rsidRPr="0052348A" w:rsidRDefault="009C65A7" w:rsidP="00BE408E">
      <w:pPr>
        <w:ind w:firstLineChars="100" w:firstLine="240"/>
        <w:rPr>
          <w:rFonts w:asciiTheme="minorEastAsia" w:hAnsiTheme="minorEastAsia"/>
          <w:sz w:val="24"/>
          <w:szCs w:val="24"/>
        </w:rPr>
      </w:pPr>
      <w:r>
        <w:rPr>
          <w:rFonts w:asciiTheme="minorEastAsia" w:hAnsiTheme="minorEastAsia" w:hint="eastAsia"/>
          <w:sz w:val="24"/>
          <w:szCs w:val="24"/>
        </w:rPr>
        <w:t>ア．</w:t>
      </w:r>
      <w:r w:rsidRPr="0052348A">
        <w:rPr>
          <w:rFonts w:asciiTheme="minorEastAsia" w:hAnsiTheme="minorEastAsia" w:hint="eastAsia"/>
          <w:sz w:val="24"/>
          <w:szCs w:val="24"/>
        </w:rPr>
        <w:t>相談申出</w:t>
      </w:r>
    </w:p>
    <w:p w14:paraId="24A908DD" w14:textId="6ADC85C9" w:rsidR="009C65A7" w:rsidRDefault="008A56B2" w:rsidP="00BE408E">
      <w:pPr>
        <w:ind w:leftChars="220" w:left="726" w:hangingChars="110" w:hanging="264"/>
        <w:rPr>
          <w:rFonts w:asciiTheme="minorEastAsia" w:hAnsiTheme="minorEastAsia"/>
          <w:sz w:val="24"/>
          <w:szCs w:val="24"/>
        </w:rPr>
      </w:pPr>
      <w:r>
        <w:rPr>
          <w:rFonts w:asciiTheme="minorEastAsia" w:hAnsiTheme="minorEastAsia" w:hint="eastAsia"/>
          <w:sz w:val="24"/>
          <w:szCs w:val="24"/>
        </w:rPr>
        <w:t>①</w:t>
      </w:r>
      <w:r w:rsidR="003D4FE0">
        <w:rPr>
          <w:rFonts w:asciiTheme="minorEastAsia" w:hAnsiTheme="minorEastAsia" w:hint="eastAsia"/>
          <w:sz w:val="24"/>
          <w:szCs w:val="24"/>
        </w:rPr>
        <w:t xml:space="preserve">　</w:t>
      </w:r>
      <w:r w:rsidR="009C65A7" w:rsidRPr="0052348A">
        <w:rPr>
          <w:rFonts w:asciiTheme="minorEastAsia" w:hAnsiTheme="minorEastAsia" w:hint="eastAsia"/>
          <w:sz w:val="24"/>
          <w:szCs w:val="24"/>
        </w:rPr>
        <w:t>利用者等から</w:t>
      </w:r>
      <w:r w:rsidR="00484702">
        <w:rPr>
          <w:rFonts w:asciiTheme="minorEastAsia" w:hAnsiTheme="minorEastAsia" w:hint="eastAsia"/>
          <w:sz w:val="24"/>
          <w:szCs w:val="24"/>
        </w:rPr>
        <w:t>、住民主体のサービス</w:t>
      </w:r>
      <w:r w:rsidR="003D4FE0">
        <w:rPr>
          <w:rFonts w:asciiTheme="minorEastAsia" w:hAnsiTheme="minorEastAsia" w:hint="eastAsia"/>
          <w:sz w:val="24"/>
          <w:szCs w:val="24"/>
        </w:rPr>
        <w:t>等の利用又は地域の予防活動等への参加についての</w:t>
      </w:r>
      <w:r w:rsidR="009C65A7" w:rsidRPr="0052348A">
        <w:rPr>
          <w:rFonts w:asciiTheme="minorEastAsia" w:hAnsiTheme="minorEastAsia" w:hint="eastAsia"/>
          <w:sz w:val="24"/>
          <w:szCs w:val="24"/>
        </w:rPr>
        <w:t>相談申出を受ける。</w:t>
      </w:r>
    </w:p>
    <w:p w14:paraId="4E89EE25" w14:textId="099BDA4F" w:rsidR="009C65A7" w:rsidRPr="003D4FE0" w:rsidRDefault="009C65A7" w:rsidP="00E42B3A">
      <w:pPr>
        <w:rPr>
          <w:rFonts w:asciiTheme="minorEastAsia" w:hAnsiTheme="minorEastAsia"/>
          <w:sz w:val="24"/>
          <w:szCs w:val="24"/>
        </w:rPr>
      </w:pPr>
    </w:p>
    <w:p w14:paraId="3B12CF35" w14:textId="66B7E06C" w:rsidR="003D4FE0" w:rsidRDefault="003D4FE0" w:rsidP="00E42B3A">
      <w:pPr>
        <w:rPr>
          <w:rFonts w:asciiTheme="minorEastAsia" w:hAnsiTheme="minorEastAsia"/>
          <w:sz w:val="24"/>
          <w:szCs w:val="24"/>
        </w:rPr>
      </w:pPr>
      <w:r>
        <w:rPr>
          <w:rFonts w:asciiTheme="minorEastAsia" w:hAnsiTheme="minorEastAsia" w:hint="eastAsia"/>
          <w:sz w:val="24"/>
          <w:szCs w:val="24"/>
        </w:rPr>
        <w:t xml:space="preserve">　イ．利用申し込みの受付</w:t>
      </w:r>
    </w:p>
    <w:p w14:paraId="3EC7E265" w14:textId="10003FD3" w:rsidR="003D4FE0" w:rsidRPr="0052348A" w:rsidRDefault="008A56B2" w:rsidP="00BE408E">
      <w:pPr>
        <w:ind w:leftChars="214" w:left="449" w:firstLineChars="16" w:firstLine="38"/>
        <w:rPr>
          <w:rFonts w:asciiTheme="minorEastAsia" w:hAnsiTheme="minorEastAsia"/>
          <w:sz w:val="24"/>
          <w:szCs w:val="24"/>
        </w:rPr>
      </w:pPr>
      <w:r>
        <w:rPr>
          <w:rFonts w:asciiTheme="minorEastAsia" w:hAnsiTheme="minorEastAsia" w:hint="eastAsia"/>
          <w:sz w:val="24"/>
          <w:szCs w:val="24"/>
        </w:rPr>
        <w:t>①</w:t>
      </w:r>
      <w:r w:rsidR="003D4FE0">
        <w:rPr>
          <w:rFonts w:asciiTheme="minorEastAsia" w:hAnsiTheme="minorEastAsia" w:hint="eastAsia"/>
          <w:sz w:val="24"/>
          <w:szCs w:val="24"/>
        </w:rPr>
        <w:t xml:space="preserve">　</w:t>
      </w:r>
      <w:r w:rsidR="003D4FE0" w:rsidRPr="0052348A">
        <w:rPr>
          <w:rFonts w:asciiTheme="minorEastAsia" w:hAnsiTheme="minorEastAsia" w:hint="eastAsia"/>
          <w:sz w:val="24"/>
          <w:szCs w:val="24"/>
        </w:rPr>
        <w:t>介護保険被保険者証</w:t>
      </w:r>
      <w:r w:rsidR="003D4FE0">
        <w:rPr>
          <w:rFonts w:asciiTheme="minorEastAsia" w:hAnsiTheme="minorEastAsia" w:hint="eastAsia"/>
          <w:sz w:val="24"/>
          <w:szCs w:val="24"/>
        </w:rPr>
        <w:t>又は</w:t>
      </w:r>
      <w:r w:rsidR="003D4FE0" w:rsidRPr="0052348A">
        <w:rPr>
          <w:rFonts w:asciiTheme="minorEastAsia" w:hAnsiTheme="minorEastAsia" w:hint="eastAsia"/>
          <w:sz w:val="24"/>
          <w:szCs w:val="24"/>
        </w:rPr>
        <w:t>資格者証を確認する。</w:t>
      </w:r>
    </w:p>
    <w:p w14:paraId="0A283CA5" w14:textId="0F33B97E" w:rsidR="00522B23" w:rsidRDefault="008A56B2" w:rsidP="00BE408E">
      <w:pPr>
        <w:ind w:leftChars="230" w:left="728" w:hangingChars="102" w:hanging="245"/>
        <w:rPr>
          <w:rFonts w:asciiTheme="minorEastAsia" w:hAnsiTheme="minorEastAsia"/>
          <w:sz w:val="24"/>
          <w:szCs w:val="24"/>
        </w:rPr>
      </w:pPr>
      <w:r>
        <w:rPr>
          <w:rFonts w:asciiTheme="minorEastAsia" w:hAnsiTheme="minorEastAsia" w:hint="eastAsia"/>
          <w:sz w:val="24"/>
          <w:szCs w:val="24"/>
        </w:rPr>
        <w:t>②</w:t>
      </w:r>
      <w:r w:rsidR="003D4FE0">
        <w:rPr>
          <w:rFonts w:asciiTheme="minorEastAsia" w:hAnsiTheme="minorEastAsia" w:hint="eastAsia"/>
          <w:sz w:val="24"/>
          <w:szCs w:val="24"/>
        </w:rPr>
        <w:t xml:space="preserve">　</w:t>
      </w:r>
      <w:r w:rsidR="00522B23">
        <w:rPr>
          <w:rFonts w:asciiTheme="minorEastAsia" w:hAnsiTheme="minorEastAsia" w:hint="eastAsia"/>
          <w:sz w:val="24"/>
          <w:szCs w:val="24"/>
        </w:rPr>
        <w:t>利用申込者が要支援認定及び事業対象者の特定を受けていない場合、基本チェックリストを実施し、事業対象者の基準に該当するか確認する。</w:t>
      </w:r>
    </w:p>
    <w:p w14:paraId="4E5FD6D6" w14:textId="3CD3888E" w:rsidR="00522B23" w:rsidRDefault="00522B23" w:rsidP="00BE408E">
      <w:pPr>
        <w:ind w:leftChars="230" w:left="728" w:hangingChars="102" w:hanging="245"/>
        <w:rPr>
          <w:rFonts w:asciiTheme="minorEastAsia" w:hAnsiTheme="minorEastAsia"/>
          <w:sz w:val="24"/>
          <w:szCs w:val="24"/>
        </w:rPr>
      </w:pPr>
      <w:r>
        <w:rPr>
          <w:rFonts w:asciiTheme="minorEastAsia" w:hAnsiTheme="minorEastAsia" w:hint="eastAsia"/>
          <w:sz w:val="24"/>
          <w:szCs w:val="24"/>
        </w:rPr>
        <w:t>③　利用申込者に、介護予防支援又は介護予防ケアマネジメントに係る重要事項説明書を交付・説明し、同意を得る。</w:t>
      </w:r>
    </w:p>
    <w:p w14:paraId="44AB29D5" w14:textId="4AFBC0EE" w:rsidR="00522B23" w:rsidRDefault="00522B23" w:rsidP="00BE408E">
      <w:pPr>
        <w:ind w:leftChars="230" w:left="728" w:hangingChars="102" w:hanging="245"/>
        <w:rPr>
          <w:rFonts w:asciiTheme="minorEastAsia" w:hAnsiTheme="minorEastAsia"/>
          <w:sz w:val="24"/>
          <w:szCs w:val="24"/>
        </w:rPr>
      </w:pPr>
      <w:r>
        <w:rPr>
          <w:rFonts w:asciiTheme="minorEastAsia" w:hAnsiTheme="minorEastAsia" w:hint="eastAsia"/>
          <w:sz w:val="24"/>
          <w:szCs w:val="24"/>
        </w:rPr>
        <w:t>④　基本チェックリスト及び介護予防サービス計画作成・介護予防ケアマネジメント</w:t>
      </w:r>
      <w:r>
        <w:rPr>
          <w:rFonts w:asciiTheme="minorEastAsia" w:hAnsiTheme="minorEastAsia" w:hint="eastAsia"/>
          <w:sz w:val="24"/>
          <w:szCs w:val="24"/>
        </w:rPr>
        <w:lastRenderedPageBreak/>
        <w:t>依頼（変更）届出書へ必要事項を記入してもらい、市へ届け出る。</w:t>
      </w:r>
    </w:p>
    <w:p w14:paraId="180D1BC9" w14:textId="77777777" w:rsidR="003D4FE0" w:rsidRPr="00FC39A5" w:rsidRDefault="003D4FE0" w:rsidP="00E42B3A">
      <w:pPr>
        <w:rPr>
          <w:rFonts w:asciiTheme="minorEastAsia" w:hAnsiTheme="minorEastAsia"/>
          <w:sz w:val="24"/>
          <w:szCs w:val="24"/>
        </w:rPr>
      </w:pPr>
    </w:p>
    <w:p w14:paraId="49EFAD09" w14:textId="33CCA0F5" w:rsidR="003D4FE0" w:rsidRDefault="00BE408E" w:rsidP="00E42B3A">
      <w:pPr>
        <w:rPr>
          <w:rFonts w:asciiTheme="minorEastAsia" w:hAnsiTheme="minorEastAsia"/>
          <w:sz w:val="24"/>
          <w:szCs w:val="24"/>
        </w:rPr>
      </w:pPr>
      <w:r>
        <w:rPr>
          <w:rFonts w:asciiTheme="minorEastAsia" w:hAnsiTheme="minorEastAsia" w:hint="eastAsia"/>
          <w:sz w:val="24"/>
          <w:szCs w:val="24"/>
        </w:rPr>
        <w:t xml:space="preserve">　ウ．契約の締結</w:t>
      </w:r>
    </w:p>
    <w:p w14:paraId="3A783827" w14:textId="3250235A" w:rsidR="00E81FC4" w:rsidRPr="0052348A" w:rsidRDefault="008A56B2" w:rsidP="00E81FC4">
      <w:pPr>
        <w:ind w:firstLineChars="200" w:firstLine="480"/>
        <w:rPr>
          <w:rFonts w:asciiTheme="minorEastAsia" w:hAnsiTheme="minorEastAsia"/>
          <w:sz w:val="24"/>
          <w:szCs w:val="24"/>
        </w:rPr>
      </w:pPr>
      <w:r>
        <w:rPr>
          <w:rFonts w:asciiTheme="minorEastAsia" w:hAnsiTheme="minorEastAsia" w:hint="eastAsia"/>
          <w:sz w:val="24"/>
          <w:szCs w:val="24"/>
        </w:rPr>
        <w:t>①</w:t>
      </w:r>
      <w:r w:rsidR="00E81FC4">
        <w:rPr>
          <w:rFonts w:asciiTheme="minorEastAsia" w:hAnsiTheme="minorEastAsia" w:hint="eastAsia"/>
          <w:sz w:val="24"/>
          <w:szCs w:val="24"/>
        </w:rPr>
        <w:t xml:space="preserve">　</w:t>
      </w:r>
      <w:r w:rsidR="00E81FC4" w:rsidRPr="0052348A">
        <w:rPr>
          <w:rFonts w:asciiTheme="minorEastAsia" w:hAnsiTheme="minorEastAsia" w:hint="eastAsia"/>
          <w:sz w:val="24"/>
          <w:szCs w:val="24"/>
        </w:rPr>
        <w:t>利用申込者と契約を締結する。</w:t>
      </w:r>
    </w:p>
    <w:p w14:paraId="590DF88A" w14:textId="35230595" w:rsidR="00E81FC4" w:rsidRDefault="008A56B2" w:rsidP="00E81FC4">
      <w:pPr>
        <w:ind w:leftChars="229" w:left="714" w:hangingChars="97" w:hanging="233"/>
        <w:rPr>
          <w:rFonts w:asciiTheme="minorEastAsia" w:hAnsiTheme="minorEastAsia"/>
          <w:sz w:val="24"/>
          <w:szCs w:val="24"/>
        </w:rPr>
      </w:pPr>
      <w:r>
        <w:rPr>
          <w:rFonts w:asciiTheme="minorEastAsia" w:hAnsiTheme="minorEastAsia" w:hint="eastAsia"/>
          <w:sz w:val="24"/>
          <w:szCs w:val="24"/>
        </w:rPr>
        <w:t>②</w:t>
      </w:r>
      <w:r w:rsidR="00E81FC4">
        <w:rPr>
          <w:rFonts w:asciiTheme="minorEastAsia" w:hAnsiTheme="minorEastAsia" w:hint="eastAsia"/>
          <w:sz w:val="24"/>
          <w:szCs w:val="24"/>
        </w:rPr>
        <w:t xml:space="preserve">　指定居宅介護支援事業者にケアマネジメントの一部を委託する場合は、指定居宅介護支援事業者と委託契約を締結する。</w:t>
      </w:r>
    </w:p>
    <w:p w14:paraId="33C1F8DF" w14:textId="77777777" w:rsidR="00E81FC4" w:rsidRDefault="00E81FC4" w:rsidP="00E81FC4">
      <w:pPr>
        <w:rPr>
          <w:rFonts w:asciiTheme="minorEastAsia" w:hAnsiTheme="minorEastAsia"/>
          <w:sz w:val="24"/>
          <w:szCs w:val="24"/>
        </w:rPr>
      </w:pPr>
    </w:p>
    <w:p w14:paraId="41FAE09D" w14:textId="771E199C" w:rsidR="00E81FC4" w:rsidRDefault="00E81FC4" w:rsidP="00E81FC4">
      <w:pPr>
        <w:rPr>
          <w:rFonts w:asciiTheme="minorEastAsia" w:hAnsiTheme="minorEastAsia"/>
          <w:sz w:val="24"/>
          <w:szCs w:val="24"/>
        </w:rPr>
      </w:pPr>
      <w:r>
        <w:rPr>
          <w:rFonts w:asciiTheme="minorEastAsia" w:hAnsiTheme="minorEastAsia" w:hint="eastAsia"/>
          <w:sz w:val="24"/>
          <w:szCs w:val="24"/>
        </w:rPr>
        <w:t xml:space="preserve">　エ．</w:t>
      </w:r>
      <w:r w:rsidR="00C133D9">
        <w:rPr>
          <w:rFonts w:asciiTheme="minorEastAsia" w:hAnsiTheme="minorEastAsia" w:hint="eastAsia"/>
          <w:sz w:val="24"/>
          <w:szCs w:val="24"/>
        </w:rPr>
        <w:t>アセスメント</w:t>
      </w:r>
    </w:p>
    <w:p w14:paraId="3CA2D61E" w14:textId="5A37495B" w:rsidR="00983B61" w:rsidRDefault="008A56B2" w:rsidP="00C133D9">
      <w:pPr>
        <w:pStyle w:val="Default"/>
        <w:ind w:leftChars="227" w:left="715" w:hangingChars="99" w:hanging="238"/>
      </w:pPr>
      <w:r>
        <w:rPr>
          <w:rFonts w:hint="eastAsia"/>
        </w:rPr>
        <w:t>①</w:t>
      </w:r>
      <w:r w:rsidR="00C133D9">
        <w:rPr>
          <w:rFonts w:hint="eastAsia"/>
        </w:rPr>
        <w:t xml:space="preserve">　</w:t>
      </w:r>
      <w:r w:rsidR="00C133D9" w:rsidRPr="00853E6C">
        <w:t>利用者</w:t>
      </w:r>
      <w:r w:rsidR="00C133D9">
        <w:rPr>
          <w:rFonts w:hint="eastAsia"/>
        </w:rPr>
        <w:t>の生活</w:t>
      </w:r>
      <w:r w:rsidR="00C133D9">
        <w:t>機能</w:t>
      </w:r>
      <w:r w:rsidR="00C133D9">
        <w:rPr>
          <w:rFonts w:hint="eastAsia"/>
        </w:rPr>
        <w:t>、</w:t>
      </w:r>
      <w:r w:rsidR="00C133D9" w:rsidRPr="00853E6C">
        <w:t>健康状態、置かれている環境等を把握した上で、</w:t>
      </w:r>
      <w:r>
        <w:rPr>
          <w:rFonts w:hint="eastAsia"/>
        </w:rPr>
        <w:t>「</w:t>
      </w:r>
      <w:r w:rsidR="00983B61">
        <w:rPr>
          <w:rFonts w:hint="eastAsia"/>
        </w:rPr>
        <w:t>運動及び移動</w:t>
      </w:r>
      <w:r>
        <w:rPr>
          <w:rFonts w:hint="eastAsia"/>
        </w:rPr>
        <w:t>」「</w:t>
      </w:r>
      <w:r w:rsidR="00983B61">
        <w:rPr>
          <w:rFonts w:hint="eastAsia"/>
        </w:rPr>
        <w:t>家庭生活を含む日常生活</w:t>
      </w:r>
      <w:r>
        <w:rPr>
          <w:rFonts w:hint="eastAsia"/>
        </w:rPr>
        <w:t>」「</w:t>
      </w:r>
      <w:r w:rsidR="00983B61">
        <w:rPr>
          <w:rFonts w:hint="eastAsia"/>
        </w:rPr>
        <w:t>社会参加並びに対人関係及びコミュニケーション</w:t>
      </w:r>
      <w:r>
        <w:rPr>
          <w:rFonts w:hint="eastAsia"/>
        </w:rPr>
        <w:t>」「</w:t>
      </w:r>
      <w:r w:rsidR="00983B61">
        <w:rPr>
          <w:rFonts w:hint="eastAsia"/>
        </w:rPr>
        <w:t>健康管理</w:t>
      </w:r>
      <w:r>
        <w:rPr>
          <w:rFonts w:hint="eastAsia"/>
        </w:rPr>
        <w:t>」</w:t>
      </w:r>
      <w:r w:rsidR="00C133D9">
        <w:rPr>
          <w:rFonts w:hint="eastAsia"/>
        </w:rPr>
        <w:t>の</w:t>
      </w:r>
      <w:r w:rsidR="00C133D9" w:rsidRPr="00853E6C">
        <w:t>領域ごとに利用者の日常生活の状況を把握し、利用者及び家族の意欲及び意向を踏まえて、生活機能の低下の原因を含む利用者が現に抱える問題点を明らかにするとともに、介護予防の効果を最大限に発揮し、利用者が自立した日常生活を営むことができるように支援すべき総合的な課題を把握</w:t>
      </w:r>
      <w:r w:rsidR="00C133D9">
        <w:rPr>
          <w:rFonts w:hint="eastAsia"/>
        </w:rPr>
        <w:t>する</w:t>
      </w:r>
      <w:r w:rsidR="00983B61">
        <w:rPr>
          <w:rFonts w:hint="eastAsia"/>
        </w:rPr>
        <w:t>。</w:t>
      </w:r>
    </w:p>
    <w:p w14:paraId="0B63DAE8" w14:textId="05D93879" w:rsidR="00983B61" w:rsidRDefault="008A56B2" w:rsidP="00C133D9">
      <w:pPr>
        <w:pStyle w:val="Default"/>
        <w:ind w:leftChars="227" w:left="715" w:hangingChars="99" w:hanging="238"/>
      </w:pPr>
      <w:r>
        <w:rPr>
          <w:rFonts w:hint="eastAsia"/>
        </w:rPr>
        <w:t>②</w:t>
      </w:r>
      <w:r w:rsidR="00983B61">
        <w:rPr>
          <w:rFonts w:hint="eastAsia"/>
        </w:rPr>
        <w:t xml:space="preserve">　アセスメントに当たっては、基本チェックリスト、利用者基本情報、松戸市版アセスメントシート、松戸市版運動器機能向上等プログラム参加に係るチェックシート等を活用する。なお、医師に判断を求める必要がある場合は、介護サービス利用時診断書を活用する。</w:t>
      </w:r>
    </w:p>
    <w:p w14:paraId="55BEEB55" w14:textId="2AE94F17" w:rsidR="00983B61" w:rsidRPr="00983B61" w:rsidRDefault="008A56B2" w:rsidP="00C133D9">
      <w:pPr>
        <w:pStyle w:val="Default"/>
        <w:ind w:leftChars="227" w:left="715" w:hangingChars="99" w:hanging="238"/>
      </w:pPr>
      <w:r>
        <w:rPr>
          <w:rFonts w:hint="eastAsia"/>
          <w:bCs/>
        </w:rPr>
        <w:t>③</w:t>
      </w:r>
      <w:r w:rsidR="00B4752F">
        <w:rPr>
          <w:rFonts w:hint="eastAsia"/>
          <w:bCs/>
        </w:rPr>
        <w:t xml:space="preserve">　</w:t>
      </w:r>
      <w:r w:rsidR="00B4752F" w:rsidRPr="00853E6C">
        <w:t>アセスメントに当たっては、利用者の居宅を訪問し、利用者及びその家族に面接して行</w:t>
      </w:r>
      <w:r w:rsidR="00B4752F">
        <w:rPr>
          <w:rFonts w:hint="eastAsia"/>
        </w:rPr>
        <w:t>う</w:t>
      </w:r>
      <w:r w:rsidR="00FC39A5">
        <w:t>。この</w:t>
      </w:r>
      <w:r w:rsidR="00FC39A5">
        <w:rPr>
          <w:rFonts w:hint="eastAsia"/>
        </w:rPr>
        <w:t>際</w:t>
      </w:r>
      <w:r w:rsidR="00B4752F" w:rsidRPr="00853E6C">
        <w:t>、面接の趣旨を利用者及びその家族に対して十分に説明し、理解を得</w:t>
      </w:r>
      <w:r w:rsidR="00B4752F">
        <w:rPr>
          <w:rFonts w:hint="eastAsia"/>
        </w:rPr>
        <w:t>る</w:t>
      </w:r>
      <w:r w:rsidR="00B4752F" w:rsidRPr="00853E6C">
        <w:t>。</w:t>
      </w:r>
    </w:p>
    <w:p w14:paraId="10D1B5AC" w14:textId="77777777" w:rsidR="00983B61" w:rsidRDefault="00983B61" w:rsidP="00ED6705">
      <w:pPr>
        <w:pStyle w:val="Default"/>
      </w:pPr>
    </w:p>
    <w:p w14:paraId="7676BDE9" w14:textId="1F29549F" w:rsidR="00ED6705" w:rsidRDefault="00ED6705" w:rsidP="00ED6705">
      <w:pPr>
        <w:pStyle w:val="Default"/>
      </w:pPr>
      <w:r>
        <w:rPr>
          <w:rFonts w:hint="eastAsia"/>
        </w:rPr>
        <w:t xml:space="preserve">　オ．</w:t>
      </w:r>
      <w:r w:rsidR="00EB79BD">
        <w:rPr>
          <w:rFonts w:hint="eastAsia"/>
        </w:rPr>
        <w:t>ケアマネジメントＣケアプラン</w:t>
      </w:r>
      <w:r w:rsidR="0003016F">
        <w:rPr>
          <w:rFonts w:hint="eastAsia"/>
        </w:rPr>
        <w:t>の作成</w:t>
      </w:r>
    </w:p>
    <w:p w14:paraId="0A3644DD" w14:textId="4A3738E1" w:rsidR="00ED6705" w:rsidRDefault="0003016F" w:rsidP="0003016F">
      <w:pPr>
        <w:pStyle w:val="Default"/>
        <w:ind w:left="720" w:hangingChars="300" w:hanging="720"/>
      </w:pPr>
      <w:r>
        <w:rPr>
          <w:rFonts w:hint="eastAsia"/>
        </w:rPr>
        <w:t xml:space="preserve">　　</w:t>
      </w:r>
      <w:r w:rsidR="008A56B2">
        <w:rPr>
          <w:rFonts w:hint="eastAsia"/>
        </w:rPr>
        <w:t>①</w:t>
      </w:r>
      <w:r w:rsidR="00ED6705">
        <w:rPr>
          <w:rFonts w:hint="eastAsia"/>
        </w:rPr>
        <w:t xml:space="preserve">　</w:t>
      </w:r>
      <w:r w:rsidR="00ED6705" w:rsidRPr="00853E6C">
        <w:t>利用者の希望及び利用者についてのアセスメントの結果、利用者が目標とする生活、利用者</w:t>
      </w:r>
      <w:r>
        <w:rPr>
          <w:rFonts w:hint="eastAsia"/>
        </w:rPr>
        <w:t>・</w:t>
      </w:r>
      <w:r w:rsidR="00ED6705" w:rsidRPr="00853E6C">
        <w:t>家族の意向、それらを踏まえた具体的な目標、本人、</w:t>
      </w:r>
      <w:r w:rsidR="009768AA">
        <w:rPr>
          <w:rFonts w:hint="eastAsia"/>
        </w:rPr>
        <w:t>サービス・活動</w:t>
      </w:r>
      <w:r w:rsidR="0047164A">
        <w:rPr>
          <w:rFonts w:hint="eastAsia"/>
        </w:rPr>
        <w:t>提供者</w:t>
      </w:r>
      <w:r w:rsidR="00ED6705" w:rsidRPr="006929C3">
        <w:t>等が目標を達成するために行うべき支援内容等を記載した</w:t>
      </w:r>
      <w:r w:rsidR="00EB79BD">
        <w:rPr>
          <w:rFonts w:hint="eastAsia"/>
        </w:rPr>
        <w:t>ケアマネジメントＣケアプラン</w:t>
      </w:r>
      <w:r w:rsidR="00ED6705" w:rsidRPr="00853E6C">
        <w:t>の原案を作成</w:t>
      </w:r>
      <w:r w:rsidR="009768AA">
        <w:rPr>
          <w:rFonts w:hint="eastAsia"/>
        </w:rPr>
        <w:t>する</w:t>
      </w:r>
      <w:r w:rsidR="00ED6705" w:rsidRPr="00853E6C">
        <w:t>。</w:t>
      </w:r>
      <w:r w:rsidR="00EB79BD">
        <w:rPr>
          <w:rFonts w:hint="eastAsia"/>
        </w:rPr>
        <w:t>ケアマネジメントＣケアプラン</w:t>
      </w:r>
      <w:r w:rsidR="008A56B2">
        <w:rPr>
          <w:rFonts w:hint="eastAsia"/>
        </w:rPr>
        <w:t>の様式は、様式１</w:t>
      </w:r>
      <w:r w:rsidR="00AE1BEC">
        <w:rPr>
          <w:rFonts w:hint="eastAsia"/>
        </w:rPr>
        <w:t>（必要事項のみで構成された様式）</w:t>
      </w:r>
      <w:r w:rsidR="008A56B2">
        <w:rPr>
          <w:rFonts w:hint="eastAsia"/>
        </w:rPr>
        <w:t>又は様式２</w:t>
      </w:r>
      <w:r w:rsidR="00AE1BEC">
        <w:rPr>
          <w:rFonts w:hint="eastAsia"/>
        </w:rPr>
        <w:t>（通常の介護予防ケアプランに必要事項のみ記載する様式）</w:t>
      </w:r>
      <w:r w:rsidR="008A56B2">
        <w:rPr>
          <w:rFonts w:hint="eastAsia"/>
        </w:rPr>
        <w:t>のいずれかとする。</w:t>
      </w:r>
    </w:p>
    <w:p w14:paraId="5EFC83E3" w14:textId="4C656952" w:rsidR="00ED6705" w:rsidRDefault="008A56B2" w:rsidP="008A56B2">
      <w:pPr>
        <w:pStyle w:val="Default"/>
        <w:ind w:leftChars="239" w:left="706" w:hangingChars="85" w:hanging="204"/>
      </w:pPr>
      <w:r>
        <w:rPr>
          <w:rFonts w:hint="eastAsia"/>
        </w:rPr>
        <w:t xml:space="preserve">②　</w:t>
      </w:r>
      <w:r w:rsidR="00ED6705">
        <w:rPr>
          <w:rFonts w:hint="eastAsia"/>
        </w:rPr>
        <w:t>サービス・活動</w:t>
      </w:r>
      <w:r w:rsidR="00ED6705" w:rsidRPr="00853E6C">
        <w:t>担当者</w:t>
      </w:r>
      <w:r>
        <w:rPr>
          <w:rFonts w:hint="eastAsia"/>
        </w:rPr>
        <w:t>（サービス・活動</w:t>
      </w:r>
      <w:r w:rsidR="0047164A">
        <w:rPr>
          <w:rFonts w:hint="eastAsia"/>
        </w:rPr>
        <w:t>提供者</w:t>
      </w:r>
      <w:r>
        <w:rPr>
          <w:rFonts w:hint="eastAsia"/>
        </w:rPr>
        <w:t>の担当者をいう。以下同じ。）</w:t>
      </w:r>
      <w:r w:rsidR="00ED6705" w:rsidRPr="00853E6C">
        <w:t>に対する照会等により、利用者の状況等に関する情報を</w:t>
      </w:r>
      <w:r w:rsidR="00ED6705">
        <w:rPr>
          <w:rFonts w:hint="eastAsia"/>
        </w:rPr>
        <w:t>サービス・活動</w:t>
      </w:r>
      <w:r w:rsidR="00ED6705" w:rsidRPr="00853E6C">
        <w:t>担当者と共有するとともに、当該</w:t>
      </w:r>
      <w:r w:rsidR="00EB79BD">
        <w:rPr>
          <w:rFonts w:hint="eastAsia"/>
        </w:rPr>
        <w:t>ケアマネジメントＣケアプラン</w:t>
      </w:r>
      <w:r w:rsidR="00ED6705" w:rsidRPr="00853E6C">
        <w:t>の原案の内容について、</w:t>
      </w:r>
      <w:r w:rsidR="00ED6705">
        <w:rPr>
          <w:rFonts w:hint="eastAsia"/>
        </w:rPr>
        <w:t>サービス・活動</w:t>
      </w:r>
      <w:r w:rsidR="00ED6705" w:rsidRPr="00853E6C">
        <w:t>担当者から、専門的な見地からの意見を求める。</w:t>
      </w:r>
    </w:p>
    <w:p w14:paraId="185C7EBF" w14:textId="5EB58D07" w:rsidR="00ED6705" w:rsidRDefault="008A56B2" w:rsidP="008A56B2">
      <w:pPr>
        <w:pStyle w:val="Default"/>
        <w:ind w:leftChars="239" w:left="706" w:hangingChars="85" w:hanging="204"/>
      </w:pPr>
      <w:r>
        <w:rPr>
          <w:rFonts w:hint="eastAsia"/>
        </w:rPr>
        <w:t xml:space="preserve">③　</w:t>
      </w:r>
      <w:r w:rsidR="00ED6705" w:rsidRPr="00853E6C">
        <w:t>当該</w:t>
      </w:r>
      <w:r w:rsidR="00EB79BD">
        <w:rPr>
          <w:rFonts w:hint="eastAsia"/>
        </w:rPr>
        <w:t>ケアマネジメントＣケアプラン</w:t>
      </w:r>
      <w:r w:rsidR="00ED6705" w:rsidRPr="00853E6C">
        <w:t>の原案の内容について利用者又はその家族に対して説明し、文書により利用者の同意を得</w:t>
      </w:r>
      <w:r>
        <w:rPr>
          <w:rFonts w:hint="eastAsia"/>
        </w:rPr>
        <w:t>る</w:t>
      </w:r>
      <w:r w:rsidR="00ED6705" w:rsidRPr="00853E6C">
        <w:t>。</w:t>
      </w:r>
    </w:p>
    <w:p w14:paraId="2F7732B7" w14:textId="18E51949" w:rsidR="00ED6705" w:rsidRDefault="008A56B2" w:rsidP="008A56B2">
      <w:pPr>
        <w:pStyle w:val="Default"/>
        <w:ind w:leftChars="239" w:left="706" w:hangingChars="85" w:hanging="204"/>
      </w:pPr>
      <w:r>
        <w:rPr>
          <w:rFonts w:hint="eastAsia"/>
        </w:rPr>
        <w:t>④</w:t>
      </w:r>
      <w:r w:rsidR="00ED6705">
        <w:rPr>
          <w:rFonts w:hint="eastAsia"/>
        </w:rPr>
        <w:t xml:space="preserve">　</w:t>
      </w:r>
      <w:r w:rsidR="00EB79BD">
        <w:rPr>
          <w:rFonts w:hint="eastAsia"/>
        </w:rPr>
        <w:t>ケアマネジメントＣケアプラン</w:t>
      </w:r>
      <w:r w:rsidR="00ED6705">
        <w:rPr>
          <w:rFonts w:hint="eastAsia"/>
        </w:rPr>
        <w:t>の内容に沿って、利用者が、継続的かつ主体的に、</w:t>
      </w:r>
      <w:r w:rsidR="00ED6705" w:rsidRPr="006038BF">
        <w:rPr>
          <w:rFonts w:hint="eastAsia"/>
        </w:rPr>
        <w:t>住民サービス等</w:t>
      </w:r>
      <w:r w:rsidR="00ED6705">
        <w:rPr>
          <w:rFonts w:hint="eastAsia"/>
        </w:rPr>
        <w:t>を利用又は地域の予防活動等へ参加できるよう、サービス・活動担当者と調整を行うなど、必要な支援を行う</w:t>
      </w:r>
      <w:r>
        <w:rPr>
          <w:rFonts w:hint="eastAsia"/>
        </w:rPr>
        <w:t>。</w:t>
      </w:r>
    </w:p>
    <w:p w14:paraId="0AE15B58" w14:textId="0D9AE165" w:rsidR="00ED6705" w:rsidRPr="00FC39A5" w:rsidRDefault="008A56B2" w:rsidP="008A56B2">
      <w:pPr>
        <w:pStyle w:val="Default"/>
        <w:ind w:leftChars="239" w:left="706" w:hangingChars="85" w:hanging="204"/>
        <w:rPr>
          <w:color w:val="FF0000"/>
        </w:rPr>
      </w:pPr>
      <w:r>
        <w:rPr>
          <w:rFonts w:hint="eastAsia"/>
        </w:rPr>
        <w:lastRenderedPageBreak/>
        <w:t xml:space="preserve">⑤　</w:t>
      </w:r>
      <w:r w:rsidR="00ED6705">
        <w:rPr>
          <w:rFonts w:hint="eastAsia"/>
        </w:rPr>
        <w:t>サービス・活動担当者から、</w:t>
      </w:r>
      <w:r w:rsidR="00AE1BEC">
        <w:rPr>
          <w:rFonts w:hint="eastAsia"/>
        </w:rPr>
        <w:t>住民サービス利用等</w:t>
      </w:r>
      <w:r w:rsidR="00707E90">
        <w:rPr>
          <w:rFonts w:hint="eastAsia"/>
        </w:rPr>
        <w:t>開始</w:t>
      </w:r>
      <w:r w:rsidR="00AE1BEC">
        <w:rPr>
          <w:rFonts w:hint="eastAsia"/>
        </w:rPr>
        <w:t>証明書（</w:t>
      </w:r>
      <w:r w:rsidR="00612531">
        <w:rPr>
          <w:rFonts w:hint="eastAsia"/>
        </w:rPr>
        <w:t>様式３</w:t>
      </w:r>
      <w:r w:rsidR="00AE1BEC">
        <w:rPr>
          <w:rFonts w:hint="eastAsia"/>
        </w:rPr>
        <w:t>）</w:t>
      </w:r>
      <w:r w:rsidR="00ED6705">
        <w:rPr>
          <w:rFonts w:hint="eastAsia"/>
        </w:rPr>
        <w:t>の提出を受けるものとする。</w:t>
      </w:r>
      <w:r w:rsidR="00FC39A5" w:rsidRPr="00612531">
        <w:rPr>
          <w:rFonts w:hint="eastAsia"/>
          <w:color w:val="000000" w:themeColor="text1"/>
        </w:rPr>
        <w:t>なお、当分の間、地域包括支援センター</w:t>
      </w:r>
      <w:r w:rsidR="00544094">
        <w:rPr>
          <w:rFonts w:hint="eastAsia"/>
          <w:color w:val="000000" w:themeColor="text1"/>
        </w:rPr>
        <w:t>または介護支援専門員</w:t>
      </w:r>
      <w:r w:rsidR="00FC39A5" w:rsidRPr="00612531">
        <w:rPr>
          <w:rFonts w:hint="eastAsia"/>
          <w:color w:val="000000" w:themeColor="text1"/>
        </w:rPr>
        <w:t>自身が</w:t>
      </w:r>
      <w:r w:rsidR="007A5C2B" w:rsidRPr="00612531">
        <w:rPr>
          <w:rFonts w:hint="eastAsia"/>
          <w:color w:val="000000" w:themeColor="text1"/>
        </w:rPr>
        <w:t>住民サービス利用等開始申告書（様式４）を</w:t>
      </w:r>
      <w:r w:rsidR="00FC39A5" w:rsidRPr="00612531">
        <w:rPr>
          <w:rFonts w:hint="eastAsia"/>
          <w:color w:val="000000" w:themeColor="text1"/>
        </w:rPr>
        <w:t>作成</w:t>
      </w:r>
      <w:r w:rsidR="007A5C2B" w:rsidRPr="00612531">
        <w:rPr>
          <w:rFonts w:hint="eastAsia"/>
          <w:color w:val="000000" w:themeColor="text1"/>
        </w:rPr>
        <w:t>すること</w:t>
      </w:r>
      <w:r w:rsidR="00FC39A5" w:rsidRPr="00612531">
        <w:rPr>
          <w:rFonts w:hint="eastAsia"/>
          <w:color w:val="000000" w:themeColor="text1"/>
        </w:rPr>
        <w:t>によって</w:t>
      </w:r>
      <w:r w:rsidR="00544094">
        <w:rPr>
          <w:rFonts w:hint="eastAsia"/>
          <w:color w:val="000000" w:themeColor="text1"/>
        </w:rPr>
        <w:t>、住民サービス利用等開始</w:t>
      </w:r>
      <w:r w:rsidR="007A5C2B" w:rsidRPr="00612531">
        <w:rPr>
          <w:rFonts w:hint="eastAsia"/>
          <w:color w:val="000000" w:themeColor="text1"/>
        </w:rPr>
        <w:t>証明書の受領に</w:t>
      </w:r>
      <w:r w:rsidR="000F6D54" w:rsidRPr="00612531">
        <w:rPr>
          <w:rFonts w:hint="eastAsia"/>
          <w:color w:val="000000" w:themeColor="text1"/>
        </w:rPr>
        <w:t>代えることができるものとする。</w:t>
      </w:r>
    </w:p>
    <w:p w14:paraId="0279EFAD" w14:textId="6986445B" w:rsidR="00ED6705" w:rsidRPr="00853E6C" w:rsidRDefault="007234B8" w:rsidP="008A56B2">
      <w:pPr>
        <w:pStyle w:val="Default"/>
        <w:ind w:leftChars="239" w:left="706" w:hangingChars="85" w:hanging="204"/>
      </w:pPr>
      <w:r>
        <w:rPr>
          <w:rFonts w:hint="eastAsia"/>
        </w:rPr>
        <w:t xml:space="preserve">⑥　</w:t>
      </w:r>
      <w:r w:rsidR="00EB79BD">
        <w:rPr>
          <w:rFonts w:hint="eastAsia"/>
        </w:rPr>
        <w:t>ケアマネジメントＣケアプラン</w:t>
      </w:r>
      <w:r w:rsidR="00ED6705" w:rsidRPr="00853E6C">
        <w:t>を作成した際には、当該</w:t>
      </w:r>
      <w:r w:rsidR="00EB79BD">
        <w:rPr>
          <w:rFonts w:hint="eastAsia"/>
        </w:rPr>
        <w:t>ケアマネジメントＣケアプラン</w:t>
      </w:r>
      <w:r w:rsidR="00ED6705">
        <w:t>を利用者</w:t>
      </w:r>
      <w:r w:rsidR="00ED6705">
        <w:rPr>
          <w:rFonts w:hint="eastAsia"/>
        </w:rPr>
        <w:t>に交付するとともに、</w:t>
      </w:r>
      <w:r w:rsidR="00F81AF3">
        <w:rPr>
          <w:rFonts w:hint="eastAsia"/>
        </w:rPr>
        <w:t>利用者の判断により、利用者自身が</w:t>
      </w:r>
      <w:r w:rsidR="00ED6705">
        <w:rPr>
          <w:rFonts w:hint="eastAsia"/>
        </w:rPr>
        <w:t>サービス・活動</w:t>
      </w:r>
      <w:r w:rsidR="00ED6705">
        <w:t>担当者に</w:t>
      </w:r>
      <w:r w:rsidR="00F81AF3">
        <w:rPr>
          <w:rFonts w:hint="eastAsia"/>
        </w:rPr>
        <w:t>ケアプランＣケアプランを</w:t>
      </w:r>
      <w:r w:rsidR="00ED6705">
        <w:t>交付</w:t>
      </w:r>
      <w:r w:rsidR="00F81AF3">
        <w:rPr>
          <w:rFonts w:hint="eastAsia"/>
        </w:rPr>
        <w:t>できる旨を説明する</w:t>
      </w:r>
      <w:r w:rsidR="00ED6705">
        <w:rPr>
          <w:rFonts w:hint="eastAsia"/>
        </w:rPr>
        <w:t>。</w:t>
      </w:r>
    </w:p>
    <w:p w14:paraId="1AEC75E0" w14:textId="3ABD3ED9" w:rsidR="00ED6705" w:rsidRDefault="00BA684C" w:rsidP="00BA684C">
      <w:pPr>
        <w:pStyle w:val="Default"/>
        <w:ind w:leftChars="239" w:left="706" w:hangingChars="85" w:hanging="204"/>
        <w:rPr>
          <w:bCs/>
        </w:rPr>
      </w:pPr>
      <w:r>
        <w:rPr>
          <w:rFonts w:hint="eastAsia"/>
          <w:bCs/>
        </w:rPr>
        <w:t>⑦</w:t>
      </w:r>
      <w:r w:rsidR="00ED6705">
        <w:rPr>
          <w:rFonts w:hint="eastAsia"/>
          <w:bCs/>
        </w:rPr>
        <w:t xml:space="preserve">　</w:t>
      </w:r>
      <w:r>
        <w:rPr>
          <w:rFonts w:hint="eastAsia"/>
          <w:bCs/>
        </w:rPr>
        <w:t>地域包括支援センター</w:t>
      </w:r>
      <w:r w:rsidR="00ED6705">
        <w:rPr>
          <w:rFonts w:hint="eastAsia"/>
          <w:bCs/>
        </w:rPr>
        <w:t>は、利用者が、</w:t>
      </w:r>
      <w:r w:rsidR="00ED6705" w:rsidRPr="000175B9">
        <w:rPr>
          <w:rFonts w:hint="eastAsia"/>
          <w:bCs/>
        </w:rPr>
        <w:t>住民サービス等</w:t>
      </w:r>
      <w:r w:rsidR="00ED6705">
        <w:rPr>
          <w:rFonts w:hint="eastAsia"/>
          <w:bCs/>
        </w:rPr>
        <w:t>の利用又は地域の予防活動等への参加につながった後であって、利用者の心身の状況に変化があった場合</w:t>
      </w:r>
      <w:r>
        <w:rPr>
          <w:rFonts w:hint="eastAsia"/>
          <w:bCs/>
        </w:rPr>
        <w:t>などの</w:t>
      </w:r>
      <w:r w:rsidR="00ED6705">
        <w:rPr>
          <w:rFonts w:hint="eastAsia"/>
          <w:bCs/>
        </w:rPr>
        <w:t>必要な場合には、支援を再開できる体制を構築する。</w:t>
      </w:r>
    </w:p>
    <w:p w14:paraId="03207F29" w14:textId="77777777" w:rsidR="000F6D54" w:rsidRPr="00ED6705" w:rsidRDefault="000F6D54" w:rsidP="00ED6705">
      <w:pPr>
        <w:pStyle w:val="Default"/>
      </w:pPr>
    </w:p>
    <w:p w14:paraId="31A2ED99" w14:textId="0B37C2B5" w:rsidR="00BA684C" w:rsidRPr="0052348A" w:rsidRDefault="00BA684C" w:rsidP="00BA684C">
      <w:pPr>
        <w:rPr>
          <w:rFonts w:asciiTheme="minorEastAsia" w:hAnsiTheme="minorEastAsia"/>
          <w:sz w:val="24"/>
          <w:szCs w:val="24"/>
        </w:rPr>
      </w:pPr>
      <w:r>
        <w:rPr>
          <w:rFonts w:asciiTheme="minorEastAsia" w:hAnsiTheme="minorEastAsia" w:hint="eastAsia"/>
          <w:sz w:val="24"/>
          <w:szCs w:val="24"/>
        </w:rPr>
        <w:t>５</w:t>
      </w:r>
      <w:r w:rsidRPr="0052348A">
        <w:rPr>
          <w:rFonts w:asciiTheme="minorEastAsia" w:hAnsiTheme="minorEastAsia" w:hint="eastAsia"/>
          <w:sz w:val="24"/>
          <w:szCs w:val="24"/>
        </w:rPr>
        <w:t xml:space="preserve">　</w:t>
      </w:r>
      <w:r w:rsidRPr="0052348A">
        <w:rPr>
          <w:rFonts w:asciiTheme="minorEastAsia" w:hAnsiTheme="minorEastAsia"/>
          <w:sz w:val="24"/>
          <w:szCs w:val="24"/>
        </w:rPr>
        <w:t>ケアマネジメント</w:t>
      </w:r>
      <w:r w:rsidRPr="0052348A">
        <w:rPr>
          <w:rFonts w:asciiTheme="minorEastAsia" w:hAnsiTheme="minorEastAsia" w:hint="eastAsia"/>
          <w:sz w:val="24"/>
          <w:szCs w:val="24"/>
        </w:rPr>
        <w:t>Ｃ</w:t>
      </w:r>
      <w:r>
        <w:rPr>
          <w:rFonts w:asciiTheme="minorEastAsia" w:hAnsiTheme="minorEastAsia" w:hint="eastAsia"/>
          <w:sz w:val="24"/>
          <w:szCs w:val="24"/>
        </w:rPr>
        <w:t>によってつなぐ</w:t>
      </w:r>
      <w:r w:rsidR="00C327C1">
        <w:rPr>
          <w:rFonts w:asciiTheme="minorEastAsia" w:hAnsiTheme="minorEastAsia" w:hint="eastAsia"/>
          <w:sz w:val="24"/>
          <w:szCs w:val="24"/>
        </w:rPr>
        <w:t>サービス・活動の内容</w:t>
      </w:r>
    </w:p>
    <w:p w14:paraId="53D44D10" w14:textId="03102A05" w:rsidR="003758E3" w:rsidRDefault="00BA684C" w:rsidP="00BA684C">
      <w:pPr>
        <w:ind w:leftChars="100" w:left="210" w:firstLineChars="100" w:firstLine="240"/>
        <w:rPr>
          <w:rFonts w:asciiTheme="minorEastAsia" w:hAnsiTheme="minorEastAsia"/>
          <w:sz w:val="24"/>
          <w:szCs w:val="24"/>
        </w:rPr>
      </w:pPr>
      <w:r>
        <w:rPr>
          <w:rFonts w:asciiTheme="minorEastAsia" w:hAnsiTheme="minorEastAsia" w:hint="eastAsia"/>
          <w:sz w:val="24"/>
          <w:szCs w:val="24"/>
        </w:rPr>
        <w:t>ケアマネジメントＣによってつなぐ住民</w:t>
      </w:r>
      <w:r w:rsidRPr="0052348A">
        <w:rPr>
          <w:rFonts w:asciiTheme="minorEastAsia" w:hAnsiTheme="minorEastAsia" w:hint="eastAsia"/>
          <w:sz w:val="24"/>
          <w:szCs w:val="24"/>
        </w:rPr>
        <w:t>サービス・</w:t>
      </w:r>
      <w:r>
        <w:rPr>
          <w:rFonts w:asciiTheme="minorEastAsia" w:hAnsiTheme="minorEastAsia" w:hint="eastAsia"/>
          <w:sz w:val="24"/>
          <w:szCs w:val="24"/>
        </w:rPr>
        <w:t>地域の予防</w:t>
      </w:r>
      <w:r w:rsidRPr="0052348A">
        <w:rPr>
          <w:rFonts w:asciiTheme="minorEastAsia" w:hAnsiTheme="minorEastAsia" w:hint="eastAsia"/>
          <w:sz w:val="24"/>
          <w:szCs w:val="24"/>
        </w:rPr>
        <w:t>活動</w:t>
      </w:r>
      <w:r>
        <w:rPr>
          <w:rFonts w:asciiTheme="minorEastAsia" w:hAnsiTheme="minorEastAsia" w:hint="eastAsia"/>
          <w:sz w:val="24"/>
          <w:szCs w:val="24"/>
        </w:rPr>
        <w:t>等</w:t>
      </w:r>
      <w:r w:rsidRPr="0052348A">
        <w:rPr>
          <w:rFonts w:asciiTheme="minorEastAsia" w:hAnsiTheme="minorEastAsia" w:hint="eastAsia"/>
          <w:sz w:val="24"/>
          <w:szCs w:val="24"/>
        </w:rPr>
        <w:t>としては、</w:t>
      </w:r>
      <w:r>
        <w:rPr>
          <w:rFonts w:asciiTheme="minorEastAsia" w:hAnsiTheme="minorEastAsia" w:hint="eastAsia"/>
          <w:sz w:val="24"/>
          <w:szCs w:val="24"/>
        </w:rPr>
        <w:t>高齢者自身が</w:t>
      </w:r>
      <w:r w:rsidRPr="00F33DC4">
        <w:rPr>
          <w:rFonts w:asciiTheme="minorEastAsia" w:hAnsiTheme="minorEastAsia" w:hint="eastAsia"/>
          <w:sz w:val="24"/>
          <w:szCs w:val="24"/>
        </w:rPr>
        <w:t>主体的かつ継続的に</w:t>
      </w:r>
      <w:r w:rsidR="003758E3" w:rsidRPr="00F33DC4">
        <w:rPr>
          <w:rFonts w:asciiTheme="minorEastAsia" w:hAnsiTheme="minorEastAsia" w:hint="eastAsia"/>
          <w:sz w:val="24"/>
          <w:szCs w:val="24"/>
        </w:rPr>
        <w:t>利用又は参加</w:t>
      </w:r>
      <w:r w:rsidRPr="00F33DC4">
        <w:rPr>
          <w:rFonts w:asciiTheme="minorEastAsia" w:hAnsiTheme="minorEastAsia" w:hint="eastAsia"/>
          <w:sz w:val="24"/>
          <w:szCs w:val="24"/>
        </w:rPr>
        <w:t>できるもの</w:t>
      </w:r>
      <w:r>
        <w:rPr>
          <w:rFonts w:asciiTheme="minorEastAsia" w:hAnsiTheme="minorEastAsia" w:hint="eastAsia"/>
          <w:sz w:val="24"/>
          <w:szCs w:val="24"/>
        </w:rPr>
        <w:t>とし、</w:t>
      </w:r>
      <w:r w:rsidRPr="0052348A">
        <w:rPr>
          <w:rFonts w:asciiTheme="minorEastAsia" w:hAnsiTheme="minorEastAsia" w:hint="eastAsia"/>
          <w:sz w:val="24"/>
          <w:szCs w:val="24"/>
        </w:rPr>
        <w:t>地域の予防活動（体操教室等）、就労</w:t>
      </w:r>
      <w:r w:rsidR="003758E3">
        <w:rPr>
          <w:rFonts w:asciiTheme="minorEastAsia" w:hAnsiTheme="minorEastAsia" w:hint="eastAsia"/>
          <w:sz w:val="24"/>
          <w:szCs w:val="24"/>
        </w:rPr>
        <w:t>、</w:t>
      </w:r>
      <w:r w:rsidRPr="0052348A">
        <w:rPr>
          <w:rFonts w:asciiTheme="minorEastAsia" w:hAnsiTheme="minorEastAsia" w:hint="eastAsia"/>
          <w:sz w:val="24"/>
          <w:szCs w:val="24"/>
        </w:rPr>
        <w:t>ボランティア</w:t>
      </w:r>
      <w:r w:rsidR="003758E3">
        <w:rPr>
          <w:rFonts w:asciiTheme="minorEastAsia" w:hAnsiTheme="minorEastAsia" w:hint="eastAsia"/>
          <w:sz w:val="24"/>
          <w:szCs w:val="24"/>
        </w:rPr>
        <w:t>、</w:t>
      </w:r>
      <w:r w:rsidRPr="0052348A">
        <w:rPr>
          <w:rFonts w:asciiTheme="minorEastAsia" w:hAnsiTheme="minorEastAsia" w:hint="eastAsia"/>
          <w:sz w:val="24"/>
          <w:szCs w:val="24"/>
        </w:rPr>
        <w:t>趣味活動</w:t>
      </w:r>
      <w:r w:rsidR="003758E3">
        <w:rPr>
          <w:rFonts w:asciiTheme="minorEastAsia" w:hAnsiTheme="minorEastAsia" w:hint="eastAsia"/>
          <w:sz w:val="24"/>
          <w:szCs w:val="24"/>
        </w:rPr>
        <w:t>等を想定している</w:t>
      </w:r>
      <w:r>
        <w:rPr>
          <w:rFonts w:asciiTheme="minorEastAsia" w:hAnsiTheme="minorEastAsia" w:hint="eastAsia"/>
          <w:sz w:val="24"/>
          <w:szCs w:val="24"/>
        </w:rPr>
        <w:t>。</w:t>
      </w:r>
      <w:r w:rsidR="00F33DC4">
        <w:rPr>
          <w:rFonts w:asciiTheme="minorEastAsia" w:hAnsiTheme="minorEastAsia" w:hint="eastAsia"/>
          <w:sz w:val="24"/>
          <w:szCs w:val="24"/>
        </w:rPr>
        <w:t>想定される例</w:t>
      </w:r>
      <w:r w:rsidR="003758E3">
        <w:rPr>
          <w:rFonts w:asciiTheme="minorEastAsia" w:hAnsiTheme="minorEastAsia" w:hint="eastAsia"/>
          <w:sz w:val="24"/>
          <w:szCs w:val="24"/>
        </w:rPr>
        <w:t>については</w:t>
      </w:r>
      <w:r>
        <w:rPr>
          <w:rFonts w:asciiTheme="minorEastAsia" w:hAnsiTheme="minorEastAsia" w:hint="eastAsia"/>
          <w:sz w:val="24"/>
          <w:szCs w:val="24"/>
        </w:rPr>
        <w:t>、</w:t>
      </w:r>
      <w:r w:rsidR="00AB6209">
        <w:rPr>
          <w:rFonts w:asciiTheme="minorEastAsia" w:hAnsiTheme="minorEastAsia" w:hint="eastAsia"/>
          <w:sz w:val="24"/>
          <w:szCs w:val="24"/>
        </w:rPr>
        <w:t>下表</w:t>
      </w:r>
      <w:r w:rsidR="003758E3">
        <w:rPr>
          <w:rFonts w:asciiTheme="minorEastAsia" w:hAnsiTheme="minorEastAsia" w:hint="eastAsia"/>
          <w:sz w:val="24"/>
          <w:szCs w:val="24"/>
        </w:rPr>
        <w:t>を参照されたい。</w:t>
      </w:r>
    </w:p>
    <w:p w14:paraId="4AD04739" w14:textId="7AD5A8F8" w:rsidR="003758E3" w:rsidRDefault="004505E9" w:rsidP="00BA684C">
      <w:pPr>
        <w:ind w:leftChars="100" w:left="210" w:firstLineChars="100" w:firstLine="240"/>
        <w:rPr>
          <w:rFonts w:asciiTheme="minorEastAsia" w:hAnsiTheme="minorEastAsia"/>
          <w:color w:val="000000" w:themeColor="text1"/>
          <w:sz w:val="24"/>
          <w:szCs w:val="24"/>
        </w:rPr>
      </w:pPr>
      <w:r w:rsidRPr="000F6D54">
        <w:rPr>
          <w:rFonts w:asciiTheme="minorEastAsia" w:hAnsiTheme="minorEastAsia" w:hint="eastAsia"/>
          <w:color w:val="000000" w:themeColor="text1"/>
          <w:sz w:val="24"/>
          <w:szCs w:val="24"/>
        </w:rPr>
        <w:t>なお</w:t>
      </w:r>
      <w:r w:rsidR="00BA684C" w:rsidRPr="000F6D54">
        <w:rPr>
          <w:rFonts w:asciiTheme="minorEastAsia" w:hAnsiTheme="minorEastAsia" w:hint="eastAsia"/>
          <w:color w:val="000000" w:themeColor="text1"/>
          <w:sz w:val="24"/>
          <w:szCs w:val="24"/>
        </w:rPr>
        <w:t>、</w:t>
      </w:r>
      <w:r w:rsidRPr="000F6D54">
        <w:rPr>
          <w:rFonts w:asciiTheme="minorEastAsia" w:hAnsiTheme="minorEastAsia" w:hint="eastAsia"/>
          <w:color w:val="000000" w:themeColor="text1"/>
          <w:sz w:val="24"/>
          <w:szCs w:val="24"/>
        </w:rPr>
        <w:t>例えば、</w:t>
      </w:r>
      <w:r w:rsidR="003758E3" w:rsidRPr="000F6D54">
        <w:rPr>
          <w:rFonts w:asciiTheme="minorEastAsia" w:hAnsiTheme="minorEastAsia" w:hint="eastAsia"/>
          <w:color w:val="000000" w:themeColor="text1"/>
          <w:sz w:val="24"/>
          <w:szCs w:val="24"/>
        </w:rPr>
        <w:t>医療機関への受診の紹介</w:t>
      </w:r>
      <w:r w:rsidRPr="000F6D54">
        <w:rPr>
          <w:rFonts w:asciiTheme="minorEastAsia" w:hAnsiTheme="minorEastAsia" w:hint="eastAsia"/>
          <w:color w:val="000000" w:themeColor="text1"/>
          <w:sz w:val="24"/>
          <w:szCs w:val="24"/>
        </w:rPr>
        <w:t>等は主体的かつ継続的なものではないこと、</w:t>
      </w:r>
      <w:r w:rsidR="006645F6" w:rsidRPr="000F6D54">
        <w:rPr>
          <w:rFonts w:asciiTheme="minorEastAsia" w:hAnsiTheme="minorEastAsia" w:hint="eastAsia"/>
          <w:color w:val="000000" w:themeColor="text1"/>
          <w:sz w:val="24"/>
          <w:szCs w:val="24"/>
        </w:rPr>
        <w:t>単に</w:t>
      </w:r>
      <w:r w:rsidR="00D852E9" w:rsidRPr="000F6D54">
        <w:rPr>
          <w:rFonts w:asciiTheme="minorEastAsia" w:hAnsiTheme="minorEastAsia" w:hint="eastAsia"/>
          <w:color w:val="000000" w:themeColor="text1"/>
          <w:sz w:val="24"/>
          <w:szCs w:val="24"/>
        </w:rPr>
        <w:t>、</w:t>
      </w:r>
      <w:r w:rsidRPr="000F6D54">
        <w:rPr>
          <w:rFonts w:asciiTheme="minorEastAsia" w:hAnsiTheme="minorEastAsia" w:hint="eastAsia"/>
          <w:color w:val="000000" w:themeColor="text1"/>
          <w:sz w:val="24"/>
          <w:szCs w:val="24"/>
        </w:rPr>
        <w:t>福祉用具</w:t>
      </w:r>
      <w:r w:rsidR="00D852E9" w:rsidRPr="000F6D54">
        <w:rPr>
          <w:rFonts w:asciiTheme="minorEastAsia" w:hAnsiTheme="minorEastAsia" w:hint="eastAsia"/>
          <w:color w:val="000000" w:themeColor="text1"/>
          <w:sz w:val="24"/>
          <w:szCs w:val="24"/>
        </w:rPr>
        <w:t>を</w:t>
      </w:r>
      <w:r w:rsidRPr="000F6D54">
        <w:rPr>
          <w:rFonts w:asciiTheme="minorEastAsia" w:hAnsiTheme="minorEastAsia" w:hint="eastAsia"/>
          <w:color w:val="000000" w:themeColor="text1"/>
          <w:sz w:val="24"/>
          <w:szCs w:val="24"/>
        </w:rPr>
        <w:t>購入</w:t>
      </w:r>
      <w:r w:rsidR="00D852E9" w:rsidRPr="000F6D54">
        <w:rPr>
          <w:rFonts w:asciiTheme="minorEastAsia" w:hAnsiTheme="minorEastAsia" w:hint="eastAsia"/>
          <w:color w:val="000000" w:themeColor="text1"/>
          <w:sz w:val="24"/>
          <w:szCs w:val="24"/>
        </w:rPr>
        <w:t>し</w:t>
      </w:r>
      <w:r w:rsidR="00932E6D" w:rsidRPr="000F6D54">
        <w:rPr>
          <w:rFonts w:asciiTheme="minorEastAsia" w:hAnsiTheme="minorEastAsia" w:hint="eastAsia"/>
          <w:color w:val="000000" w:themeColor="text1"/>
          <w:sz w:val="24"/>
          <w:szCs w:val="24"/>
        </w:rPr>
        <w:t>利用</w:t>
      </w:r>
      <w:r w:rsidR="00D852E9" w:rsidRPr="000F6D54">
        <w:rPr>
          <w:rFonts w:asciiTheme="minorEastAsia" w:hAnsiTheme="minorEastAsia" w:hint="eastAsia"/>
          <w:color w:val="000000" w:themeColor="text1"/>
          <w:sz w:val="24"/>
          <w:szCs w:val="24"/>
        </w:rPr>
        <w:t>するだけの場合等は</w:t>
      </w:r>
      <w:r w:rsidRPr="000F6D54">
        <w:rPr>
          <w:rFonts w:asciiTheme="minorEastAsia" w:hAnsiTheme="minorEastAsia" w:hint="eastAsia"/>
          <w:color w:val="000000" w:themeColor="text1"/>
          <w:sz w:val="24"/>
          <w:szCs w:val="24"/>
        </w:rPr>
        <w:t>、いずれも、ケアマネジメントＣによってつなぐ住民サービス・地域の予防活動等に該当しない。</w:t>
      </w:r>
    </w:p>
    <w:p w14:paraId="7D4D0903" w14:textId="4B5CBA68" w:rsidR="00346E38" w:rsidRPr="00346E38" w:rsidRDefault="004B2FC2" w:rsidP="008637F5">
      <w:pPr>
        <w:ind w:leftChars="200" w:left="660" w:hangingChars="100" w:hanging="240"/>
        <w:rPr>
          <w:rFonts w:asciiTheme="minorEastAsia" w:hAnsiTheme="minorEastAsia"/>
          <w:color w:val="000000" w:themeColor="text1"/>
          <w:sz w:val="24"/>
          <w:szCs w:val="24"/>
        </w:rPr>
      </w:pPr>
      <w:r>
        <w:rPr>
          <w:rFonts w:asciiTheme="minorEastAsia" w:hAnsiTheme="minorEastAsia" w:hint="eastAsia"/>
          <w:sz w:val="24"/>
          <w:szCs w:val="24"/>
        </w:rPr>
        <w:t>※</w:t>
      </w:r>
      <w:r w:rsidR="00CC53A1">
        <w:rPr>
          <w:rFonts w:asciiTheme="minorEastAsia" w:hAnsiTheme="minorEastAsia" w:hint="eastAsia"/>
          <w:sz w:val="24"/>
          <w:szCs w:val="24"/>
        </w:rPr>
        <w:t xml:space="preserve">　</w:t>
      </w:r>
      <w:r w:rsidR="00346E38">
        <w:rPr>
          <w:rFonts w:asciiTheme="minorEastAsia" w:hAnsiTheme="minorEastAsia" w:hint="eastAsia"/>
          <w:sz w:val="24"/>
          <w:szCs w:val="24"/>
        </w:rPr>
        <w:t>ケアマネジメントＣによってつなぐ</w:t>
      </w:r>
      <w:r>
        <w:rPr>
          <w:rFonts w:asciiTheme="minorEastAsia" w:hAnsiTheme="minorEastAsia" w:hint="eastAsia"/>
          <w:sz w:val="24"/>
          <w:szCs w:val="24"/>
        </w:rPr>
        <w:t>ことが想定される</w:t>
      </w:r>
      <w:r w:rsidR="00346E38">
        <w:rPr>
          <w:rFonts w:asciiTheme="minorEastAsia" w:hAnsiTheme="minorEastAsia" w:hint="eastAsia"/>
          <w:sz w:val="24"/>
          <w:szCs w:val="24"/>
        </w:rPr>
        <w:t>サービス・活動</w:t>
      </w:r>
      <w:r>
        <w:rPr>
          <w:rFonts w:asciiTheme="minorEastAsia" w:hAnsiTheme="minorEastAsia" w:hint="eastAsia"/>
          <w:sz w:val="24"/>
          <w:szCs w:val="24"/>
        </w:rPr>
        <w:t>提供</w:t>
      </w:r>
      <w:r w:rsidR="00346E38">
        <w:rPr>
          <w:rFonts w:asciiTheme="minorEastAsia" w:hAnsiTheme="minorEastAsia" w:hint="eastAsia"/>
          <w:sz w:val="24"/>
          <w:szCs w:val="24"/>
        </w:rPr>
        <w:t>者</w:t>
      </w:r>
      <w:r>
        <w:rPr>
          <w:rFonts w:asciiTheme="minorEastAsia" w:hAnsiTheme="minorEastAsia" w:hint="eastAsia"/>
          <w:sz w:val="24"/>
          <w:szCs w:val="24"/>
        </w:rPr>
        <w:t>のうち、市が把握している主だった者に対して</w:t>
      </w:r>
      <w:r w:rsidR="00346E38">
        <w:rPr>
          <w:rFonts w:asciiTheme="minorEastAsia" w:hAnsiTheme="minorEastAsia" w:hint="eastAsia"/>
          <w:sz w:val="24"/>
          <w:szCs w:val="24"/>
        </w:rPr>
        <w:t>は、</w:t>
      </w:r>
      <w:r w:rsidR="00CC53A1">
        <w:rPr>
          <w:rFonts w:asciiTheme="minorEastAsia" w:hAnsiTheme="minorEastAsia" w:hint="eastAsia"/>
          <w:sz w:val="24"/>
          <w:szCs w:val="24"/>
        </w:rPr>
        <w:t>今後、</w:t>
      </w:r>
      <w:r w:rsidR="00346E38">
        <w:rPr>
          <w:rFonts w:asciiTheme="minorEastAsia" w:hAnsiTheme="minorEastAsia" w:hint="eastAsia"/>
          <w:sz w:val="24"/>
          <w:szCs w:val="24"/>
        </w:rPr>
        <w:t>市より順次ケアマネジメント利用者の受入等の協力について説明を</w:t>
      </w:r>
      <w:r w:rsidR="00311F80">
        <w:rPr>
          <w:rFonts w:asciiTheme="minorEastAsia" w:hAnsiTheme="minorEastAsia" w:hint="eastAsia"/>
          <w:sz w:val="24"/>
          <w:szCs w:val="24"/>
        </w:rPr>
        <w:t>行う</w:t>
      </w:r>
      <w:r w:rsidR="00346E38">
        <w:rPr>
          <w:rFonts w:asciiTheme="minorEastAsia" w:hAnsiTheme="minorEastAsia" w:hint="eastAsia"/>
          <w:sz w:val="24"/>
          <w:szCs w:val="24"/>
        </w:rPr>
        <w:t>予定</w:t>
      </w:r>
      <w:r w:rsidR="00311F80">
        <w:rPr>
          <w:rFonts w:asciiTheme="minorEastAsia" w:hAnsiTheme="minorEastAsia" w:hint="eastAsia"/>
          <w:sz w:val="24"/>
          <w:szCs w:val="24"/>
        </w:rPr>
        <w:t>。説明の結果、</w:t>
      </w:r>
      <w:r w:rsidR="00346E38">
        <w:rPr>
          <w:rFonts w:asciiTheme="minorEastAsia" w:hAnsiTheme="minorEastAsia" w:hint="eastAsia"/>
          <w:sz w:val="24"/>
          <w:szCs w:val="24"/>
        </w:rPr>
        <w:t>受入</w:t>
      </w:r>
      <w:r w:rsidR="00C77113">
        <w:rPr>
          <w:rFonts w:asciiTheme="minorEastAsia" w:hAnsiTheme="minorEastAsia" w:hint="eastAsia"/>
          <w:sz w:val="24"/>
          <w:szCs w:val="24"/>
        </w:rPr>
        <w:t>が</w:t>
      </w:r>
      <w:r w:rsidR="00346E38">
        <w:rPr>
          <w:rFonts w:asciiTheme="minorEastAsia" w:hAnsiTheme="minorEastAsia" w:hint="eastAsia"/>
          <w:sz w:val="24"/>
          <w:szCs w:val="24"/>
        </w:rPr>
        <w:t>可能と</w:t>
      </w:r>
      <w:r w:rsidR="00C77113">
        <w:rPr>
          <w:rFonts w:asciiTheme="minorEastAsia" w:hAnsiTheme="minorEastAsia" w:hint="eastAsia"/>
          <w:sz w:val="24"/>
          <w:szCs w:val="24"/>
        </w:rPr>
        <w:t>の意向</w:t>
      </w:r>
      <w:r w:rsidR="00311F80">
        <w:rPr>
          <w:rFonts w:asciiTheme="minorEastAsia" w:hAnsiTheme="minorEastAsia" w:hint="eastAsia"/>
          <w:sz w:val="24"/>
          <w:szCs w:val="24"/>
        </w:rPr>
        <w:t>を</w:t>
      </w:r>
      <w:r w:rsidR="00C77113">
        <w:rPr>
          <w:rFonts w:asciiTheme="minorEastAsia" w:hAnsiTheme="minorEastAsia" w:hint="eastAsia"/>
          <w:sz w:val="24"/>
          <w:szCs w:val="24"/>
        </w:rPr>
        <w:t>示</w:t>
      </w:r>
      <w:r w:rsidR="00311F80">
        <w:rPr>
          <w:rFonts w:asciiTheme="minorEastAsia" w:hAnsiTheme="minorEastAsia" w:hint="eastAsia"/>
          <w:sz w:val="24"/>
          <w:szCs w:val="24"/>
        </w:rPr>
        <w:t>し</w:t>
      </w:r>
      <w:r w:rsidR="00C77113">
        <w:rPr>
          <w:rFonts w:asciiTheme="minorEastAsia" w:hAnsiTheme="minorEastAsia" w:hint="eastAsia"/>
          <w:sz w:val="24"/>
          <w:szCs w:val="24"/>
        </w:rPr>
        <w:t>た</w:t>
      </w:r>
      <w:r w:rsidR="00346E38">
        <w:rPr>
          <w:rFonts w:asciiTheme="minorEastAsia" w:hAnsiTheme="minorEastAsia" w:hint="eastAsia"/>
          <w:sz w:val="24"/>
          <w:szCs w:val="24"/>
        </w:rPr>
        <w:t>サービス・活動</w:t>
      </w:r>
      <w:r w:rsidR="00311F80">
        <w:rPr>
          <w:rFonts w:asciiTheme="minorEastAsia" w:hAnsiTheme="minorEastAsia" w:hint="eastAsia"/>
          <w:sz w:val="24"/>
          <w:szCs w:val="24"/>
        </w:rPr>
        <w:t>提供</w:t>
      </w:r>
      <w:r w:rsidR="00346E38">
        <w:rPr>
          <w:rFonts w:asciiTheme="minorEastAsia" w:hAnsiTheme="minorEastAsia" w:hint="eastAsia"/>
          <w:sz w:val="24"/>
          <w:szCs w:val="24"/>
        </w:rPr>
        <w:t>者</w:t>
      </w:r>
      <w:r w:rsidR="00C77113">
        <w:rPr>
          <w:rFonts w:asciiTheme="minorEastAsia" w:hAnsiTheme="minorEastAsia" w:hint="eastAsia"/>
          <w:sz w:val="24"/>
          <w:szCs w:val="24"/>
        </w:rPr>
        <w:t>については</w:t>
      </w:r>
      <w:r w:rsidR="00CC53A1">
        <w:rPr>
          <w:rFonts w:asciiTheme="minorEastAsia" w:hAnsiTheme="minorEastAsia" w:hint="eastAsia"/>
          <w:sz w:val="24"/>
          <w:szCs w:val="24"/>
        </w:rPr>
        <w:t>、</w:t>
      </w:r>
      <w:r w:rsidR="00346E38">
        <w:rPr>
          <w:rFonts w:asciiTheme="minorEastAsia" w:hAnsiTheme="minorEastAsia" w:hint="eastAsia"/>
          <w:sz w:val="24"/>
          <w:szCs w:val="24"/>
        </w:rPr>
        <w:t>改めて</w:t>
      </w:r>
      <w:r w:rsidR="00CC53A1">
        <w:rPr>
          <w:rFonts w:asciiTheme="minorEastAsia" w:hAnsiTheme="minorEastAsia" w:hint="eastAsia"/>
          <w:sz w:val="24"/>
          <w:szCs w:val="24"/>
        </w:rPr>
        <w:t>、地域包括支援センターに伝達する</w:t>
      </w:r>
      <w:r w:rsidR="00346E38">
        <w:rPr>
          <w:rFonts w:asciiTheme="minorEastAsia" w:hAnsiTheme="minorEastAsia" w:hint="eastAsia"/>
          <w:sz w:val="24"/>
          <w:szCs w:val="24"/>
        </w:rPr>
        <w:t>。</w:t>
      </w:r>
    </w:p>
    <w:p w14:paraId="55B7CBDD" w14:textId="013CCFD8" w:rsidR="004505E9" w:rsidRDefault="00AB6209" w:rsidP="004505E9">
      <w:pPr>
        <w:rPr>
          <w:rFonts w:asciiTheme="minorEastAsia" w:hAnsiTheme="minorEastAsia"/>
          <w:sz w:val="24"/>
          <w:szCs w:val="24"/>
        </w:rPr>
      </w:pPr>
      <w:r>
        <w:rPr>
          <w:rFonts w:asciiTheme="minorEastAsia" w:hAnsiTheme="minorEastAsia" w:hint="eastAsia"/>
          <w:sz w:val="24"/>
          <w:szCs w:val="24"/>
        </w:rPr>
        <w:t>【ケアマネジメントＣによってつなぐ住民サービス・地域の予防活動等の例】</w:t>
      </w:r>
    </w:p>
    <w:tbl>
      <w:tblPr>
        <w:tblStyle w:val="a3"/>
        <w:tblW w:w="8930" w:type="dxa"/>
        <w:tblInd w:w="392" w:type="dxa"/>
        <w:tblLayout w:type="fixed"/>
        <w:tblLook w:val="04A0" w:firstRow="1" w:lastRow="0" w:firstColumn="1" w:lastColumn="0" w:noHBand="0" w:noVBand="1"/>
      </w:tblPr>
      <w:tblGrid>
        <w:gridCol w:w="2551"/>
        <w:gridCol w:w="2977"/>
        <w:gridCol w:w="1985"/>
        <w:gridCol w:w="1417"/>
      </w:tblGrid>
      <w:tr w:rsidR="00612531" w:rsidRPr="000F6D54" w14:paraId="23782FBE" w14:textId="086A2784" w:rsidTr="002E18BB">
        <w:tc>
          <w:tcPr>
            <w:tcW w:w="2551" w:type="dxa"/>
            <w:vAlign w:val="center"/>
          </w:tcPr>
          <w:p w14:paraId="7919E128" w14:textId="46C7862D" w:rsidR="00612531" w:rsidRPr="000F6D54" w:rsidRDefault="00612531" w:rsidP="000F6D54">
            <w:pPr>
              <w:jc w:val="center"/>
              <w:rPr>
                <w:rFonts w:asciiTheme="minorEastAsia" w:hAnsiTheme="minorEastAsia"/>
                <w:color w:val="000000" w:themeColor="text1"/>
                <w:sz w:val="24"/>
                <w:szCs w:val="24"/>
              </w:rPr>
            </w:pPr>
            <w:r w:rsidRPr="000F6D54">
              <w:rPr>
                <w:rFonts w:asciiTheme="minorEastAsia" w:hAnsiTheme="minorEastAsia" w:hint="eastAsia"/>
                <w:color w:val="000000" w:themeColor="text1"/>
                <w:sz w:val="24"/>
                <w:szCs w:val="24"/>
              </w:rPr>
              <w:t>サービス・活動</w:t>
            </w:r>
          </w:p>
        </w:tc>
        <w:tc>
          <w:tcPr>
            <w:tcW w:w="2977" w:type="dxa"/>
            <w:vAlign w:val="center"/>
          </w:tcPr>
          <w:p w14:paraId="15DDEDBB" w14:textId="77777777" w:rsidR="00612531" w:rsidRDefault="00612531" w:rsidP="000F6D54">
            <w:pPr>
              <w:jc w:val="center"/>
              <w:rPr>
                <w:rFonts w:asciiTheme="minorEastAsia" w:hAnsiTheme="minorEastAsia"/>
                <w:color w:val="000000" w:themeColor="text1"/>
                <w:sz w:val="24"/>
                <w:szCs w:val="24"/>
              </w:rPr>
            </w:pPr>
            <w:r w:rsidRPr="000F6D54">
              <w:rPr>
                <w:rFonts w:asciiTheme="minorEastAsia" w:hAnsiTheme="minorEastAsia" w:hint="eastAsia"/>
                <w:color w:val="000000" w:themeColor="text1"/>
                <w:sz w:val="24"/>
                <w:szCs w:val="24"/>
              </w:rPr>
              <w:t>実施主体</w:t>
            </w:r>
          </w:p>
          <w:p w14:paraId="70DFB609" w14:textId="3F6804EB" w:rsidR="00612531" w:rsidRPr="000F6D54" w:rsidRDefault="00612531" w:rsidP="007348C8">
            <w:pPr>
              <w:jc w:val="center"/>
              <w:rPr>
                <w:rFonts w:asciiTheme="minorEastAsia" w:hAnsiTheme="minorEastAsia"/>
                <w:color w:val="000000" w:themeColor="text1"/>
                <w:sz w:val="24"/>
                <w:szCs w:val="24"/>
              </w:rPr>
            </w:pPr>
            <w:r w:rsidRPr="000F6D54">
              <w:rPr>
                <w:rFonts w:asciiTheme="minorEastAsia" w:hAnsiTheme="minorEastAsia" w:hint="eastAsia"/>
                <w:color w:val="000000" w:themeColor="text1"/>
                <w:sz w:val="24"/>
                <w:szCs w:val="24"/>
              </w:rPr>
              <w:t>（サービス・活動</w:t>
            </w:r>
            <w:r w:rsidR="007348C8">
              <w:rPr>
                <w:rFonts w:asciiTheme="minorEastAsia" w:hAnsiTheme="minorEastAsia" w:hint="eastAsia"/>
                <w:color w:val="000000" w:themeColor="text1"/>
                <w:sz w:val="24"/>
                <w:szCs w:val="24"/>
              </w:rPr>
              <w:t>提供</w:t>
            </w:r>
            <w:r w:rsidRPr="000F6D54">
              <w:rPr>
                <w:rFonts w:asciiTheme="minorEastAsia" w:hAnsiTheme="minorEastAsia" w:hint="eastAsia"/>
                <w:color w:val="000000" w:themeColor="text1"/>
                <w:sz w:val="24"/>
                <w:szCs w:val="24"/>
              </w:rPr>
              <w:t>者）</w:t>
            </w:r>
          </w:p>
        </w:tc>
        <w:tc>
          <w:tcPr>
            <w:tcW w:w="1985" w:type="dxa"/>
            <w:vAlign w:val="center"/>
          </w:tcPr>
          <w:p w14:paraId="03C62E1F" w14:textId="77777777" w:rsidR="00612531" w:rsidRDefault="00612531" w:rsidP="000F6D54">
            <w:pPr>
              <w:jc w:val="center"/>
              <w:rPr>
                <w:rFonts w:asciiTheme="minorEastAsia" w:hAnsiTheme="minorEastAsia"/>
                <w:color w:val="000000" w:themeColor="text1"/>
                <w:kern w:val="0"/>
                <w:sz w:val="24"/>
                <w:szCs w:val="24"/>
              </w:rPr>
            </w:pPr>
            <w:r w:rsidRPr="00263CD5">
              <w:rPr>
                <w:rFonts w:asciiTheme="minorEastAsia" w:hAnsiTheme="minorEastAsia" w:hint="eastAsia"/>
                <w:color w:val="000000" w:themeColor="text1"/>
                <w:kern w:val="0"/>
                <w:sz w:val="24"/>
                <w:szCs w:val="24"/>
              </w:rPr>
              <w:t>証明書受領</w:t>
            </w:r>
            <w:r>
              <w:rPr>
                <w:rFonts w:asciiTheme="minorEastAsia" w:hAnsiTheme="minorEastAsia" w:hint="eastAsia"/>
                <w:color w:val="000000" w:themeColor="text1"/>
                <w:kern w:val="0"/>
                <w:sz w:val="24"/>
                <w:szCs w:val="24"/>
              </w:rPr>
              <w:t>又は</w:t>
            </w:r>
          </w:p>
          <w:p w14:paraId="1503298A" w14:textId="3800FC2F" w:rsidR="00612531" w:rsidRPr="000F6D54" w:rsidRDefault="00612531" w:rsidP="000F6D54">
            <w:pPr>
              <w:jc w:val="center"/>
              <w:rPr>
                <w:rFonts w:asciiTheme="minorEastAsia" w:hAnsiTheme="minorEastAsia"/>
                <w:color w:val="000000" w:themeColor="text1"/>
                <w:sz w:val="24"/>
                <w:szCs w:val="24"/>
              </w:rPr>
            </w:pPr>
            <w:r>
              <w:rPr>
                <w:rFonts w:asciiTheme="minorEastAsia" w:hAnsiTheme="minorEastAsia" w:hint="eastAsia"/>
                <w:color w:val="000000" w:themeColor="text1"/>
                <w:kern w:val="0"/>
                <w:sz w:val="24"/>
                <w:szCs w:val="24"/>
              </w:rPr>
              <w:t>申告書作成</w:t>
            </w:r>
          </w:p>
        </w:tc>
        <w:tc>
          <w:tcPr>
            <w:tcW w:w="1417" w:type="dxa"/>
            <w:vAlign w:val="center"/>
          </w:tcPr>
          <w:p w14:paraId="6B7AA0CF" w14:textId="4AFAC924" w:rsidR="00612531" w:rsidRPr="000F6D54" w:rsidRDefault="00612531" w:rsidP="000F6D54">
            <w:pPr>
              <w:jc w:val="center"/>
              <w:rPr>
                <w:rFonts w:asciiTheme="minorEastAsia" w:hAnsiTheme="minorEastAsia"/>
                <w:color w:val="000000" w:themeColor="text1"/>
                <w:sz w:val="24"/>
                <w:szCs w:val="24"/>
              </w:rPr>
            </w:pPr>
            <w:r w:rsidRPr="002E18BB">
              <w:rPr>
                <w:rFonts w:asciiTheme="minorEastAsia" w:hAnsiTheme="minorEastAsia" w:hint="eastAsia"/>
                <w:color w:val="000000" w:themeColor="text1"/>
                <w:kern w:val="0"/>
                <w:sz w:val="24"/>
                <w:szCs w:val="24"/>
              </w:rPr>
              <w:t>ケアプラン交付</w:t>
            </w:r>
          </w:p>
        </w:tc>
      </w:tr>
      <w:tr w:rsidR="002E18BB" w:rsidRPr="000F6D54" w14:paraId="17BF2C25" w14:textId="5A780555" w:rsidTr="002E18BB">
        <w:tc>
          <w:tcPr>
            <w:tcW w:w="2551" w:type="dxa"/>
            <w:vAlign w:val="center"/>
          </w:tcPr>
          <w:p w14:paraId="54CC409F" w14:textId="31C34EDB" w:rsidR="002E18BB" w:rsidRPr="000F6D54" w:rsidRDefault="002E18BB" w:rsidP="00A17337">
            <w:pPr>
              <w:rPr>
                <w:rFonts w:asciiTheme="minorEastAsia" w:hAnsiTheme="minorEastAsia"/>
                <w:color w:val="000000" w:themeColor="text1"/>
                <w:sz w:val="24"/>
                <w:szCs w:val="24"/>
              </w:rPr>
            </w:pPr>
            <w:r w:rsidRPr="000F6D54">
              <w:rPr>
                <w:rFonts w:asciiTheme="minorEastAsia" w:hAnsiTheme="minorEastAsia" w:hint="eastAsia"/>
                <w:color w:val="000000" w:themeColor="text1"/>
                <w:sz w:val="24"/>
                <w:szCs w:val="24"/>
              </w:rPr>
              <w:t>サロン</w:t>
            </w:r>
          </w:p>
        </w:tc>
        <w:tc>
          <w:tcPr>
            <w:tcW w:w="2977" w:type="dxa"/>
            <w:vMerge w:val="restart"/>
            <w:vAlign w:val="center"/>
          </w:tcPr>
          <w:p w14:paraId="3AD8013C" w14:textId="0A995694" w:rsidR="002E18BB" w:rsidRPr="000F6D54" w:rsidRDefault="002E18BB" w:rsidP="00A17337">
            <w:pPr>
              <w:rPr>
                <w:rFonts w:asciiTheme="minorEastAsia" w:hAnsiTheme="minorEastAsia"/>
                <w:color w:val="000000" w:themeColor="text1"/>
                <w:sz w:val="24"/>
                <w:szCs w:val="24"/>
              </w:rPr>
            </w:pPr>
            <w:r w:rsidRPr="000F6D54">
              <w:rPr>
                <w:rFonts w:asciiTheme="minorEastAsia" w:hAnsiTheme="minorEastAsia" w:hint="eastAsia"/>
                <w:color w:val="000000" w:themeColor="text1"/>
                <w:sz w:val="24"/>
                <w:szCs w:val="24"/>
              </w:rPr>
              <w:t>地区社協、町会、自治会、ＮＰＯ法人等</w:t>
            </w:r>
          </w:p>
        </w:tc>
        <w:tc>
          <w:tcPr>
            <w:tcW w:w="1985" w:type="dxa"/>
            <w:vMerge w:val="restart"/>
            <w:vAlign w:val="center"/>
          </w:tcPr>
          <w:p w14:paraId="59E5B840" w14:textId="26C3A06E" w:rsidR="002E18BB" w:rsidRPr="000F6D54" w:rsidRDefault="002E18BB" w:rsidP="00612531">
            <w:pPr>
              <w:spacing w:line="300" w:lineRule="exact"/>
              <w:rPr>
                <w:rFonts w:asciiTheme="minorEastAsia" w:hAnsiTheme="minorEastAsia"/>
                <w:color w:val="000000" w:themeColor="text1"/>
                <w:sz w:val="24"/>
                <w:szCs w:val="24"/>
              </w:rPr>
            </w:pPr>
            <w:r w:rsidRPr="00612531">
              <w:rPr>
                <w:rFonts w:asciiTheme="minorEastAsia" w:hAnsiTheme="minorEastAsia" w:hint="eastAsia"/>
                <w:color w:val="000000" w:themeColor="text1"/>
                <w:sz w:val="24"/>
                <w:szCs w:val="24"/>
              </w:rPr>
              <w:t>住民サービス利用等開始証明書（様式３）を受領、又は、住民サービス利用等開始申告書（様式４）を作成。</w:t>
            </w:r>
          </w:p>
        </w:tc>
        <w:tc>
          <w:tcPr>
            <w:tcW w:w="1417" w:type="dxa"/>
            <w:vMerge w:val="restart"/>
            <w:vAlign w:val="center"/>
          </w:tcPr>
          <w:p w14:paraId="49716984" w14:textId="14917CBF" w:rsidR="002E18BB" w:rsidRPr="000F6D54" w:rsidRDefault="002E18BB" w:rsidP="007348C8">
            <w:pPr>
              <w:spacing w:line="300" w:lineRule="exact"/>
              <w:rPr>
                <w:rFonts w:asciiTheme="minorEastAsia" w:hAnsiTheme="minorEastAsia"/>
                <w:color w:val="000000" w:themeColor="text1"/>
                <w:sz w:val="24"/>
                <w:szCs w:val="24"/>
              </w:rPr>
            </w:pPr>
            <w:r w:rsidRPr="00612531">
              <w:rPr>
                <w:rFonts w:asciiTheme="minorEastAsia" w:hAnsiTheme="minorEastAsia" w:hint="eastAsia"/>
                <w:color w:val="000000" w:themeColor="text1"/>
                <w:sz w:val="24"/>
                <w:szCs w:val="24"/>
              </w:rPr>
              <w:t>利用者自身による</w:t>
            </w:r>
            <w:r>
              <w:rPr>
                <w:rFonts w:asciiTheme="minorEastAsia" w:hAnsiTheme="minorEastAsia" w:hint="eastAsia"/>
                <w:color w:val="000000" w:themeColor="text1"/>
                <w:sz w:val="24"/>
                <w:szCs w:val="24"/>
              </w:rPr>
              <w:t>サービス・活動</w:t>
            </w:r>
            <w:r w:rsidR="007348C8">
              <w:rPr>
                <w:rFonts w:asciiTheme="minorEastAsia" w:hAnsiTheme="minorEastAsia" w:hint="eastAsia"/>
                <w:color w:val="000000" w:themeColor="text1"/>
                <w:sz w:val="24"/>
                <w:szCs w:val="24"/>
              </w:rPr>
              <w:t>提供</w:t>
            </w:r>
            <w:r>
              <w:rPr>
                <w:rFonts w:asciiTheme="minorEastAsia" w:hAnsiTheme="minorEastAsia" w:hint="eastAsia"/>
                <w:color w:val="000000" w:themeColor="text1"/>
                <w:sz w:val="24"/>
                <w:szCs w:val="24"/>
              </w:rPr>
              <w:t>者への</w:t>
            </w:r>
            <w:r w:rsidRPr="00612531">
              <w:rPr>
                <w:rFonts w:asciiTheme="minorEastAsia" w:hAnsiTheme="minorEastAsia" w:hint="eastAsia"/>
                <w:color w:val="000000" w:themeColor="text1"/>
                <w:sz w:val="24"/>
                <w:szCs w:val="24"/>
              </w:rPr>
              <w:t>交付を推奨。</w:t>
            </w:r>
          </w:p>
        </w:tc>
      </w:tr>
      <w:tr w:rsidR="002E18BB" w:rsidRPr="000F6D54" w14:paraId="7C3504C0" w14:textId="1EE9CC6A" w:rsidTr="002E18BB">
        <w:trPr>
          <w:trHeight w:val="380"/>
        </w:trPr>
        <w:tc>
          <w:tcPr>
            <w:tcW w:w="2551" w:type="dxa"/>
            <w:vAlign w:val="center"/>
          </w:tcPr>
          <w:p w14:paraId="1C0D44BC" w14:textId="35430BE7" w:rsidR="002E18BB" w:rsidRPr="000F6D54" w:rsidRDefault="002E18BB" w:rsidP="00A17337">
            <w:pPr>
              <w:rPr>
                <w:rFonts w:asciiTheme="minorEastAsia" w:hAnsiTheme="minorEastAsia"/>
                <w:color w:val="000000" w:themeColor="text1"/>
                <w:sz w:val="24"/>
                <w:szCs w:val="24"/>
              </w:rPr>
            </w:pPr>
            <w:r w:rsidRPr="000F6D54">
              <w:rPr>
                <w:rFonts w:asciiTheme="minorEastAsia" w:hAnsiTheme="minorEastAsia" w:hint="eastAsia"/>
                <w:color w:val="000000" w:themeColor="text1"/>
                <w:sz w:val="24"/>
                <w:szCs w:val="24"/>
              </w:rPr>
              <w:t>体操教室</w:t>
            </w:r>
          </w:p>
        </w:tc>
        <w:tc>
          <w:tcPr>
            <w:tcW w:w="2977" w:type="dxa"/>
            <w:vMerge/>
          </w:tcPr>
          <w:p w14:paraId="4412AA1A" w14:textId="77777777" w:rsidR="002E18BB" w:rsidRPr="000F6D54" w:rsidRDefault="002E18BB" w:rsidP="004505E9">
            <w:pPr>
              <w:rPr>
                <w:rFonts w:asciiTheme="minorEastAsia" w:hAnsiTheme="minorEastAsia"/>
                <w:color w:val="000000" w:themeColor="text1"/>
                <w:sz w:val="24"/>
                <w:szCs w:val="24"/>
              </w:rPr>
            </w:pPr>
          </w:p>
        </w:tc>
        <w:tc>
          <w:tcPr>
            <w:tcW w:w="1985" w:type="dxa"/>
            <w:vMerge/>
          </w:tcPr>
          <w:p w14:paraId="41269B81" w14:textId="77777777" w:rsidR="002E18BB" w:rsidRPr="000F6D54" w:rsidRDefault="002E18BB" w:rsidP="004505E9">
            <w:pPr>
              <w:rPr>
                <w:rFonts w:asciiTheme="minorEastAsia" w:hAnsiTheme="minorEastAsia"/>
                <w:color w:val="000000" w:themeColor="text1"/>
                <w:sz w:val="24"/>
                <w:szCs w:val="24"/>
              </w:rPr>
            </w:pPr>
          </w:p>
        </w:tc>
        <w:tc>
          <w:tcPr>
            <w:tcW w:w="1417" w:type="dxa"/>
            <w:vMerge/>
          </w:tcPr>
          <w:p w14:paraId="0A53C1B9" w14:textId="77777777" w:rsidR="002E18BB" w:rsidRPr="000F6D54" w:rsidRDefault="002E18BB" w:rsidP="004505E9">
            <w:pPr>
              <w:rPr>
                <w:rFonts w:asciiTheme="minorEastAsia" w:hAnsiTheme="minorEastAsia"/>
                <w:color w:val="000000" w:themeColor="text1"/>
                <w:sz w:val="24"/>
                <w:szCs w:val="24"/>
              </w:rPr>
            </w:pPr>
          </w:p>
        </w:tc>
      </w:tr>
      <w:tr w:rsidR="002E18BB" w:rsidRPr="000F6D54" w14:paraId="3DBA049C" w14:textId="4A3B870F" w:rsidTr="002E18BB">
        <w:tc>
          <w:tcPr>
            <w:tcW w:w="2551" w:type="dxa"/>
            <w:vAlign w:val="center"/>
          </w:tcPr>
          <w:p w14:paraId="19042AE5" w14:textId="0B5F12F7" w:rsidR="002E18BB" w:rsidRPr="000F6D54" w:rsidRDefault="002E18BB" w:rsidP="00A17337">
            <w:pPr>
              <w:rPr>
                <w:rFonts w:asciiTheme="minorEastAsia" w:hAnsiTheme="minorEastAsia"/>
                <w:color w:val="000000" w:themeColor="text1"/>
                <w:sz w:val="24"/>
                <w:szCs w:val="24"/>
              </w:rPr>
            </w:pPr>
            <w:r w:rsidRPr="000F6D54">
              <w:rPr>
                <w:rFonts w:asciiTheme="minorEastAsia" w:hAnsiTheme="minorEastAsia" w:hint="eastAsia"/>
                <w:color w:val="000000" w:themeColor="text1"/>
                <w:sz w:val="24"/>
                <w:szCs w:val="24"/>
              </w:rPr>
              <w:t>介護予防教室</w:t>
            </w:r>
          </w:p>
        </w:tc>
        <w:tc>
          <w:tcPr>
            <w:tcW w:w="2977" w:type="dxa"/>
          </w:tcPr>
          <w:p w14:paraId="4FEE514E" w14:textId="7D920018" w:rsidR="002E18BB" w:rsidRPr="000F6D54" w:rsidRDefault="002E18BB" w:rsidP="00F33DC4">
            <w:pPr>
              <w:rPr>
                <w:rFonts w:asciiTheme="minorEastAsia" w:hAnsiTheme="minorEastAsia"/>
                <w:color w:val="000000" w:themeColor="text1"/>
                <w:sz w:val="24"/>
                <w:szCs w:val="24"/>
              </w:rPr>
            </w:pPr>
            <w:r w:rsidRPr="000F6D54">
              <w:rPr>
                <w:rFonts w:asciiTheme="minorEastAsia" w:hAnsiTheme="minorEastAsia" w:hint="eastAsia"/>
                <w:color w:val="000000" w:themeColor="text1"/>
                <w:sz w:val="24"/>
                <w:szCs w:val="24"/>
              </w:rPr>
              <w:t>通所型サービスＣ指定事業者、高齢者いきいき安心センター</w:t>
            </w:r>
          </w:p>
        </w:tc>
        <w:tc>
          <w:tcPr>
            <w:tcW w:w="1985" w:type="dxa"/>
            <w:vMerge/>
          </w:tcPr>
          <w:p w14:paraId="0A6DE86D" w14:textId="77777777" w:rsidR="002E18BB" w:rsidRPr="000F6D54" w:rsidRDefault="002E18BB" w:rsidP="00F33DC4">
            <w:pPr>
              <w:rPr>
                <w:rFonts w:asciiTheme="minorEastAsia" w:hAnsiTheme="minorEastAsia"/>
                <w:color w:val="000000" w:themeColor="text1"/>
                <w:sz w:val="24"/>
                <w:szCs w:val="24"/>
              </w:rPr>
            </w:pPr>
          </w:p>
        </w:tc>
        <w:tc>
          <w:tcPr>
            <w:tcW w:w="1417" w:type="dxa"/>
            <w:vMerge/>
          </w:tcPr>
          <w:p w14:paraId="68B934C5" w14:textId="77777777" w:rsidR="002E18BB" w:rsidRPr="000F6D54" w:rsidRDefault="002E18BB" w:rsidP="00F33DC4">
            <w:pPr>
              <w:rPr>
                <w:rFonts w:asciiTheme="minorEastAsia" w:hAnsiTheme="minorEastAsia"/>
                <w:color w:val="000000" w:themeColor="text1"/>
                <w:sz w:val="24"/>
                <w:szCs w:val="24"/>
              </w:rPr>
            </w:pPr>
          </w:p>
        </w:tc>
      </w:tr>
      <w:tr w:rsidR="002E18BB" w:rsidRPr="000F6D54" w14:paraId="53DC74E0" w14:textId="242A601B" w:rsidTr="002E18BB">
        <w:trPr>
          <w:trHeight w:val="345"/>
        </w:trPr>
        <w:tc>
          <w:tcPr>
            <w:tcW w:w="2551" w:type="dxa"/>
          </w:tcPr>
          <w:p w14:paraId="244FB1BC" w14:textId="68F86307" w:rsidR="002E18BB" w:rsidRPr="000F6D54" w:rsidRDefault="002E18BB" w:rsidP="004505E9">
            <w:pPr>
              <w:rPr>
                <w:rFonts w:asciiTheme="minorEastAsia" w:hAnsiTheme="minorEastAsia"/>
                <w:color w:val="000000" w:themeColor="text1"/>
                <w:sz w:val="24"/>
                <w:szCs w:val="24"/>
              </w:rPr>
            </w:pPr>
            <w:r w:rsidRPr="000F6D54">
              <w:rPr>
                <w:rFonts w:asciiTheme="minorEastAsia" w:hAnsiTheme="minorEastAsia" w:hint="eastAsia"/>
                <w:color w:val="000000" w:themeColor="text1"/>
                <w:sz w:val="24"/>
                <w:szCs w:val="24"/>
              </w:rPr>
              <w:t>高齢者就業</w:t>
            </w:r>
          </w:p>
        </w:tc>
        <w:tc>
          <w:tcPr>
            <w:tcW w:w="2977" w:type="dxa"/>
          </w:tcPr>
          <w:p w14:paraId="206243B4" w14:textId="519A66E7" w:rsidR="002E18BB" w:rsidRPr="000F6D54" w:rsidRDefault="002E18BB" w:rsidP="004505E9">
            <w:pPr>
              <w:rPr>
                <w:rFonts w:asciiTheme="minorEastAsia" w:hAnsiTheme="minorEastAsia"/>
                <w:color w:val="000000" w:themeColor="text1"/>
                <w:sz w:val="24"/>
                <w:szCs w:val="24"/>
              </w:rPr>
            </w:pPr>
            <w:r w:rsidRPr="000F6D54">
              <w:rPr>
                <w:rFonts w:asciiTheme="minorEastAsia" w:hAnsiTheme="minorEastAsia" w:hint="eastAsia"/>
                <w:color w:val="000000" w:themeColor="text1"/>
                <w:sz w:val="24"/>
                <w:szCs w:val="24"/>
              </w:rPr>
              <w:t>シルバー人材センター等</w:t>
            </w:r>
          </w:p>
        </w:tc>
        <w:tc>
          <w:tcPr>
            <w:tcW w:w="1985" w:type="dxa"/>
            <w:vMerge/>
          </w:tcPr>
          <w:p w14:paraId="325C8DDE" w14:textId="77777777" w:rsidR="002E18BB" w:rsidRPr="000F6D54" w:rsidRDefault="002E18BB" w:rsidP="004505E9">
            <w:pPr>
              <w:rPr>
                <w:rFonts w:asciiTheme="minorEastAsia" w:hAnsiTheme="minorEastAsia"/>
                <w:color w:val="000000" w:themeColor="text1"/>
                <w:sz w:val="24"/>
                <w:szCs w:val="24"/>
              </w:rPr>
            </w:pPr>
          </w:p>
        </w:tc>
        <w:tc>
          <w:tcPr>
            <w:tcW w:w="1417" w:type="dxa"/>
            <w:vMerge/>
          </w:tcPr>
          <w:p w14:paraId="08B5ACED" w14:textId="77777777" w:rsidR="002E18BB" w:rsidRPr="000F6D54" w:rsidRDefault="002E18BB" w:rsidP="004505E9">
            <w:pPr>
              <w:rPr>
                <w:rFonts w:asciiTheme="minorEastAsia" w:hAnsiTheme="minorEastAsia"/>
                <w:color w:val="000000" w:themeColor="text1"/>
                <w:sz w:val="24"/>
                <w:szCs w:val="24"/>
              </w:rPr>
            </w:pPr>
          </w:p>
        </w:tc>
      </w:tr>
      <w:tr w:rsidR="002E18BB" w:rsidRPr="000F6D54" w14:paraId="0556EACD" w14:textId="3CB7ADA8" w:rsidTr="002E18BB">
        <w:trPr>
          <w:trHeight w:val="345"/>
        </w:trPr>
        <w:tc>
          <w:tcPr>
            <w:tcW w:w="2551" w:type="dxa"/>
          </w:tcPr>
          <w:p w14:paraId="04E4057C" w14:textId="2BAA64C5" w:rsidR="002E18BB" w:rsidRPr="000F6D54" w:rsidRDefault="002E18BB" w:rsidP="004505E9">
            <w:pPr>
              <w:rPr>
                <w:rFonts w:asciiTheme="minorEastAsia" w:hAnsiTheme="minorEastAsia"/>
                <w:color w:val="000000" w:themeColor="text1"/>
                <w:sz w:val="24"/>
                <w:szCs w:val="24"/>
              </w:rPr>
            </w:pPr>
            <w:r w:rsidRPr="000F6D54">
              <w:rPr>
                <w:rFonts w:asciiTheme="minorEastAsia" w:hAnsiTheme="minorEastAsia" w:hint="eastAsia"/>
                <w:color w:val="000000" w:themeColor="text1"/>
                <w:sz w:val="24"/>
                <w:szCs w:val="24"/>
              </w:rPr>
              <w:t>ボランティア</w:t>
            </w:r>
          </w:p>
        </w:tc>
        <w:tc>
          <w:tcPr>
            <w:tcW w:w="2977" w:type="dxa"/>
          </w:tcPr>
          <w:p w14:paraId="3AB3231D" w14:textId="765162CE" w:rsidR="002E18BB" w:rsidRPr="000F6D54" w:rsidRDefault="002E18BB" w:rsidP="004505E9">
            <w:pPr>
              <w:rPr>
                <w:rFonts w:asciiTheme="minorEastAsia" w:hAnsiTheme="minorEastAsia"/>
                <w:color w:val="000000" w:themeColor="text1"/>
                <w:sz w:val="24"/>
                <w:szCs w:val="24"/>
              </w:rPr>
            </w:pPr>
            <w:r w:rsidRPr="000F6D54">
              <w:rPr>
                <w:rFonts w:asciiTheme="minorEastAsia" w:hAnsiTheme="minorEastAsia" w:hint="eastAsia"/>
                <w:color w:val="000000" w:themeColor="text1"/>
                <w:sz w:val="24"/>
                <w:szCs w:val="24"/>
              </w:rPr>
              <w:t>社協、ＮＰＯ法人</w:t>
            </w:r>
          </w:p>
        </w:tc>
        <w:tc>
          <w:tcPr>
            <w:tcW w:w="1985" w:type="dxa"/>
            <w:vMerge/>
          </w:tcPr>
          <w:p w14:paraId="63ADF860" w14:textId="77777777" w:rsidR="002E18BB" w:rsidRPr="000F6D54" w:rsidRDefault="002E18BB" w:rsidP="004505E9">
            <w:pPr>
              <w:rPr>
                <w:rFonts w:asciiTheme="minorEastAsia" w:hAnsiTheme="minorEastAsia"/>
                <w:color w:val="000000" w:themeColor="text1"/>
                <w:sz w:val="24"/>
                <w:szCs w:val="24"/>
              </w:rPr>
            </w:pPr>
          </w:p>
        </w:tc>
        <w:tc>
          <w:tcPr>
            <w:tcW w:w="1417" w:type="dxa"/>
            <w:vMerge/>
          </w:tcPr>
          <w:p w14:paraId="6D8DCA4A" w14:textId="77777777" w:rsidR="002E18BB" w:rsidRPr="000F6D54" w:rsidRDefault="002E18BB" w:rsidP="004505E9">
            <w:pPr>
              <w:rPr>
                <w:rFonts w:asciiTheme="minorEastAsia" w:hAnsiTheme="minorEastAsia"/>
                <w:color w:val="000000" w:themeColor="text1"/>
                <w:sz w:val="24"/>
                <w:szCs w:val="24"/>
              </w:rPr>
            </w:pPr>
          </w:p>
        </w:tc>
      </w:tr>
      <w:tr w:rsidR="002E18BB" w:rsidRPr="000F6D54" w14:paraId="771E29D5" w14:textId="739664ED" w:rsidTr="002E18BB">
        <w:trPr>
          <w:trHeight w:val="316"/>
        </w:trPr>
        <w:tc>
          <w:tcPr>
            <w:tcW w:w="2551" w:type="dxa"/>
          </w:tcPr>
          <w:p w14:paraId="245DC353" w14:textId="7345F950" w:rsidR="002E18BB" w:rsidRPr="000F6D54" w:rsidRDefault="002E18BB" w:rsidP="006A7C67">
            <w:pPr>
              <w:rPr>
                <w:rFonts w:asciiTheme="minorEastAsia" w:hAnsiTheme="minorEastAsia"/>
                <w:color w:val="000000" w:themeColor="text1"/>
                <w:sz w:val="24"/>
                <w:szCs w:val="24"/>
              </w:rPr>
            </w:pPr>
            <w:r w:rsidRPr="000F6D54">
              <w:rPr>
                <w:rFonts w:asciiTheme="minorEastAsia" w:hAnsiTheme="minorEastAsia" w:hint="eastAsia"/>
                <w:color w:val="000000" w:themeColor="text1"/>
                <w:sz w:val="24"/>
                <w:szCs w:val="24"/>
              </w:rPr>
              <w:t>はつらつクラブ活動</w:t>
            </w:r>
          </w:p>
        </w:tc>
        <w:tc>
          <w:tcPr>
            <w:tcW w:w="2977" w:type="dxa"/>
          </w:tcPr>
          <w:p w14:paraId="3C1B1C6C" w14:textId="0575EF15" w:rsidR="002E18BB" w:rsidRPr="000F6D54" w:rsidRDefault="002E18BB" w:rsidP="004505E9">
            <w:pPr>
              <w:rPr>
                <w:rFonts w:asciiTheme="minorEastAsia" w:hAnsiTheme="minorEastAsia"/>
                <w:color w:val="000000" w:themeColor="text1"/>
                <w:sz w:val="24"/>
                <w:szCs w:val="24"/>
              </w:rPr>
            </w:pPr>
            <w:r w:rsidRPr="000F6D54">
              <w:rPr>
                <w:rFonts w:asciiTheme="minorEastAsia" w:hAnsiTheme="minorEastAsia" w:hint="eastAsia"/>
                <w:color w:val="000000" w:themeColor="text1"/>
                <w:sz w:val="24"/>
                <w:szCs w:val="24"/>
              </w:rPr>
              <w:t>はつらつクラブ</w:t>
            </w:r>
          </w:p>
        </w:tc>
        <w:tc>
          <w:tcPr>
            <w:tcW w:w="1985" w:type="dxa"/>
            <w:vMerge/>
          </w:tcPr>
          <w:p w14:paraId="3DA71F7E" w14:textId="77777777" w:rsidR="002E18BB" w:rsidRPr="000F6D54" w:rsidRDefault="002E18BB" w:rsidP="004505E9">
            <w:pPr>
              <w:rPr>
                <w:rFonts w:asciiTheme="minorEastAsia" w:hAnsiTheme="minorEastAsia"/>
                <w:color w:val="000000" w:themeColor="text1"/>
                <w:sz w:val="24"/>
                <w:szCs w:val="24"/>
              </w:rPr>
            </w:pPr>
          </w:p>
        </w:tc>
        <w:tc>
          <w:tcPr>
            <w:tcW w:w="1417" w:type="dxa"/>
            <w:vMerge/>
          </w:tcPr>
          <w:p w14:paraId="6BAAD573" w14:textId="77777777" w:rsidR="002E18BB" w:rsidRPr="000F6D54" w:rsidRDefault="002E18BB" w:rsidP="004505E9">
            <w:pPr>
              <w:rPr>
                <w:rFonts w:asciiTheme="minorEastAsia" w:hAnsiTheme="minorEastAsia"/>
                <w:color w:val="000000" w:themeColor="text1"/>
                <w:sz w:val="24"/>
                <w:szCs w:val="24"/>
              </w:rPr>
            </w:pPr>
          </w:p>
        </w:tc>
      </w:tr>
      <w:tr w:rsidR="002E18BB" w:rsidRPr="000F6D54" w14:paraId="4BE58464" w14:textId="77777777" w:rsidTr="002E18BB">
        <w:trPr>
          <w:trHeight w:val="465"/>
        </w:trPr>
        <w:tc>
          <w:tcPr>
            <w:tcW w:w="2551" w:type="dxa"/>
          </w:tcPr>
          <w:p w14:paraId="395DD02C" w14:textId="1D319FEE" w:rsidR="002E18BB" w:rsidRPr="000F6D54" w:rsidRDefault="002E18BB" w:rsidP="006A7C67">
            <w:pPr>
              <w:rPr>
                <w:rFonts w:asciiTheme="minorEastAsia" w:hAnsiTheme="minorEastAsia"/>
                <w:color w:val="000000" w:themeColor="text1"/>
                <w:sz w:val="24"/>
                <w:szCs w:val="24"/>
              </w:rPr>
            </w:pPr>
            <w:r>
              <w:rPr>
                <w:rFonts w:asciiTheme="minorEastAsia" w:hAnsiTheme="minorEastAsia" w:hint="eastAsia"/>
                <w:color w:val="000000" w:themeColor="text1"/>
                <w:sz w:val="24"/>
                <w:szCs w:val="24"/>
              </w:rPr>
              <w:t>訪問型元気応援サービス（困りごとコース）</w:t>
            </w:r>
            <w:r w:rsidR="00EB79BD" w:rsidRPr="00EB79BD">
              <w:rPr>
                <w:rFonts w:asciiTheme="minorEastAsia" w:hAnsiTheme="minorEastAsia" w:hint="eastAsia"/>
                <w:color w:val="000000" w:themeColor="text1"/>
                <w:szCs w:val="21"/>
              </w:rPr>
              <w:t>※単発利用の場合</w:t>
            </w:r>
          </w:p>
        </w:tc>
        <w:tc>
          <w:tcPr>
            <w:tcW w:w="2977" w:type="dxa"/>
            <w:vAlign w:val="center"/>
          </w:tcPr>
          <w:p w14:paraId="5F07F8D5" w14:textId="55AAD9F6" w:rsidR="002E18BB" w:rsidRPr="000F6D54" w:rsidRDefault="002E18BB" w:rsidP="002E18BB">
            <w:pPr>
              <w:rPr>
                <w:rFonts w:asciiTheme="minorEastAsia" w:hAnsiTheme="minorEastAsia"/>
                <w:color w:val="000000" w:themeColor="text1"/>
                <w:sz w:val="24"/>
                <w:szCs w:val="24"/>
              </w:rPr>
            </w:pPr>
            <w:r>
              <w:rPr>
                <w:rFonts w:asciiTheme="minorEastAsia" w:hAnsiTheme="minorEastAsia" w:hint="eastAsia"/>
                <w:color w:val="000000" w:themeColor="text1"/>
                <w:sz w:val="24"/>
                <w:szCs w:val="24"/>
              </w:rPr>
              <w:t>サービス実施団体</w:t>
            </w:r>
          </w:p>
        </w:tc>
        <w:tc>
          <w:tcPr>
            <w:tcW w:w="1985" w:type="dxa"/>
            <w:vMerge/>
          </w:tcPr>
          <w:p w14:paraId="4FE1DCD8" w14:textId="77777777" w:rsidR="002E18BB" w:rsidRPr="000F6D54" w:rsidRDefault="002E18BB" w:rsidP="004505E9">
            <w:pPr>
              <w:rPr>
                <w:rFonts w:asciiTheme="minorEastAsia" w:hAnsiTheme="minorEastAsia"/>
                <w:color w:val="000000" w:themeColor="text1"/>
                <w:sz w:val="24"/>
                <w:szCs w:val="24"/>
              </w:rPr>
            </w:pPr>
          </w:p>
        </w:tc>
        <w:tc>
          <w:tcPr>
            <w:tcW w:w="1417" w:type="dxa"/>
            <w:vMerge/>
          </w:tcPr>
          <w:p w14:paraId="26E21FAA" w14:textId="77777777" w:rsidR="002E18BB" w:rsidRPr="000F6D54" w:rsidRDefault="002E18BB" w:rsidP="004505E9">
            <w:pPr>
              <w:rPr>
                <w:rFonts w:asciiTheme="minorEastAsia" w:hAnsiTheme="minorEastAsia"/>
                <w:color w:val="000000" w:themeColor="text1"/>
                <w:sz w:val="24"/>
                <w:szCs w:val="24"/>
              </w:rPr>
            </w:pPr>
          </w:p>
        </w:tc>
      </w:tr>
    </w:tbl>
    <w:p w14:paraId="4C14978C" w14:textId="06FD34FE" w:rsidR="00F33DC4" w:rsidRDefault="00F33DC4" w:rsidP="00F33DC4">
      <w:pPr>
        <w:rPr>
          <w:rFonts w:asciiTheme="minorEastAsia" w:hAnsiTheme="minorEastAsia"/>
          <w:sz w:val="24"/>
          <w:szCs w:val="24"/>
        </w:rPr>
      </w:pPr>
      <w:r>
        <w:rPr>
          <w:rFonts w:asciiTheme="minorEastAsia" w:hAnsiTheme="minorEastAsia" w:hint="eastAsia"/>
          <w:sz w:val="24"/>
          <w:szCs w:val="24"/>
        </w:rPr>
        <w:lastRenderedPageBreak/>
        <w:t xml:space="preserve">６　</w:t>
      </w:r>
      <w:r w:rsidR="00B31FC7">
        <w:rPr>
          <w:rFonts w:asciiTheme="minorEastAsia" w:hAnsiTheme="minorEastAsia" w:hint="eastAsia"/>
          <w:sz w:val="24"/>
          <w:szCs w:val="24"/>
        </w:rPr>
        <w:t>住民サービス・地域の予防活動等へのつなぎに当たっての留意事項</w:t>
      </w:r>
    </w:p>
    <w:p w14:paraId="3EB91088" w14:textId="287078E5" w:rsidR="00C327C1" w:rsidRDefault="00B31FC7" w:rsidP="00F33DC4">
      <w:pPr>
        <w:ind w:left="240" w:hangingChars="100" w:hanging="240"/>
        <w:rPr>
          <w:rFonts w:asciiTheme="minorEastAsia" w:hAnsiTheme="minorEastAsia"/>
          <w:sz w:val="24"/>
          <w:szCs w:val="24"/>
        </w:rPr>
      </w:pPr>
      <w:r>
        <w:rPr>
          <w:rFonts w:asciiTheme="minorEastAsia" w:hAnsiTheme="minorEastAsia" w:hint="eastAsia"/>
          <w:sz w:val="24"/>
          <w:szCs w:val="24"/>
        </w:rPr>
        <w:t>（１）住民サービス利用等証明書の受領</w:t>
      </w:r>
      <w:r w:rsidR="00CC5413">
        <w:rPr>
          <w:rFonts w:asciiTheme="minorEastAsia" w:hAnsiTheme="minorEastAsia" w:hint="eastAsia"/>
          <w:sz w:val="24"/>
          <w:szCs w:val="24"/>
        </w:rPr>
        <w:t>等</w:t>
      </w:r>
    </w:p>
    <w:p w14:paraId="2AD8CD4C" w14:textId="2C6B68E8" w:rsidR="0079636B" w:rsidRDefault="00B31FC7" w:rsidP="00612531">
      <w:pPr>
        <w:ind w:left="240" w:hangingChars="100" w:hanging="240"/>
        <w:rPr>
          <w:rFonts w:asciiTheme="minorEastAsia" w:hAnsiTheme="minorEastAsia"/>
          <w:color w:val="000000" w:themeColor="text1"/>
          <w:sz w:val="24"/>
          <w:szCs w:val="24"/>
        </w:rPr>
      </w:pPr>
      <w:r>
        <w:rPr>
          <w:rFonts w:asciiTheme="minorEastAsia" w:hAnsiTheme="minorEastAsia" w:hint="eastAsia"/>
          <w:sz w:val="24"/>
          <w:szCs w:val="24"/>
        </w:rPr>
        <w:t xml:space="preserve">　　ケアマネジメントＣによって住民サービス・地域の予防活動等につなぐ際は、サービス・活動</w:t>
      </w:r>
      <w:r w:rsidR="007348C8">
        <w:rPr>
          <w:rFonts w:asciiTheme="minorEastAsia" w:hAnsiTheme="minorEastAsia" w:hint="eastAsia"/>
          <w:sz w:val="24"/>
          <w:szCs w:val="24"/>
        </w:rPr>
        <w:t>提供</w:t>
      </w:r>
      <w:r>
        <w:rPr>
          <w:rFonts w:asciiTheme="minorEastAsia" w:hAnsiTheme="minorEastAsia" w:hint="eastAsia"/>
          <w:sz w:val="24"/>
          <w:szCs w:val="24"/>
        </w:rPr>
        <w:t>者から住民サービス利用</w:t>
      </w:r>
      <w:r w:rsidR="00707E90">
        <w:rPr>
          <w:rFonts w:asciiTheme="minorEastAsia" w:hAnsiTheme="minorEastAsia" w:hint="eastAsia"/>
          <w:sz w:val="24"/>
          <w:szCs w:val="24"/>
        </w:rPr>
        <w:t>等開始</w:t>
      </w:r>
      <w:r>
        <w:rPr>
          <w:rFonts w:asciiTheme="minorEastAsia" w:hAnsiTheme="minorEastAsia" w:hint="eastAsia"/>
          <w:sz w:val="24"/>
          <w:szCs w:val="24"/>
        </w:rPr>
        <w:t>証明書（様式</w:t>
      </w:r>
      <w:r w:rsidR="00707E90">
        <w:rPr>
          <w:rFonts w:asciiTheme="minorEastAsia" w:hAnsiTheme="minorEastAsia" w:hint="eastAsia"/>
          <w:sz w:val="24"/>
          <w:szCs w:val="24"/>
        </w:rPr>
        <w:t>３</w:t>
      </w:r>
      <w:r>
        <w:rPr>
          <w:rFonts w:asciiTheme="minorEastAsia" w:hAnsiTheme="minorEastAsia" w:hint="eastAsia"/>
          <w:sz w:val="24"/>
          <w:szCs w:val="24"/>
        </w:rPr>
        <w:t>）を受領する</w:t>
      </w:r>
      <w:r w:rsidR="00612531">
        <w:rPr>
          <w:rFonts w:asciiTheme="minorEastAsia" w:hAnsiTheme="minorEastAsia" w:hint="eastAsia"/>
          <w:sz w:val="24"/>
          <w:szCs w:val="24"/>
        </w:rPr>
        <w:t>か、又は、地域</w:t>
      </w:r>
      <w:r w:rsidR="0079636B" w:rsidRPr="00612531">
        <w:rPr>
          <w:rFonts w:asciiTheme="minorEastAsia" w:hAnsiTheme="minorEastAsia" w:hint="eastAsia"/>
          <w:color w:val="000000" w:themeColor="text1"/>
          <w:sz w:val="24"/>
          <w:szCs w:val="24"/>
        </w:rPr>
        <w:t>包括支援センター</w:t>
      </w:r>
      <w:r w:rsidR="00544094">
        <w:rPr>
          <w:rFonts w:asciiTheme="minorEastAsia" w:hAnsiTheme="minorEastAsia" w:hint="eastAsia"/>
          <w:color w:val="000000" w:themeColor="text1"/>
          <w:sz w:val="24"/>
          <w:szCs w:val="24"/>
        </w:rPr>
        <w:t>（介護予防支援専門員）</w:t>
      </w:r>
      <w:r w:rsidR="0079636B" w:rsidRPr="00612531">
        <w:rPr>
          <w:rFonts w:asciiTheme="minorEastAsia" w:hAnsiTheme="minorEastAsia" w:hint="eastAsia"/>
          <w:color w:val="000000" w:themeColor="text1"/>
          <w:sz w:val="24"/>
          <w:szCs w:val="24"/>
        </w:rPr>
        <w:t>自身が住民サービス利用等開始申告書（様式４）を作成すること</w:t>
      </w:r>
      <w:r w:rsidR="00612531">
        <w:rPr>
          <w:rFonts w:asciiTheme="minorEastAsia" w:hAnsiTheme="minorEastAsia" w:hint="eastAsia"/>
          <w:color w:val="000000" w:themeColor="text1"/>
          <w:sz w:val="24"/>
          <w:szCs w:val="24"/>
        </w:rPr>
        <w:t>。</w:t>
      </w:r>
    </w:p>
    <w:p w14:paraId="47B18ED0" w14:textId="7558E2FF" w:rsidR="00311F80" w:rsidRDefault="00311F80" w:rsidP="00612531">
      <w:pPr>
        <w:ind w:left="240" w:hangingChars="100" w:hanging="240"/>
        <w:rPr>
          <w:rFonts w:asciiTheme="minorEastAsia" w:hAnsiTheme="minorEastAsia"/>
          <w:color w:val="000000" w:themeColor="text1"/>
          <w:sz w:val="24"/>
          <w:szCs w:val="24"/>
        </w:rPr>
      </w:pPr>
      <w:r>
        <w:rPr>
          <w:rFonts w:asciiTheme="minorEastAsia" w:hAnsiTheme="minorEastAsia" w:hint="eastAsia"/>
          <w:color w:val="000000" w:themeColor="text1"/>
          <w:sz w:val="24"/>
          <w:szCs w:val="24"/>
        </w:rPr>
        <w:t xml:space="preserve">　　住民サービス利用等開始証明書（様式３）の受領及び住民サービス利用等開始申告書（様式４）の作成に当たっては、以下の点に留意すること。</w:t>
      </w:r>
    </w:p>
    <w:p w14:paraId="6E09540F" w14:textId="3690F058" w:rsidR="00311F80" w:rsidRDefault="00311F80" w:rsidP="00612531">
      <w:pPr>
        <w:ind w:left="240" w:hangingChars="100" w:hanging="240"/>
        <w:rPr>
          <w:rFonts w:asciiTheme="minorEastAsia" w:hAnsiTheme="minorEastAsia"/>
          <w:color w:val="000000" w:themeColor="text1"/>
          <w:sz w:val="24"/>
          <w:szCs w:val="24"/>
        </w:rPr>
      </w:pPr>
      <w:r>
        <w:rPr>
          <w:rFonts w:asciiTheme="minorEastAsia" w:hAnsiTheme="minorEastAsia" w:hint="eastAsia"/>
          <w:color w:val="000000" w:themeColor="text1"/>
          <w:sz w:val="24"/>
          <w:szCs w:val="24"/>
        </w:rPr>
        <w:t xml:space="preserve">　【留意点】</w:t>
      </w:r>
    </w:p>
    <w:p w14:paraId="36A62EF0" w14:textId="53964F23" w:rsidR="00C327C1" w:rsidRPr="00612531" w:rsidRDefault="00311F80" w:rsidP="008637F5">
      <w:pPr>
        <w:ind w:leftChars="214" w:left="706" w:hangingChars="107" w:hanging="257"/>
        <w:rPr>
          <w:rFonts w:asciiTheme="minorEastAsia" w:hAnsiTheme="minorEastAsia"/>
          <w:color w:val="000000" w:themeColor="text1"/>
          <w:sz w:val="24"/>
          <w:szCs w:val="24"/>
        </w:rPr>
      </w:pPr>
      <w:r>
        <w:rPr>
          <w:rFonts w:asciiTheme="minorEastAsia" w:hAnsiTheme="minorEastAsia" w:hint="eastAsia"/>
          <w:color w:val="000000" w:themeColor="text1"/>
          <w:sz w:val="24"/>
          <w:szCs w:val="24"/>
        </w:rPr>
        <w:t xml:space="preserve">○　</w:t>
      </w:r>
      <w:r w:rsidR="00B31FC7" w:rsidRPr="00612531">
        <w:rPr>
          <w:rFonts w:asciiTheme="minorEastAsia" w:hAnsiTheme="minorEastAsia" w:hint="eastAsia"/>
          <w:color w:val="000000" w:themeColor="text1"/>
          <w:sz w:val="24"/>
          <w:szCs w:val="24"/>
        </w:rPr>
        <w:t>住民サービス利用</w:t>
      </w:r>
      <w:r w:rsidR="00347E66" w:rsidRPr="00612531">
        <w:rPr>
          <w:rFonts w:asciiTheme="minorEastAsia" w:hAnsiTheme="minorEastAsia" w:hint="eastAsia"/>
          <w:color w:val="000000" w:themeColor="text1"/>
          <w:sz w:val="24"/>
          <w:szCs w:val="24"/>
        </w:rPr>
        <w:t>等開始</w:t>
      </w:r>
      <w:r w:rsidR="00B31FC7" w:rsidRPr="00612531">
        <w:rPr>
          <w:rFonts w:asciiTheme="minorEastAsia" w:hAnsiTheme="minorEastAsia" w:hint="eastAsia"/>
          <w:color w:val="000000" w:themeColor="text1"/>
          <w:sz w:val="24"/>
          <w:szCs w:val="24"/>
        </w:rPr>
        <w:t>証明書</w:t>
      </w:r>
      <w:r w:rsidR="0079636B" w:rsidRPr="00612531">
        <w:rPr>
          <w:rFonts w:asciiTheme="minorEastAsia" w:hAnsiTheme="minorEastAsia" w:hint="eastAsia"/>
          <w:color w:val="000000" w:themeColor="text1"/>
          <w:sz w:val="24"/>
          <w:szCs w:val="24"/>
        </w:rPr>
        <w:t>（様式３）</w:t>
      </w:r>
      <w:r w:rsidR="00B31FC7" w:rsidRPr="00612531">
        <w:rPr>
          <w:rFonts w:asciiTheme="minorEastAsia" w:hAnsiTheme="minorEastAsia" w:hint="eastAsia"/>
          <w:color w:val="000000" w:themeColor="text1"/>
          <w:sz w:val="24"/>
          <w:szCs w:val="24"/>
        </w:rPr>
        <w:t>の受領を受けない場合</w:t>
      </w:r>
      <w:r w:rsidR="0079636B" w:rsidRPr="00612531">
        <w:rPr>
          <w:rFonts w:asciiTheme="minorEastAsia" w:hAnsiTheme="minorEastAsia" w:hint="eastAsia"/>
          <w:color w:val="000000" w:themeColor="text1"/>
          <w:sz w:val="24"/>
          <w:szCs w:val="24"/>
        </w:rPr>
        <w:t>又は住民サービス利用等開始申告書（様式４）の作成を行わない場合は</w:t>
      </w:r>
      <w:r w:rsidR="00B31FC7" w:rsidRPr="00612531">
        <w:rPr>
          <w:rFonts w:asciiTheme="minorEastAsia" w:hAnsiTheme="minorEastAsia" w:hint="eastAsia"/>
          <w:color w:val="000000" w:themeColor="text1"/>
          <w:sz w:val="24"/>
          <w:szCs w:val="24"/>
        </w:rPr>
        <w:t>、ケアマネジメントＣ委託料の支払を受けることができないので注意すること。</w:t>
      </w:r>
    </w:p>
    <w:p w14:paraId="1AB341CE" w14:textId="219E6FB5" w:rsidR="00C13430" w:rsidRPr="00C13430" w:rsidRDefault="00311F80" w:rsidP="00C13430">
      <w:pPr>
        <w:ind w:leftChars="214" w:left="706" w:hangingChars="107" w:hanging="257"/>
        <w:jc w:val="left"/>
        <w:rPr>
          <w:rFonts w:asciiTheme="minorEastAsia" w:hAnsiTheme="minorEastAsia"/>
          <w:sz w:val="24"/>
          <w:szCs w:val="24"/>
        </w:rPr>
      </w:pPr>
      <w:r>
        <w:rPr>
          <w:rFonts w:asciiTheme="minorEastAsia" w:hAnsiTheme="minorEastAsia" w:hint="eastAsia"/>
          <w:sz w:val="24"/>
          <w:szCs w:val="24"/>
        </w:rPr>
        <w:t>○　住民サービス利用等開始申告書（様式４）の作成を行う場合は、個人情報保護の遵守を図る観点から、</w:t>
      </w:r>
      <w:r w:rsidR="00C13430" w:rsidRPr="00C13430">
        <w:rPr>
          <w:rFonts w:asciiTheme="minorEastAsia" w:hAnsiTheme="minorEastAsia" w:hint="eastAsia"/>
          <w:sz w:val="24"/>
          <w:szCs w:val="24"/>
        </w:rPr>
        <w:t>様式５（住民サービス等の提供等に当たっての個人情報保護の遵守について）を送付し</w:t>
      </w:r>
      <w:r w:rsidR="00C13430">
        <w:rPr>
          <w:rFonts w:asciiTheme="minorEastAsia" w:hAnsiTheme="minorEastAsia" w:hint="eastAsia"/>
          <w:sz w:val="24"/>
          <w:szCs w:val="24"/>
        </w:rPr>
        <w:t>て</w:t>
      </w:r>
      <w:r w:rsidR="00C13430" w:rsidRPr="00C13430">
        <w:rPr>
          <w:rFonts w:asciiTheme="minorEastAsia" w:hAnsiTheme="minorEastAsia" w:hint="eastAsia"/>
          <w:sz w:val="24"/>
          <w:szCs w:val="24"/>
        </w:rPr>
        <w:t>、その内容を説明し、その記載事項に同意を得</w:t>
      </w:r>
      <w:r w:rsidR="00C13430">
        <w:rPr>
          <w:rFonts w:asciiTheme="minorEastAsia" w:hAnsiTheme="minorEastAsia" w:hint="eastAsia"/>
          <w:sz w:val="24"/>
          <w:szCs w:val="24"/>
        </w:rPr>
        <w:t>た上で、その旨を様式４に記載すること</w:t>
      </w:r>
      <w:r w:rsidR="000C47B2">
        <w:rPr>
          <w:rFonts w:asciiTheme="minorEastAsia" w:hAnsiTheme="minorEastAsia" w:hint="eastAsia"/>
          <w:sz w:val="24"/>
          <w:szCs w:val="24"/>
        </w:rPr>
        <w:t>。</w:t>
      </w:r>
    </w:p>
    <w:p w14:paraId="36BD9E5F" w14:textId="5C7BB916" w:rsidR="00CC5413" w:rsidRDefault="00C13430" w:rsidP="008637F5">
      <w:pPr>
        <w:ind w:leftChars="214" w:left="706" w:hangingChars="107" w:hanging="257"/>
        <w:jc w:val="left"/>
        <w:rPr>
          <w:rFonts w:asciiTheme="minorEastAsia" w:hAnsiTheme="minorEastAsia"/>
          <w:sz w:val="24"/>
          <w:szCs w:val="24"/>
        </w:rPr>
      </w:pPr>
      <w:r>
        <w:rPr>
          <w:rFonts w:asciiTheme="minorEastAsia" w:hAnsiTheme="minorEastAsia" w:hint="eastAsia"/>
          <w:sz w:val="24"/>
          <w:szCs w:val="24"/>
        </w:rPr>
        <w:t xml:space="preserve">○　</w:t>
      </w:r>
      <w:r w:rsidR="00DA3D11">
        <w:rPr>
          <w:rFonts w:asciiTheme="minorEastAsia" w:hAnsiTheme="minorEastAsia" w:hint="eastAsia"/>
          <w:sz w:val="24"/>
          <w:szCs w:val="24"/>
        </w:rPr>
        <w:t>サービス・活動</w:t>
      </w:r>
      <w:r w:rsidR="00CC53A1">
        <w:rPr>
          <w:rFonts w:asciiTheme="minorEastAsia" w:hAnsiTheme="minorEastAsia" w:hint="eastAsia"/>
          <w:sz w:val="24"/>
          <w:szCs w:val="24"/>
        </w:rPr>
        <w:t>提供</w:t>
      </w:r>
      <w:r w:rsidR="00DA3D11">
        <w:rPr>
          <w:rFonts w:asciiTheme="minorEastAsia" w:hAnsiTheme="minorEastAsia" w:hint="eastAsia"/>
          <w:sz w:val="24"/>
          <w:szCs w:val="24"/>
        </w:rPr>
        <w:t>者に対する</w:t>
      </w:r>
      <w:r w:rsidR="00002D56">
        <w:rPr>
          <w:rFonts w:asciiTheme="minorEastAsia" w:hAnsiTheme="minorEastAsia" w:hint="eastAsia"/>
          <w:sz w:val="24"/>
          <w:szCs w:val="24"/>
        </w:rPr>
        <w:t>住民サービス利用</w:t>
      </w:r>
      <w:r w:rsidR="000C47B2">
        <w:rPr>
          <w:rFonts w:asciiTheme="minorEastAsia" w:hAnsiTheme="minorEastAsia" w:hint="eastAsia"/>
          <w:sz w:val="24"/>
          <w:szCs w:val="24"/>
        </w:rPr>
        <w:t>等</w:t>
      </w:r>
      <w:r w:rsidR="00612531">
        <w:rPr>
          <w:rFonts w:asciiTheme="minorEastAsia" w:hAnsiTheme="minorEastAsia" w:hint="eastAsia"/>
          <w:sz w:val="24"/>
          <w:szCs w:val="24"/>
        </w:rPr>
        <w:t>開始</w:t>
      </w:r>
      <w:r w:rsidR="00002D56">
        <w:rPr>
          <w:rFonts w:asciiTheme="minorEastAsia" w:hAnsiTheme="minorEastAsia" w:hint="eastAsia"/>
          <w:sz w:val="24"/>
          <w:szCs w:val="24"/>
        </w:rPr>
        <w:t>証明書</w:t>
      </w:r>
      <w:r w:rsidR="0079636B">
        <w:rPr>
          <w:rFonts w:asciiTheme="minorEastAsia" w:hAnsiTheme="minorEastAsia" w:hint="eastAsia"/>
          <w:sz w:val="24"/>
          <w:szCs w:val="24"/>
        </w:rPr>
        <w:t>（様式３）</w:t>
      </w:r>
      <w:r w:rsidR="00002D56">
        <w:rPr>
          <w:rFonts w:asciiTheme="minorEastAsia" w:hAnsiTheme="minorEastAsia" w:hint="eastAsia"/>
          <w:sz w:val="24"/>
          <w:szCs w:val="24"/>
        </w:rPr>
        <w:t>の提供の依頼に当たっては、適宜、</w:t>
      </w:r>
      <w:r w:rsidR="00DA3D11" w:rsidRPr="00347E66">
        <w:rPr>
          <w:rFonts w:asciiTheme="minorEastAsia" w:hAnsiTheme="minorEastAsia" w:hint="eastAsia"/>
          <w:sz w:val="24"/>
          <w:szCs w:val="24"/>
        </w:rPr>
        <w:t>参考様式（</w:t>
      </w:r>
      <w:r w:rsidR="00347E66" w:rsidRPr="00347E66">
        <w:rPr>
          <w:rFonts w:asciiTheme="minorEastAsia" w:hAnsiTheme="minorEastAsia" w:hint="eastAsia"/>
          <w:sz w:val="24"/>
          <w:szCs w:val="24"/>
        </w:rPr>
        <w:t>ケアマネジメント利用者に対する住民サービス・活動の場の提供について（依頼））</w:t>
      </w:r>
      <w:r w:rsidR="007A5818" w:rsidRPr="00347E66">
        <w:rPr>
          <w:rFonts w:asciiTheme="minorEastAsia" w:hAnsiTheme="minorEastAsia" w:hint="eastAsia"/>
          <w:sz w:val="24"/>
          <w:szCs w:val="24"/>
        </w:rPr>
        <w:t>を活用されたい。</w:t>
      </w:r>
    </w:p>
    <w:p w14:paraId="7175AA7D" w14:textId="77777777" w:rsidR="00B31FC7" w:rsidRDefault="00B31FC7" w:rsidP="00F33DC4">
      <w:pPr>
        <w:ind w:left="240" w:hangingChars="100" w:hanging="240"/>
        <w:rPr>
          <w:rFonts w:asciiTheme="minorEastAsia" w:hAnsiTheme="minorEastAsia"/>
          <w:sz w:val="24"/>
          <w:szCs w:val="24"/>
        </w:rPr>
      </w:pPr>
    </w:p>
    <w:p w14:paraId="4A1A6290" w14:textId="11786792" w:rsidR="00B31FC7" w:rsidRDefault="00B31FC7" w:rsidP="00F33DC4">
      <w:pPr>
        <w:ind w:left="240" w:hangingChars="100" w:hanging="240"/>
        <w:rPr>
          <w:rFonts w:asciiTheme="minorEastAsia" w:hAnsiTheme="minorEastAsia"/>
          <w:sz w:val="24"/>
          <w:szCs w:val="24"/>
        </w:rPr>
      </w:pPr>
      <w:r>
        <w:rPr>
          <w:rFonts w:asciiTheme="minorEastAsia" w:hAnsiTheme="minorEastAsia" w:hint="eastAsia"/>
          <w:sz w:val="24"/>
          <w:szCs w:val="24"/>
        </w:rPr>
        <w:t>（２）サービス・活動</w:t>
      </w:r>
      <w:r w:rsidR="00CC53A1">
        <w:rPr>
          <w:rFonts w:asciiTheme="minorEastAsia" w:hAnsiTheme="minorEastAsia" w:hint="eastAsia"/>
          <w:sz w:val="24"/>
          <w:szCs w:val="24"/>
        </w:rPr>
        <w:t>提供</w:t>
      </w:r>
      <w:r>
        <w:rPr>
          <w:rFonts w:asciiTheme="minorEastAsia" w:hAnsiTheme="minorEastAsia" w:hint="eastAsia"/>
          <w:sz w:val="24"/>
          <w:szCs w:val="24"/>
        </w:rPr>
        <w:t>者への</w:t>
      </w:r>
      <w:r w:rsidR="00EB79BD">
        <w:rPr>
          <w:rFonts w:asciiTheme="minorEastAsia" w:hAnsiTheme="minorEastAsia" w:hint="eastAsia"/>
          <w:sz w:val="24"/>
          <w:szCs w:val="24"/>
        </w:rPr>
        <w:t>ケアマネジメントＣケアプラン</w:t>
      </w:r>
      <w:r w:rsidR="00931487">
        <w:rPr>
          <w:rFonts w:asciiTheme="minorEastAsia" w:hAnsiTheme="minorEastAsia" w:hint="eastAsia"/>
          <w:sz w:val="24"/>
          <w:szCs w:val="24"/>
        </w:rPr>
        <w:t>の交付</w:t>
      </w:r>
    </w:p>
    <w:p w14:paraId="20637499" w14:textId="522AE64A" w:rsidR="00C327C1" w:rsidRPr="0079636B" w:rsidRDefault="00931487" w:rsidP="00F33DC4">
      <w:pPr>
        <w:ind w:left="240" w:hangingChars="100" w:hanging="240"/>
        <w:rPr>
          <w:rFonts w:asciiTheme="minorEastAsia" w:hAnsiTheme="minorEastAsia"/>
          <w:color w:val="000000" w:themeColor="text1"/>
          <w:sz w:val="24"/>
          <w:szCs w:val="24"/>
        </w:rPr>
      </w:pPr>
      <w:r>
        <w:rPr>
          <w:rFonts w:asciiTheme="minorEastAsia" w:hAnsiTheme="minorEastAsia" w:hint="eastAsia"/>
          <w:sz w:val="24"/>
          <w:szCs w:val="24"/>
        </w:rPr>
        <w:t xml:space="preserve">　　</w:t>
      </w:r>
      <w:r w:rsidR="00612531">
        <w:rPr>
          <w:rFonts w:asciiTheme="minorEastAsia" w:hAnsiTheme="minorEastAsia" w:hint="eastAsia"/>
          <w:sz w:val="24"/>
          <w:szCs w:val="24"/>
        </w:rPr>
        <w:t>作成された</w:t>
      </w:r>
      <w:r w:rsidR="00EB79BD">
        <w:rPr>
          <w:rFonts w:asciiTheme="minorEastAsia" w:hAnsiTheme="minorEastAsia" w:hint="eastAsia"/>
          <w:sz w:val="24"/>
          <w:szCs w:val="24"/>
        </w:rPr>
        <w:t>ケアマネジメントＣケアプラン</w:t>
      </w:r>
      <w:r w:rsidR="00612531">
        <w:rPr>
          <w:rFonts w:asciiTheme="minorEastAsia" w:hAnsiTheme="minorEastAsia" w:hint="eastAsia"/>
          <w:sz w:val="24"/>
          <w:szCs w:val="24"/>
        </w:rPr>
        <w:t>は、利用者に対して交付されることとなっている。あわせて、</w:t>
      </w:r>
      <w:r w:rsidRPr="0079636B">
        <w:rPr>
          <w:rFonts w:asciiTheme="minorEastAsia" w:hAnsiTheme="minorEastAsia" w:hint="eastAsia"/>
          <w:color w:val="000000" w:themeColor="text1"/>
          <w:sz w:val="24"/>
          <w:szCs w:val="24"/>
        </w:rPr>
        <w:t>介護予防と自立支援を推進する観点から、その者の状態等に応じた適切なサービスや活動の場の提供につながるよう、</w:t>
      </w:r>
      <w:r w:rsidR="00CC53A1">
        <w:rPr>
          <w:rFonts w:asciiTheme="minorEastAsia" w:hAnsiTheme="minorEastAsia" w:hint="eastAsia"/>
          <w:color w:val="000000" w:themeColor="text1"/>
          <w:sz w:val="24"/>
          <w:szCs w:val="24"/>
        </w:rPr>
        <w:t>個人情報保護の遵守を図った上で、</w:t>
      </w:r>
      <w:r w:rsidR="00612531">
        <w:rPr>
          <w:rFonts w:asciiTheme="minorEastAsia" w:hAnsiTheme="minorEastAsia" w:hint="eastAsia"/>
          <w:color w:val="000000" w:themeColor="text1"/>
          <w:sz w:val="24"/>
          <w:szCs w:val="24"/>
        </w:rPr>
        <w:t>サービス・活動</w:t>
      </w:r>
      <w:r w:rsidR="00CC53A1">
        <w:rPr>
          <w:rFonts w:asciiTheme="minorEastAsia" w:hAnsiTheme="minorEastAsia" w:hint="eastAsia"/>
          <w:color w:val="000000" w:themeColor="text1"/>
          <w:sz w:val="24"/>
          <w:szCs w:val="24"/>
        </w:rPr>
        <w:t>提供</w:t>
      </w:r>
      <w:r w:rsidR="00612531">
        <w:rPr>
          <w:rFonts w:asciiTheme="minorEastAsia" w:hAnsiTheme="minorEastAsia" w:hint="eastAsia"/>
          <w:color w:val="000000" w:themeColor="text1"/>
          <w:sz w:val="24"/>
          <w:szCs w:val="24"/>
        </w:rPr>
        <w:t>者に対して</w:t>
      </w:r>
      <w:r w:rsidR="00EB79BD">
        <w:rPr>
          <w:rFonts w:asciiTheme="minorEastAsia" w:hAnsiTheme="minorEastAsia" w:hint="eastAsia"/>
          <w:color w:val="000000" w:themeColor="text1"/>
          <w:sz w:val="24"/>
          <w:szCs w:val="24"/>
        </w:rPr>
        <w:t>ケアマネジメントＣケアプラン</w:t>
      </w:r>
      <w:r w:rsidR="00CC53A1">
        <w:rPr>
          <w:rFonts w:asciiTheme="minorEastAsia" w:hAnsiTheme="minorEastAsia" w:hint="eastAsia"/>
          <w:color w:val="000000" w:themeColor="text1"/>
          <w:sz w:val="24"/>
          <w:szCs w:val="24"/>
        </w:rPr>
        <w:t>の情報が提供</w:t>
      </w:r>
      <w:r w:rsidR="00612531">
        <w:rPr>
          <w:rFonts w:asciiTheme="minorEastAsia" w:hAnsiTheme="minorEastAsia" w:hint="eastAsia"/>
          <w:color w:val="000000" w:themeColor="text1"/>
          <w:sz w:val="24"/>
          <w:szCs w:val="24"/>
        </w:rPr>
        <w:t>され</w:t>
      </w:r>
      <w:r w:rsidRPr="0079636B">
        <w:rPr>
          <w:rFonts w:asciiTheme="minorEastAsia" w:hAnsiTheme="minorEastAsia" w:hint="eastAsia"/>
          <w:color w:val="000000" w:themeColor="text1"/>
          <w:sz w:val="24"/>
          <w:szCs w:val="24"/>
        </w:rPr>
        <w:t>ることが</w:t>
      </w:r>
      <w:r w:rsidR="00CC53A1">
        <w:rPr>
          <w:rFonts w:asciiTheme="minorEastAsia" w:hAnsiTheme="minorEastAsia" w:hint="eastAsia"/>
          <w:color w:val="000000" w:themeColor="text1"/>
          <w:sz w:val="24"/>
          <w:szCs w:val="24"/>
        </w:rPr>
        <w:t>望まれる</w:t>
      </w:r>
      <w:r w:rsidRPr="0079636B">
        <w:rPr>
          <w:rFonts w:asciiTheme="minorEastAsia" w:hAnsiTheme="minorEastAsia" w:hint="eastAsia"/>
          <w:color w:val="000000" w:themeColor="text1"/>
          <w:sz w:val="24"/>
          <w:szCs w:val="24"/>
        </w:rPr>
        <w:t>。</w:t>
      </w:r>
    </w:p>
    <w:p w14:paraId="389AC7F9" w14:textId="041D3604" w:rsidR="000C47B2" w:rsidRDefault="00931487" w:rsidP="00F33DC4">
      <w:pPr>
        <w:ind w:left="240" w:hangingChars="100" w:hanging="240"/>
        <w:rPr>
          <w:rFonts w:asciiTheme="minorEastAsia" w:hAnsiTheme="minorEastAsia"/>
          <w:color w:val="000000" w:themeColor="text1"/>
          <w:sz w:val="24"/>
          <w:szCs w:val="24"/>
        </w:rPr>
      </w:pPr>
      <w:r w:rsidRPr="0079636B">
        <w:rPr>
          <w:rFonts w:asciiTheme="minorEastAsia" w:hAnsiTheme="minorEastAsia" w:hint="eastAsia"/>
          <w:color w:val="000000" w:themeColor="text1"/>
          <w:sz w:val="24"/>
          <w:szCs w:val="24"/>
        </w:rPr>
        <w:t xml:space="preserve">　　</w:t>
      </w:r>
      <w:r w:rsidR="00CC53A1">
        <w:rPr>
          <w:rFonts w:asciiTheme="minorEastAsia" w:hAnsiTheme="minorEastAsia" w:hint="eastAsia"/>
          <w:color w:val="000000" w:themeColor="text1"/>
          <w:sz w:val="24"/>
          <w:szCs w:val="24"/>
        </w:rPr>
        <w:t>このため、</w:t>
      </w:r>
      <w:r w:rsidR="00EB79BD">
        <w:rPr>
          <w:rFonts w:asciiTheme="minorEastAsia" w:hAnsiTheme="minorEastAsia" w:hint="eastAsia"/>
          <w:color w:val="000000" w:themeColor="text1"/>
          <w:sz w:val="24"/>
          <w:szCs w:val="24"/>
        </w:rPr>
        <w:t>利用者</w:t>
      </w:r>
      <w:r w:rsidR="00CC53A1">
        <w:rPr>
          <w:rFonts w:asciiTheme="minorEastAsia" w:hAnsiTheme="minorEastAsia" w:hint="eastAsia"/>
          <w:color w:val="000000" w:themeColor="text1"/>
          <w:sz w:val="24"/>
          <w:szCs w:val="24"/>
        </w:rPr>
        <w:t>の判断により、</w:t>
      </w:r>
      <w:r w:rsidR="00CC53A1" w:rsidRPr="00CC53A1">
        <w:rPr>
          <w:rFonts w:asciiTheme="minorEastAsia" w:hAnsiTheme="minorEastAsia" w:hint="eastAsia"/>
          <w:color w:val="000000" w:themeColor="text1"/>
          <w:sz w:val="24"/>
          <w:szCs w:val="24"/>
        </w:rPr>
        <w:t>利用者自身がサービス・活動</w:t>
      </w:r>
      <w:r w:rsidR="00CC53A1" w:rsidRPr="00CC53A1">
        <w:rPr>
          <w:rFonts w:asciiTheme="minorEastAsia" w:hAnsiTheme="minorEastAsia"/>
          <w:color w:val="000000" w:themeColor="text1"/>
          <w:sz w:val="24"/>
          <w:szCs w:val="24"/>
        </w:rPr>
        <w:t>担当者に</w:t>
      </w:r>
      <w:r w:rsidR="00CC53A1" w:rsidRPr="00CC53A1">
        <w:rPr>
          <w:rFonts w:asciiTheme="minorEastAsia" w:hAnsiTheme="minorEastAsia" w:hint="eastAsia"/>
          <w:color w:val="000000" w:themeColor="text1"/>
          <w:sz w:val="24"/>
          <w:szCs w:val="24"/>
        </w:rPr>
        <w:t>ケアプランＣケアプランを</w:t>
      </w:r>
      <w:r w:rsidR="00CC53A1" w:rsidRPr="00CC53A1">
        <w:rPr>
          <w:rFonts w:asciiTheme="minorEastAsia" w:hAnsiTheme="minorEastAsia"/>
          <w:color w:val="000000" w:themeColor="text1"/>
          <w:sz w:val="24"/>
          <w:szCs w:val="24"/>
        </w:rPr>
        <w:t>交付</w:t>
      </w:r>
      <w:r w:rsidR="00CC53A1" w:rsidRPr="00CC53A1">
        <w:rPr>
          <w:rFonts w:asciiTheme="minorEastAsia" w:hAnsiTheme="minorEastAsia" w:hint="eastAsia"/>
          <w:color w:val="000000" w:themeColor="text1"/>
          <w:sz w:val="24"/>
          <w:szCs w:val="24"/>
        </w:rPr>
        <w:t>できる旨を</w:t>
      </w:r>
      <w:r w:rsidR="000C47B2">
        <w:rPr>
          <w:rFonts w:asciiTheme="minorEastAsia" w:hAnsiTheme="minorEastAsia" w:hint="eastAsia"/>
          <w:color w:val="000000" w:themeColor="text1"/>
          <w:sz w:val="24"/>
          <w:szCs w:val="24"/>
        </w:rPr>
        <w:t>、</w:t>
      </w:r>
      <w:r w:rsidR="00CC53A1">
        <w:rPr>
          <w:rFonts w:asciiTheme="minorEastAsia" w:hAnsiTheme="minorEastAsia" w:hint="eastAsia"/>
          <w:color w:val="000000" w:themeColor="text1"/>
          <w:sz w:val="24"/>
          <w:szCs w:val="24"/>
        </w:rPr>
        <w:t>利用者に対して</w:t>
      </w:r>
      <w:r w:rsidR="00CC53A1" w:rsidRPr="00CC53A1">
        <w:rPr>
          <w:rFonts w:asciiTheme="minorEastAsia" w:hAnsiTheme="minorEastAsia" w:hint="eastAsia"/>
          <w:color w:val="000000" w:themeColor="text1"/>
          <w:sz w:val="24"/>
          <w:szCs w:val="24"/>
        </w:rPr>
        <w:t>説明する</w:t>
      </w:r>
      <w:r w:rsidR="000C47B2">
        <w:rPr>
          <w:rFonts w:asciiTheme="minorEastAsia" w:hAnsiTheme="minorEastAsia" w:hint="eastAsia"/>
          <w:color w:val="000000" w:themeColor="text1"/>
          <w:sz w:val="24"/>
          <w:szCs w:val="24"/>
        </w:rPr>
        <w:t>こと</w:t>
      </w:r>
      <w:r w:rsidR="00CC53A1" w:rsidRPr="00CC53A1">
        <w:rPr>
          <w:rFonts w:asciiTheme="minorEastAsia" w:hAnsiTheme="minorEastAsia" w:hint="eastAsia"/>
          <w:color w:val="000000" w:themeColor="text1"/>
          <w:sz w:val="24"/>
          <w:szCs w:val="24"/>
        </w:rPr>
        <w:t>。</w:t>
      </w:r>
    </w:p>
    <w:p w14:paraId="1F23E918" w14:textId="3CD54D20" w:rsidR="000C47B2" w:rsidRDefault="000C47B2" w:rsidP="00F33DC4">
      <w:pPr>
        <w:ind w:left="240" w:hangingChars="100" w:hanging="240"/>
        <w:rPr>
          <w:rFonts w:asciiTheme="minorEastAsia" w:hAnsiTheme="minorEastAsia"/>
          <w:color w:val="000000" w:themeColor="text1"/>
          <w:sz w:val="24"/>
          <w:szCs w:val="24"/>
        </w:rPr>
      </w:pPr>
      <w:r>
        <w:rPr>
          <w:rFonts w:asciiTheme="minorEastAsia" w:hAnsiTheme="minorEastAsia" w:hint="eastAsia"/>
          <w:color w:val="000000" w:themeColor="text1"/>
          <w:sz w:val="24"/>
          <w:szCs w:val="24"/>
        </w:rPr>
        <w:t xml:space="preserve">　　なお、個人情報保護の観点から、</w:t>
      </w:r>
      <w:r w:rsidR="00CD6630">
        <w:rPr>
          <w:rFonts w:asciiTheme="minorEastAsia" w:hAnsiTheme="minorEastAsia" w:hint="eastAsia"/>
          <w:color w:val="000000" w:themeColor="text1"/>
          <w:sz w:val="24"/>
          <w:szCs w:val="24"/>
        </w:rPr>
        <w:t>原則として、</w:t>
      </w:r>
      <w:r>
        <w:rPr>
          <w:rFonts w:asciiTheme="minorEastAsia" w:hAnsiTheme="minorEastAsia" w:hint="eastAsia"/>
          <w:color w:val="000000" w:themeColor="text1"/>
          <w:sz w:val="24"/>
          <w:szCs w:val="24"/>
        </w:rPr>
        <w:t>地域包括支援センターは、</w:t>
      </w:r>
      <w:r w:rsidR="007C6122">
        <w:rPr>
          <w:rFonts w:asciiTheme="minorEastAsia" w:hAnsiTheme="minorEastAsia" w:hint="eastAsia"/>
          <w:color w:val="000000" w:themeColor="text1"/>
          <w:sz w:val="24"/>
          <w:szCs w:val="24"/>
        </w:rPr>
        <w:t>サービス・活動提供者に対して、</w:t>
      </w:r>
      <w:r>
        <w:rPr>
          <w:rFonts w:asciiTheme="minorEastAsia" w:hAnsiTheme="minorEastAsia" w:hint="eastAsia"/>
          <w:color w:val="000000" w:themeColor="text1"/>
          <w:sz w:val="24"/>
          <w:szCs w:val="24"/>
        </w:rPr>
        <w:t>ケアマネジメントＣケアプラン</w:t>
      </w:r>
      <w:r w:rsidR="007C6122">
        <w:rPr>
          <w:rFonts w:asciiTheme="minorEastAsia" w:hAnsiTheme="minorEastAsia" w:hint="eastAsia"/>
          <w:color w:val="000000" w:themeColor="text1"/>
          <w:sz w:val="24"/>
          <w:szCs w:val="24"/>
        </w:rPr>
        <w:t>を直接</w:t>
      </w:r>
      <w:r>
        <w:rPr>
          <w:rFonts w:asciiTheme="minorEastAsia" w:hAnsiTheme="minorEastAsia" w:hint="eastAsia"/>
          <w:color w:val="000000" w:themeColor="text1"/>
          <w:sz w:val="24"/>
          <w:szCs w:val="24"/>
        </w:rPr>
        <w:t>交付</w:t>
      </w:r>
      <w:r w:rsidR="007C6122">
        <w:rPr>
          <w:rFonts w:asciiTheme="minorEastAsia" w:hAnsiTheme="minorEastAsia" w:hint="eastAsia"/>
          <w:color w:val="000000" w:themeColor="text1"/>
          <w:sz w:val="24"/>
          <w:szCs w:val="24"/>
        </w:rPr>
        <w:t>しないこと</w:t>
      </w:r>
      <w:r>
        <w:rPr>
          <w:rFonts w:asciiTheme="minorEastAsia" w:hAnsiTheme="minorEastAsia" w:hint="eastAsia"/>
          <w:color w:val="000000" w:themeColor="text1"/>
          <w:sz w:val="24"/>
          <w:szCs w:val="24"/>
        </w:rPr>
        <w:t>。</w:t>
      </w:r>
    </w:p>
    <w:p w14:paraId="7590A01F" w14:textId="77777777" w:rsidR="00932E6D" w:rsidRDefault="00932E6D" w:rsidP="00F33DC4">
      <w:pPr>
        <w:ind w:left="240" w:hangingChars="100" w:hanging="240"/>
        <w:rPr>
          <w:rFonts w:asciiTheme="minorEastAsia" w:hAnsiTheme="minorEastAsia"/>
          <w:sz w:val="24"/>
          <w:szCs w:val="24"/>
        </w:rPr>
      </w:pPr>
    </w:p>
    <w:p w14:paraId="78C89839" w14:textId="59F409E2" w:rsidR="00DA3D11" w:rsidRPr="00612531" w:rsidRDefault="00DA3D11" w:rsidP="00DA3D11">
      <w:pPr>
        <w:ind w:left="1"/>
        <w:rPr>
          <w:rFonts w:asciiTheme="minorEastAsia" w:hAnsiTheme="minorEastAsia"/>
          <w:color w:val="000000" w:themeColor="text1"/>
          <w:sz w:val="24"/>
          <w:szCs w:val="24"/>
        </w:rPr>
      </w:pPr>
      <w:r w:rsidRPr="00612531">
        <w:rPr>
          <w:rFonts w:asciiTheme="minorEastAsia" w:hAnsiTheme="minorEastAsia" w:hint="eastAsia"/>
          <w:color w:val="000000" w:themeColor="text1"/>
          <w:sz w:val="24"/>
          <w:szCs w:val="24"/>
        </w:rPr>
        <w:t>７　ケアマネジメントＣに係る委託料請求に当たっての留意点</w:t>
      </w:r>
    </w:p>
    <w:p w14:paraId="38733216" w14:textId="35BE81FB" w:rsidR="00412742" w:rsidRPr="00612531" w:rsidRDefault="00412742" w:rsidP="00412742">
      <w:pPr>
        <w:ind w:leftChars="113" w:left="237" w:firstLineChars="75" w:firstLine="180"/>
        <w:rPr>
          <w:rFonts w:asciiTheme="minorEastAsia" w:hAnsiTheme="minorEastAsia"/>
          <w:color w:val="000000" w:themeColor="text1"/>
          <w:sz w:val="24"/>
          <w:szCs w:val="24"/>
        </w:rPr>
      </w:pPr>
      <w:r w:rsidRPr="00612531">
        <w:rPr>
          <w:rFonts w:asciiTheme="minorEastAsia" w:hAnsiTheme="minorEastAsia" w:hint="eastAsia"/>
          <w:color w:val="000000" w:themeColor="text1"/>
          <w:sz w:val="24"/>
          <w:szCs w:val="24"/>
        </w:rPr>
        <w:t>ケアマネジメントＣを通じて住民サービス・地域の予防活動等につないだ月（具体的に</w:t>
      </w:r>
      <w:r w:rsidR="00544094">
        <w:rPr>
          <w:rFonts w:asciiTheme="minorEastAsia" w:hAnsiTheme="minorEastAsia" w:hint="eastAsia"/>
          <w:color w:val="000000" w:themeColor="text1"/>
          <w:sz w:val="24"/>
          <w:szCs w:val="24"/>
        </w:rPr>
        <w:t>は、サービス・活動</w:t>
      </w:r>
      <w:r w:rsidR="000C47B2">
        <w:rPr>
          <w:rFonts w:asciiTheme="minorEastAsia" w:hAnsiTheme="minorEastAsia" w:hint="eastAsia"/>
          <w:color w:val="000000" w:themeColor="text1"/>
          <w:sz w:val="24"/>
          <w:szCs w:val="24"/>
        </w:rPr>
        <w:t>提供</w:t>
      </w:r>
      <w:r w:rsidR="00544094">
        <w:rPr>
          <w:rFonts w:asciiTheme="minorEastAsia" w:hAnsiTheme="minorEastAsia" w:hint="eastAsia"/>
          <w:color w:val="000000" w:themeColor="text1"/>
          <w:sz w:val="24"/>
          <w:szCs w:val="24"/>
        </w:rPr>
        <w:t>者から住民サービス利用</w:t>
      </w:r>
      <w:r w:rsidR="000C47B2">
        <w:rPr>
          <w:rFonts w:asciiTheme="minorEastAsia" w:hAnsiTheme="minorEastAsia" w:hint="eastAsia"/>
          <w:color w:val="000000" w:themeColor="text1"/>
          <w:sz w:val="24"/>
          <w:szCs w:val="24"/>
        </w:rPr>
        <w:t>等開始</w:t>
      </w:r>
      <w:r w:rsidR="00544094">
        <w:rPr>
          <w:rFonts w:asciiTheme="minorEastAsia" w:hAnsiTheme="minorEastAsia" w:hint="eastAsia"/>
          <w:color w:val="000000" w:themeColor="text1"/>
          <w:sz w:val="24"/>
          <w:szCs w:val="24"/>
        </w:rPr>
        <w:t>証明書</w:t>
      </w:r>
      <w:r w:rsidR="000C47B2">
        <w:rPr>
          <w:rFonts w:asciiTheme="minorEastAsia" w:hAnsiTheme="minorEastAsia" w:hint="eastAsia"/>
          <w:color w:val="000000" w:themeColor="text1"/>
          <w:sz w:val="24"/>
          <w:szCs w:val="24"/>
        </w:rPr>
        <w:t>（様式３）</w:t>
      </w:r>
      <w:r w:rsidR="00544094">
        <w:rPr>
          <w:rFonts w:asciiTheme="minorEastAsia" w:hAnsiTheme="minorEastAsia" w:hint="eastAsia"/>
          <w:color w:val="000000" w:themeColor="text1"/>
          <w:sz w:val="24"/>
          <w:szCs w:val="24"/>
        </w:rPr>
        <w:t>を受領した</w:t>
      </w:r>
      <w:r w:rsidR="000C47B2">
        <w:rPr>
          <w:rFonts w:asciiTheme="minorEastAsia" w:hAnsiTheme="minorEastAsia" w:hint="eastAsia"/>
          <w:color w:val="000000" w:themeColor="text1"/>
          <w:sz w:val="24"/>
          <w:szCs w:val="24"/>
        </w:rPr>
        <w:t>月、</w:t>
      </w:r>
      <w:r w:rsidR="00544094">
        <w:rPr>
          <w:rFonts w:asciiTheme="minorEastAsia" w:hAnsiTheme="minorEastAsia" w:hint="eastAsia"/>
          <w:sz w:val="24"/>
          <w:szCs w:val="24"/>
        </w:rPr>
        <w:t>又は、地域</w:t>
      </w:r>
      <w:r w:rsidR="00544094" w:rsidRPr="00612531">
        <w:rPr>
          <w:rFonts w:asciiTheme="minorEastAsia" w:hAnsiTheme="minorEastAsia" w:hint="eastAsia"/>
          <w:color w:val="000000" w:themeColor="text1"/>
          <w:sz w:val="24"/>
          <w:szCs w:val="24"/>
        </w:rPr>
        <w:t>包括支援センター</w:t>
      </w:r>
      <w:r w:rsidR="00544094">
        <w:rPr>
          <w:rFonts w:asciiTheme="minorEastAsia" w:hAnsiTheme="minorEastAsia" w:hint="eastAsia"/>
          <w:color w:val="000000" w:themeColor="text1"/>
          <w:sz w:val="24"/>
          <w:szCs w:val="24"/>
        </w:rPr>
        <w:t>（介護予防支援専門員）</w:t>
      </w:r>
      <w:r w:rsidR="00544094" w:rsidRPr="00612531">
        <w:rPr>
          <w:rFonts w:asciiTheme="minorEastAsia" w:hAnsiTheme="minorEastAsia" w:hint="eastAsia"/>
          <w:color w:val="000000" w:themeColor="text1"/>
          <w:sz w:val="24"/>
          <w:szCs w:val="24"/>
        </w:rPr>
        <w:t>自身が住民サービス利用等開始申告書（様式４）を作成</w:t>
      </w:r>
      <w:r w:rsidR="00544094">
        <w:rPr>
          <w:rFonts w:asciiTheme="minorEastAsia" w:hAnsiTheme="minorEastAsia" w:hint="eastAsia"/>
          <w:color w:val="000000" w:themeColor="text1"/>
          <w:sz w:val="24"/>
          <w:szCs w:val="24"/>
        </w:rPr>
        <w:t>した月</w:t>
      </w:r>
      <w:r w:rsidRPr="00612531">
        <w:rPr>
          <w:rFonts w:asciiTheme="minorEastAsia" w:hAnsiTheme="minorEastAsia" w:hint="eastAsia"/>
          <w:color w:val="000000" w:themeColor="text1"/>
          <w:sz w:val="24"/>
          <w:szCs w:val="24"/>
        </w:rPr>
        <w:t>）について、ケアマネジメントＣ委託料を請求する。</w:t>
      </w:r>
    </w:p>
    <w:p w14:paraId="09B58959" w14:textId="6B4BAB16" w:rsidR="00412742" w:rsidRPr="00612531" w:rsidRDefault="00412742" w:rsidP="00412742">
      <w:pPr>
        <w:ind w:leftChars="113" w:left="237" w:firstLineChars="75" w:firstLine="180"/>
        <w:rPr>
          <w:rFonts w:asciiTheme="minorEastAsia" w:hAnsiTheme="minorEastAsia"/>
          <w:color w:val="000000" w:themeColor="text1"/>
          <w:sz w:val="24"/>
          <w:szCs w:val="24"/>
        </w:rPr>
      </w:pPr>
      <w:r w:rsidRPr="00612531">
        <w:rPr>
          <w:rFonts w:asciiTheme="minorEastAsia" w:hAnsiTheme="minorEastAsia" w:hint="eastAsia"/>
          <w:color w:val="000000" w:themeColor="text1"/>
          <w:sz w:val="24"/>
          <w:szCs w:val="24"/>
        </w:rPr>
        <w:t>具体的な請求は、介護予防ケアマネジメント費入力ソフトで作成した介護予防ケアマネジメント費請求情報及び委託先支援事業所情報を、松戸市を経由して千葉県国民健康</w:t>
      </w:r>
      <w:r w:rsidRPr="00612531">
        <w:rPr>
          <w:rFonts w:asciiTheme="minorEastAsia" w:hAnsiTheme="minorEastAsia" w:hint="eastAsia"/>
          <w:color w:val="000000" w:themeColor="text1"/>
          <w:sz w:val="24"/>
          <w:szCs w:val="24"/>
        </w:rPr>
        <w:lastRenderedPageBreak/>
        <w:t>保険団体連合会へ提出することによって行う。</w:t>
      </w:r>
    </w:p>
    <w:p w14:paraId="7D234E84" w14:textId="7CC0AE5C" w:rsidR="00412742" w:rsidRPr="00612531" w:rsidRDefault="00412742" w:rsidP="00412742">
      <w:pPr>
        <w:ind w:leftChars="113" w:left="237" w:firstLineChars="75" w:firstLine="180"/>
        <w:rPr>
          <w:rFonts w:asciiTheme="minorEastAsia" w:hAnsiTheme="minorEastAsia"/>
          <w:color w:val="000000" w:themeColor="text1"/>
          <w:sz w:val="24"/>
          <w:szCs w:val="24"/>
        </w:rPr>
      </w:pPr>
      <w:r w:rsidRPr="00612531">
        <w:rPr>
          <w:rFonts w:asciiTheme="minorEastAsia" w:hAnsiTheme="minorEastAsia" w:hint="eastAsia"/>
          <w:color w:val="000000" w:themeColor="text1"/>
          <w:sz w:val="24"/>
          <w:szCs w:val="24"/>
        </w:rPr>
        <w:t>なお、ケアマネジメントＣ委託料を請求する際には、</w:t>
      </w:r>
      <w:r w:rsidR="00EF57D3" w:rsidRPr="00612531">
        <w:rPr>
          <w:rFonts w:asciiTheme="minorEastAsia" w:hAnsiTheme="minorEastAsia" w:hint="eastAsia"/>
          <w:color w:val="000000" w:themeColor="text1"/>
          <w:sz w:val="24"/>
          <w:szCs w:val="24"/>
        </w:rPr>
        <w:t>住民サービス・地域の予防活動等につないだ月の翌月10日までに、</w:t>
      </w:r>
      <w:r w:rsidR="0079636B" w:rsidRPr="00612531">
        <w:rPr>
          <w:rFonts w:asciiTheme="minorEastAsia" w:hAnsiTheme="minorEastAsia" w:hint="eastAsia"/>
          <w:color w:val="000000" w:themeColor="text1"/>
          <w:sz w:val="24"/>
          <w:szCs w:val="24"/>
        </w:rPr>
        <w:t>①</w:t>
      </w:r>
      <w:r w:rsidR="00EF57D3" w:rsidRPr="00612531">
        <w:rPr>
          <w:rFonts w:asciiTheme="minorEastAsia" w:hAnsiTheme="minorEastAsia" w:hint="eastAsia"/>
          <w:color w:val="000000" w:themeColor="text1"/>
          <w:sz w:val="24"/>
          <w:szCs w:val="24"/>
        </w:rPr>
        <w:t>住民サービス利用</w:t>
      </w:r>
      <w:r w:rsidR="00612531" w:rsidRPr="00612531">
        <w:rPr>
          <w:rFonts w:asciiTheme="minorEastAsia" w:hAnsiTheme="minorEastAsia" w:hint="eastAsia"/>
          <w:color w:val="000000" w:themeColor="text1"/>
          <w:sz w:val="24"/>
          <w:szCs w:val="24"/>
        </w:rPr>
        <w:t>等</w:t>
      </w:r>
      <w:r w:rsidR="0079636B" w:rsidRPr="00612531">
        <w:rPr>
          <w:rFonts w:asciiTheme="minorEastAsia" w:hAnsiTheme="minorEastAsia" w:hint="eastAsia"/>
          <w:color w:val="000000" w:themeColor="text1"/>
          <w:sz w:val="24"/>
          <w:szCs w:val="24"/>
        </w:rPr>
        <w:t>開始</w:t>
      </w:r>
      <w:r w:rsidR="00EF57D3" w:rsidRPr="00612531">
        <w:rPr>
          <w:rFonts w:asciiTheme="minorEastAsia" w:hAnsiTheme="minorEastAsia" w:hint="eastAsia"/>
          <w:color w:val="000000" w:themeColor="text1"/>
          <w:sz w:val="24"/>
          <w:szCs w:val="24"/>
        </w:rPr>
        <w:t>証明書</w:t>
      </w:r>
      <w:r w:rsidR="00612531" w:rsidRPr="00612531">
        <w:rPr>
          <w:rFonts w:asciiTheme="minorEastAsia" w:hAnsiTheme="minorEastAsia" w:hint="eastAsia"/>
          <w:color w:val="000000" w:themeColor="text1"/>
          <w:sz w:val="24"/>
          <w:szCs w:val="24"/>
        </w:rPr>
        <w:t>（様式３）又は住民サービス</w:t>
      </w:r>
      <w:r w:rsidR="0079636B" w:rsidRPr="00612531">
        <w:rPr>
          <w:rFonts w:asciiTheme="minorEastAsia" w:hAnsiTheme="minorEastAsia" w:hint="eastAsia"/>
          <w:color w:val="000000" w:themeColor="text1"/>
          <w:sz w:val="24"/>
          <w:szCs w:val="24"/>
        </w:rPr>
        <w:t>利用</w:t>
      </w:r>
      <w:r w:rsidR="00612531" w:rsidRPr="00612531">
        <w:rPr>
          <w:rFonts w:asciiTheme="minorEastAsia" w:hAnsiTheme="minorEastAsia" w:hint="eastAsia"/>
          <w:color w:val="000000" w:themeColor="text1"/>
          <w:sz w:val="24"/>
          <w:szCs w:val="24"/>
        </w:rPr>
        <w:t>等</w:t>
      </w:r>
      <w:r w:rsidR="0079636B" w:rsidRPr="00612531">
        <w:rPr>
          <w:rFonts w:asciiTheme="minorEastAsia" w:hAnsiTheme="minorEastAsia" w:hint="eastAsia"/>
          <w:color w:val="000000" w:themeColor="text1"/>
          <w:sz w:val="24"/>
          <w:szCs w:val="24"/>
        </w:rPr>
        <w:t>開始申告書</w:t>
      </w:r>
      <w:r w:rsidR="00612531" w:rsidRPr="00612531">
        <w:rPr>
          <w:rFonts w:asciiTheme="minorEastAsia" w:hAnsiTheme="minorEastAsia" w:hint="eastAsia"/>
          <w:color w:val="000000" w:themeColor="text1"/>
          <w:sz w:val="24"/>
          <w:szCs w:val="24"/>
        </w:rPr>
        <w:t>（様式４）</w:t>
      </w:r>
      <w:r w:rsidR="00EF57D3" w:rsidRPr="00612531">
        <w:rPr>
          <w:rFonts w:asciiTheme="minorEastAsia" w:hAnsiTheme="minorEastAsia" w:hint="eastAsia"/>
          <w:color w:val="000000" w:themeColor="text1"/>
          <w:sz w:val="24"/>
          <w:szCs w:val="24"/>
        </w:rPr>
        <w:t>及び</w:t>
      </w:r>
      <w:r w:rsidR="0079636B" w:rsidRPr="00612531">
        <w:rPr>
          <w:rFonts w:asciiTheme="minorEastAsia" w:hAnsiTheme="minorEastAsia" w:hint="eastAsia"/>
          <w:color w:val="000000" w:themeColor="text1"/>
          <w:sz w:val="24"/>
          <w:szCs w:val="24"/>
        </w:rPr>
        <w:t>②</w:t>
      </w:r>
      <w:r w:rsidR="00EB79BD">
        <w:rPr>
          <w:rFonts w:asciiTheme="minorEastAsia" w:hAnsiTheme="minorEastAsia" w:hint="eastAsia"/>
          <w:color w:val="000000" w:themeColor="text1"/>
          <w:sz w:val="24"/>
          <w:szCs w:val="24"/>
        </w:rPr>
        <w:t>ケアマネジメントＣケアプラン</w:t>
      </w:r>
      <w:r w:rsidR="00EF57D3" w:rsidRPr="00612531">
        <w:rPr>
          <w:rFonts w:asciiTheme="minorEastAsia" w:hAnsiTheme="minorEastAsia" w:hint="eastAsia"/>
          <w:color w:val="000000" w:themeColor="text1"/>
          <w:sz w:val="24"/>
          <w:szCs w:val="24"/>
        </w:rPr>
        <w:t>の写しを、市高齢者支援課（居宅介護支援事業所の場合は、地域包括支援センター）まで提出すること（月報にあわせて提出することで構わない）。</w:t>
      </w:r>
    </w:p>
    <w:p w14:paraId="18A71A25" w14:textId="77777777" w:rsidR="00EF57D3" w:rsidRPr="00612531" w:rsidRDefault="00EF57D3" w:rsidP="00EF57D3">
      <w:pPr>
        <w:ind w:firstLineChars="200" w:firstLine="480"/>
        <w:rPr>
          <w:rFonts w:asciiTheme="minorEastAsia" w:hAnsiTheme="minorEastAsia"/>
          <w:color w:val="000000" w:themeColor="text1"/>
          <w:sz w:val="24"/>
          <w:szCs w:val="24"/>
        </w:rPr>
      </w:pPr>
    </w:p>
    <w:p w14:paraId="6028B557" w14:textId="7660C908" w:rsidR="00412742" w:rsidRPr="00612531" w:rsidRDefault="00EF57D3" w:rsidP="000E72A8">
      <w:pPr>
        <w:ind w:leftChars="100" w:left="930" w:hangingChars="300" w:hanging="720"/>
        <w:rPr>
          <w:rFonts w:asciiTheme="minorEastAsia" w:hAnsiTheme="minorEastAsia"/>
          <w:color w:val="000000" w:themeColor="text1"/>
          <w:sz w:val="24"/>
          <w:szCs w:val="24"/>
        </w:rPr>
      </w:pPr>
      <w:r w:rsidRPr="00612531">
        <w:rPr>
          <w:rFonts w:asciiTheme="minorEastAsia" w:hAnsiTheme="minorEastAsia" w:hint="eastAsia"/>
          <w:color w:val="000000" w:themeColor="text1"/>
          <w:sz w:val="24"/>
          <w:szCs w:val="24"/>
        </w:rPr>
        <w:t>（注）</w:t>
      </w:r>
      <w:r w:rsidR="000E72A8" w:rsidRPr="00612531">
        <w:rPr>
          <w:rFonts w:asciiTheme="minorEastAsia" w:hAnsiTheme="minorEastAsia" w:hint="eastAsia"/>
          <w:color w:val="000000" w:themeColor="text1"/>
          <w:sz w:val="24"/>
          <w:szCs w:val="24"/>
        </w:rPr>
        <w:t>利用者が県外</w:t>
      </w:r>
      <w:r w:rsidRPr="00612531">
        <w:rPr>
          <w:rFonts w:asciiTheme="minorEastAsia" w:hAnsiTheme="minorEastAsia" w:hint="eastAsia"/>
          <w:color w:val="000000" w:themeColor="text1"/>
          <w:sz w:val="24"/>
          <w:szCs w:val="24"/>
        </w:rPr>
        <w:t>住所地特例</w:t>
      </w:r>
      <w:r w:rsidR="000E72A8" w:rsidRPr="00612531">
        <w:rPr>
          <w:rFonts w:asciiTheme="minorEastAsia" w:hAnsiTheme="minorEastAsia" w:hint="eastAsia"/>
          <w:color w:val="000000" w:themeColor="text1"/>
          <w:sz w:val="24"/>
          <w:szCs w:val="24"/>
        </w:rPr>
        <w:t>対象者である場合は、ケアマネジメントＣ委託料を松戸市</w:t>
      </w:r>
      <w:r w:rsidR="00A80FDB" w:rsidRPr="00612531">
        <w:rPr>
          <w:rFonts w:asciiTheme="minorEastAsia" w:hAnsiTheme="minorEastAsia" w:hint="eastAsia"/>
          <w:color w:val="000000" w:themeColor="text1"/>
          <w:sz w:val="24"/>
          <w:szCs w:val="24"/>
        </w:rPr>
        <w:t>に</w:t>
      </w:r>
      <w:r w:rsidRPr="00612531">
        <w:rPr>
          <w:rFonts w:asciiTheme="minorEastAsia" w:hAnsiTheme="minorEastAsia" w:hint="eastAsia"/>
          <w:color w:val="000000" w:themeColor="text1"/>
          <w:sz w:val="24"/>
          <w:szCs w:val="24"/>
        </w:rPr>
        <w:t>直接請求</w:t>
      </w:r>
      <w:r w:rsidR="000E72A8" w:rsidRPr="00612531">
        <w:rPr>
          <w:rFonts w:asciiTheme="minorEastAsia" w:hAnsiTheme="minorEastAsia" w:hint="eastAsia"/>
          <w:color w:val="000000" w:themeColor="text1"/>
          <w:sz w:val="24"/>
          <w:szCs w:val="24"/>
        </w:rPr>
        <w:t>する。なお、委託料請求にあたって</w:t>
      </w:r>
      <w:r w:rsidR="00A80FDB" w:rsidRPr="00612531">
        <w:rPr>
          <w:rFonts w:asciiTheme="minorEastAsia" w:hAnsiTheme="minorEastAsia" w:hint="eastAsia"/>
          <w:color w:val="000000" w:themeColor="text1"/>
          <w:sz w:val="24"/>
          <w:szCs w:val="24"/>
        </w:rPr>
        <w:t>の</w:t>
      </w:r>
      <w:r w:rsidR="000E72A8" w:rsidRPr="00612531">
        <w:rPr>
          <w:rFonts w:asciiTheme="minorEastAsia" w:hAnsiTheme="minorEastAsia" w:hint="eastAsia"/>
          <w:color w:val="000000" w:themeColor="text1"/>
          <w:sz w:val="24"/>
          <w:szCs w:val="24"/>
        </w:rPr>
        <w:t>具体的な方法は、松戸市介護予防ケアマネジメント実施要綱</w:t>
      </w:r>
      <w:r w:rsidR="00263CD5" w:rsidRPr="00612531">
        <w:rPr>
          <w:rFonts w:asciiTheme="minorEastAsia" w:hAnsiTheme="minorEastAsia" w:hint="eastAsia"/>
          <w:color w:val="000000" w:themeColor="text1"/>
          <w:sz w:val="24"/>
          <w:szCs w:val="24"/>
        </w:rPr>
        <w:t>に定めるとおりとする。</w:t>
      </w:r>
    </w:p>
    <w:p w14:paraId="2C5FDB7D" w14:textId="77777777" w:rsidR="00412742" w:rsidRDefault="00412742" w:rsidP="00412742">
      <w:pPr>
        <w:ind w:leftChars="113" w:left="237" w:firstLineChars="75" w:firstLine="180"/>
        <w:rPr>
          <w:rFonts w:asciiTheme="minorEastAsia" w:hAnsiTheme="minorEastAsia"/>
          <w:sz w:val="24"/>
          <w:szCs w:val="24"/>
        </w:rPr>
      </w:pPr>
    </w:p>
    <w:p w14:paraId="31011CBD" w14:textId="72C7F6A1" w:rsidR="001B17F4" w:rsidRDefault="001B17F4" w:rsidP="001B17F4">
      <w:pPr>
        <w:rPr>
          <w:rFonts w:asciiTheme="minorEastAsia" w:hAnsiTheme="minorEastAsia"/>
          <w:sz w:val="24"/>
          <w:szCs w:val="24"/>
        </w:rPr>
      </w:pPr>
      <w:r>
        <w:rPr>
          <w:rFonts w:asciiTheme="minorEastAsia" w:hAnsiTheme="minorEastAsia" w:hint="eastAsia"/>
          <w:sz w:val="24"/>
          <w:szCs w:val="24"/>
        </w:rPr>
        <w:t>８　請求ソフトで</w:t>
      </w:r>
      <w:r w:rsidR="00EB79BD">
        <w:rPr>
          <w:rFonts w:asciiTheme="minorEastAsia" w:hAnsiTheme="minorEastAsia" w:hint="eastAsia"/>
          <w:sz w:val="24"/>
          <w:szCs w:val="24"/>
        </w:rPr>
        <w:t>ケアマネジメントＣケアプラン</w:t>
      </w:r>
      <w:r>
        <w:rPr>
          <w:rFonts w:asciiTheme="minorEastAsia" w:hAnsiTheme="minorEastAsia" w:hint="eastAsia"/>
          <w:sz w:val="24"/>
          <w:szCs w:val="24"/>
        </w:rPr>
        <w:t>を作成する場合の取扱い</w:t>
      </w:r>
    </w:p>
    <w:p w14:paraId="7C500E12" w14:textId="7CD724FB" w:rsidR="001B17F4" w:rsidRDefault="001B17F4" w:rsidP="001B17F4">
      <w:pPr>
        <w:ind w:left="240" w:hangingChars="100" w:hanging="240"/>
        <w:rPr>
          <w:rFonts w:asciiTheme="minorEastAsia" w:hAnsiTheme="minorEastAsia"/>
          <w:sz w:val="24"/>
          <w:szCs w:val="24"/>
        </w:rPr>
      </w:pPr>
      <w:r>
        <w:rPr>
          <w:rFonts w:asciiTheme="minorEastAsia" w:hAnsiTheme="minorEastAsia" w:hint="eastAsia"/>
          <w:sz w:val="24"/>
          <w:szCs w:val="24"/>
        </w:rPr>
        <w:t xml:space="preserve">　　様式１（必要事項のみで構成された</w:t>
      </w:r>
      <w:r w:rsidR="00EB79BD">
        <w:rPr>
          <w:rFonts w:asciiTheme="minorEastAsia" w:hAnsiTheme="minorEastAsia" w:hint="eastAsia"/>
          <w:sz w:val="24"/>
          <w:szCs w:val="24"/>
        </w:rPr>
        <w:t>ケアマネジメントＣケアプラン</w:t>
      </w:r>
      <w:r>
        <w:rPr>
          <w:rFonts w:asciiTheme="minorEastAsia" w:hAnsiTheme="minorEastAsia" w:hint="eastAsia"/>
          <w:sz w:val="24"/>
          <w:szCs w:val="24"/>
        </w:rPr>
        <w:t>の様式）については、松戸市独自のものとなるため、請求ソフトには搭載されていない。このため、請求ソフトを用いて</w:t>
      </w:r>
      <w:r w:rsidR="00EB79BD">
        <w:rPr>
          <w:rFonts w:asciiTheme="minorEastAsia" w:hAnsiTheme="minorEastAsia" w:hint="eastAsia"/>
          <w:sz w:val="24"/>
          <w:szCs w:val="24"/>
        </w:rPr>
        <w:t>ケアマネジメントＣケアプラン</w:t>
      </w:r>
      <w:r>
        <w:rPr>
          <w:rFonts w:asciiTheme="minorEastAsia" w:hAnsiTheme="minorEastAsia" w:hint="eastAsia"/>
          <w:sz w:val="24"/>
          <w:szCs w:val="24"/>
        </w:rPr>
        <w:t>の内容を入力する際は、様式２（</w:t>
      </w:r>
      <w:r w:rsidRPr="001B17F4">
        <w:rPr>
          <w:rFonts w:asciiTheme="minorEastAsia" w:hAnsiTheme="minorEastAsia" w:hint="eastAsia"/>
          <w:sz w:val="24"/>
          <w:szCs w:val="24"/>
        </w:rPr>
        <w:t>通常の介護予防ケアプランに必要事項のみ記載する様式</w:t>
      </w:r>
      <w:r>
        <w:rPr>
          <w:rFonts w:asciiTheme="minorEastAsia" w:hAnsiTheme="minorEastAsia" w:hint="eastAsia"/>
          <w:sz w:val="24"/>
          <w:szCs w:val="24"/>
        </w:rPr>
        <w:t>）の網掛け部分以外に記入することによって対応する。</w:t>
      </w:r>
    </w:p>
    <w:p w14:paraId="1BBAF59C" w14:textId="77777777" w:rsidR="001B17F4" w:rsidRPr="001D4DE4" w:rsidRDefault="001B17F4" w:rsidP="001B17F4">
      <w:pPr>
        <w:rPr>
          <w:rFonts w:asciiTheme="minorEastAsia" w:hAnsiTheme="minorEastAsia"/>
          <w:sz w:val="24"/>
          <w:szCs w:val="24"/>
        </w:rPr>
      </w:pPr>
    </w:p>
    <w:p w14:paraId="6E6D1A8A" w14:textId="77777777" w:rsidR="001B17F4" w:rsidRDefault="001B17F4" w:rsidP="001B17F4">
      <w:pPr>
        <w:rPr>
          <w:rFonts w:asciiTheme="minorEastAsia" w:hAnsiTheme="minorEastAsia"/>
          <w:sz w:val="24"/>
          <w:szCs w:val="24"/>
        </w:rPr>
      </w:pPr>
      <w:r>
        <w:rPr>
          <w:rFonts w:asciiTheme="minorEastAsia" w:hAnsiTheme="minorEastAsia" w:hint="eastAsia"/>
          <w:sz w:val="24"/>
          <w:szCs w:val="24"/>
        </w:rPr>
        <w:t>９　ケアマネジメントＣ実施後の取扱い</w:t>
      </w:r>
    </w:p>
    <w:p w14:paraId="4211C256" w14:textId="509E2366" w:rsidR="00005AF1" w:rsidRDefault="001B17F4" w:rsidP="001B17F4">
      <w:pPr>
        <w:pStyle w:val="Default"/>
        <w:ind w:leftChars="100" w:left="210" w:firstLineChars="100" w:firstLine="240"/>
        <w:rPr>
          <w:bCs/>
        </w:rPr>
      </w:pPr>
      <w:r>
        <w:rPr>
          <w:rFonts w:hint="eastAsia"/>
          <w:bCs/>
        </w:rPr>
        <w:t>地域包括支援センターは、利用者が、</w:t>
      </w:r>
      <w:r w:rsidRPr="000175B9">
        <w:rPr>
          <w:rFonts w:hint="eastAsia"/>
          <w:bCs/>
        </w:rPr>
        <w:t>住民サービス等</w:t>
      </w:r>
      <w:r>
        <w:rPr>
          <w:rFonts w:hint="eastAsia"/>
          <w:bCs/>
        </w:rPr>
        <w:t>の利用又は地域の予防活動等への参加につながった後であって、利用者の心身の状況に変化があった場合などの</w:t>
      </w:r>
      <w:r w:rsidR="00005AF1">
        <w:rPr>
          <w:rFonts w:hint="eastAsia"/>
          <w:bCs/>
        </w:rPr>
        <w:t>必要な場合には、支援を再開できる体制を構築しておく。こうした事後の支援に円滑につなげていくための仕組みづくりとしては、例えば、以下のような例などが考えられる。</w:t>
      </w:r>
    </w:p>
    <w:p w14:paraId="10941630" w14:textId="77777777" w:rsidR="00005AF1" w:rsidRDefault="00005AF1" w:rsidP="001B17F4">
      <w:pPr>
        <w:pStyle w:val="Default"/>
        <w:ind w:leftChars="100" w:left="210" w:firstLineChars="100" w:firstLine="240"/>
        <w:rPr>
          <w:bCs/>
        </w:rPr>
      </w:pPr>
    </w:p>
    <w:p w14:paraId="1B3EFDD7" w14:textId="77777777" w:rsidR="001B17F4" w:rsidRPr="0052348A" w:rsidRDefault="001B17F4" w:rsidP="001B17F4">
      <w:pPr>
        <w:ind w:firstLineChars="100" w:firstLine="240"/>
        <w:rPr>
          <w:rFonts w:asciiTheme="minorEastAsia" w:hAnsiTheme="minorEastAsia"/>
          <w:sz w:val="24"/>
          <w:szCs w:val="24"/>
        </w:rPr>
      </w:pPr>
      <w:r w:rsidRPr="0052348A">
        <w:rPr>
          <w:rFonts w:asciiTheme="minorEastAsia" w:hAnsiTheme="minorEastAsia" w:hint="eastAsia"/>
          <w:sz w:val="24"/>
          <w:szCs w:val="24"/>
        </w:rPr>
        <w:t>【状況悪化を見過ごさない仕組みづくりの例】</w:t>
      </w:r>
      <w:r w:rsidRPr="0052348A">
        <w:rPr>
          <w:rFonts w:asciiTheme="minorEastAsia" w:hAnsiTheme="minorEastAsia"/>
          <w:sz w:val="24"/>
          <w:szCs w:val="24"/>
        </w:rPr>
        <w:t xml:space="preserve"> </w:t>
      </w:r>
    </w:p>
    <w:p w14:paraId="5A9CE3F1" w14:textId="688D5692" w:rsidR="001B17F4" w:rsidRPr="0052348A" w:rsidRDefault="001B17F4" w:rsidP="00005AF1">
      <w:pPr>
        <w:ind w:leftChars="200" w:left="660" w:hangingChars="100" w:hanging="240"/>
        <w:rPr>
          <w:rFonts w:asciiTheme="minorEastAsia" w:hAnsiTheme="minorEastAsia"/>
          <w:sz w:val="24"/>
          <w:szCs w:val="24"/>
        </w:rPr>
      </w:pPr>
      <w:r w:rsidRPr="0052348A">
        <w:rPr>
          <w:rFonts w:asciiTheme="minorEastAsia" w:hAnsiTheme="minorEastAsia" w:hint="eastAsia"/>
          <w:sz w:val="24"/>
          <w:szCs w:val="24"/>
        </w:rPr>
        <w:t>・サービス</w:t>
      </w:r>
      <w:r w:rsidR="00005AF1">
        <w:rPr>
          <w:rFonts w:asciiTheme="minorEastAsia" w:hAnsiTheme="minorEastAsia" w:hint="eastAsia"/>
          <w:sz w:val="24"/>
          <w:szCs w:val="24"/>
        </w:rPr>
        <w:t>・活動</w:t>
      </w:r>
      <w:r w:rsidR="007348C8">
        <w:rPr>
          <w:rFonts w:asciiTheme="minorEastAsia" w:hAnsiTheme="minorEastAsia" w:hint="eastAsia"/>
          <w:sz w:val="24"/>
          <w:szCs w:val="24"/>
        </w:rPr>
        <w:t>提供</w:t>
      </w:r>
      <w:r w:rsidR="00005AF1">
        <w:rPr>
          <w:rFonts w:asciiTheme="minorEastAsia" w:hAnsiTheme="minorEastAsia" w:hint="eastAsia"/>
          <w:sz w:val="24"/>
          <w:szCs w:val="24"/>
        </w:rPr>
        <w:t>者</w:t>
      </w:r>
      <w:r w:rsidRPr="0052348A">
        <w:rPr>
          <w:rFonts w:asciiTheme="minorEastAsia" w:hAnsiTheme="minorEastAsia" w:hint="eastAsia"/>
          <w:sz w:val="24"/>
          <w:szCs w:val="24"/>
        </w:rPr>
        <w:t>と地域包括支援センターの間で，利用中止・無断欠席などのケースについて報告する仕組みをつくる。</w:t>
      </w:r>
      <w:r w:rsidRPr="0052348A">
        <w:rPr>
          <w:rFonts w:asciiTheme="minorEastAsia" w:hAnsiTheme="minorEastAsia"/>
          <w:sz w:val="24"/>
          <w:szCs w:val="24"/>
        </w:rPr>
        <w:t xml:space="preserve"> </w:t>
      </w:r>
    </w:p>
    <w:p w14:paraId="4FE16F4A" w14:textId="77777777" w:rsidR="001B17F4" w:rsidRPr="0052348A" w:rsidRDefault="001B17F4" w:rsidP="00005AF1">
      <w:pPr>
        <w:ind w:firstLineChars="200" w:firstLine="480"/>
        <w:rPr>
          <w:rFonts w:asciiTheme="minorEastAsia" w:hAnsiTheme="minorEastAsia"/>
          <w:sz w:val="24"/>
          <w:szCs w:val="24"/>
        </w:rPr>
      </w:pPr>
      <w:r w:rsidRPr="0052348A">
        <w:rPr>
          <w:rFonts w:asciiTheme="minorEastAsia" w:hAnsiTheme="minorEastAsia" w:hint="eastAsia"/>
          <w:sz w:val="24"/>
          <w:szCs w:val="24"/>
        </w:rPr>
        <w:t>・定期的に専門職が活動の場を巡回し，参加状況を確認する。</w:t>
      </w:r>
      <w:r w:rsidRPr="0052348A">
        <w:rPr>
          <w:rFonts w:asciiTheme="minorEastAsia" w:hAnsiTheme="minorEastAsia"/>
          <w:sz w:val="24"/>
          <w:szCs w:val="24"/>
        </w:rPr>
        <w:t xml:space="preserve"> </w:t>
      </w:r>
    </w:p>
    <w:p w14:paraId="16774273" w14:textId="77777777" w:rsidR="001B17F4" w:rsidRPr="0052348A" w:rsidRDefault="001B17F4" w:rsidP="00005AF1">
      <w:pPr>
        <w:ind w:firstLineChars="200" w:firstLine="480"/>
        <w:rPr>
          <w:rFonts w:asciiTheme="minorEastAsia" w:hAnsiTheme="minorEastAsia"/>
          <w:sz w:val="24"/>
          <w:szCs w:val="24"/>
        </w:rPr>
      </w:pPr>
      <w:r w:rsidRPr="0052348A">
        <w:rPr>
          <w:rFonts w:asciiTheme="minorEastAsia" w:hAnsiTheme="minorEastAsia" w:hint="eastAsia"/>
          <w:sz w:val="24"/>
          <w:szCs w:val="24"/>
        </w:rPr>
        <w:t>・活動の場における体力測定等で，悪化の兆しを発見する。</w:t>
      </w:r>
      <w:r w:rsidRPr="0052348A">
        <w:rPr>
          <w:rFonts w:asciiTheme="minorEastAsia" w:hAnsiTheme="minorEastAsia"/>
          <w:sz w:val="24"/>
          <w:szCs w:val="24"/>
        </w:rPr>
        <w:t xml:space="preserve"> </w:t>
      </w:r>
    </w:p>
    <w:p w14:paraId="49D5DACC" w14:textId="113F0E76" w:rsidR="00005AF1" w:rsidRDefault="001B17F4" w:rsidP="00B07FE8">
      <w:pPr>
        <w:ind w:firstLineChars="200" w:firstLine="480"/>
        <w:rPr>
          <w:rFonts w:asciiTheme="minorEastAsia" w:hAnsiTheme="minorEastAsia"/>
          <w:sz w:val="24"/>
          <w:szCs w:val="24"/>
        </w:rPr>
      </w:pPr>
      <w:r w:rsidRPr="0052348A">
        <w:rPr>
          <w:rFonts w:asciiTheme="minorEastAsia" w:hAnsiTheme="minorEastAsia" w:hint="eastAsia"/>
          <w:sz w:val="24"/>
          <w:szCs w:val="24"/>
        </w:rPr>
        <w:t>・</w:t>
      </w:r>
      <w:r w:rsidR="00544094" w:rsidRPr="0052348A">
        <w:rPr>
          <w:rFonts w:asciiTheme="minorEastAsia" w:hAnsiTheme="minorEastAsia" w:hint="eastAsia"/>
          <w:sz w:val="24"/>
          <w:szCs w:val="24"/>
        </w:rPr>
        <w:t>サービス</w:t>
      </w:r>
      <w:r w:rsidR="00544094">
        <w:rPr>
          <w:rFonts w:asciiTheme="minorEastAsia" w:hAnsiTheme="minorEastAsia" w:hint="eastAsia"/>
          <w:sz w:val="24"/>
          <w:szCs w:val="24"/>
        </w:rPr>
        <w:t>・活動</w:t>
      </w:r>
      <w:r w:rsidR="007348C8">
        <w:rPr>
          <w:rFonts w:asciiTheme="minorEastAsia" w:hAnsiTheme="minorEastAsia" w:hint="eastAsia"/>
          <w:sz w:val="24"/>
          <w:szCs w:val="24"/>
        </w:rPr>
        <w:t>提供</w:t>
      </w:r>
      <w:r w:rsidR="00544094">
        <w:rPr>
          <w:rFonts w:asciiTheme="minorEastAsia" w:hAnsiTheme="minorEastAsia" w:hint="eastAsia"/>
          <w:sz w:val="24"/>
          <w:szCs w:val="24"/>
        </w:rPr>
        <w:t>者が出席簿を作成の上，地域包括支援センターに報告す</w:t>
      </w:r>
      <w:r w:rsidRPr="0052348A">
        <w:rPr>
          <w:rFonts w:asciiTheme="minorEastAsia" w:hAnsiTheme="minorEastAsia" w:hint="eastAsia"/>
          <w:sz w:val="24"/>
          <w:szCs w:val="24"/>
        </w:rPr>
        <w:t>る。</w:t>
      </w:r>
    </w:p>
    <w:p w14:paraId="10F5CB74" w14:textId="77777777" w:rsidR="00005AF1" w:rsidRPr="0052348A" w:rsidRDefault="00005AF1" w:rsidP="00005AF1">
      <w:pPr>
        <w:rPr>
          <w:rFonts w:asciiTheme="minorEastAsia" w:hAnsiTheme="minorEastAsia"/>
          <w:sz w:val="24"/>
          <w:szCs w:val="24"/>
        </w:rPr>
        <w:sectPr w:rsidR="00005AF1" w:rsidRPr="0052348A" w:rsidSect="007234B8">
          <w:footerReference w:type="default" r:id="rId8"/>
          <w:pgSz w:w="11906" w:h="16838"/>
          <w:pgMar w:top="1418" w:right="1134" w:bottom="1134" w:left="1134" w:header="851" w:footer="602" w:gutter="0"/>
          <w:cols w:space="425"/>
          <w:docGrid w:type="lines" w:linePitch="373"/>
        </w:sectPr>
      </w:pPr>
    </w:p>
    <w:p w14:paraId="6BA11BC3" w14:textId="42251A64" w:rsidR="003B39BA" w:rsidRDefault="0039686A" w:rsidP="00FE620E">
      <w:pPr>
        <w:rPr>
          <w:rFonts w:ascii="ＭＳ ゴシック" w:eastAsia="ＭＳ ゴシック" w:hAnsi="ＭＳ ゴシック"/>
          <w:sz w:val="22"/>
          <w:bdr w:val="single" w:sz="4" w:space="0" w:color="auto"/>
        </w:rPr>
      </w:pPr>
      <w:r>
        <w:rPr>
          <w:rFonts w:ascii="ＭＳ ゴシック" w:eastAsia="ＭＳ ゴシック" w:hAnsi="ＭＳ ゴシック" w:hint="eastAsia"/>
          <w:noProof/>
          <w:sz w:val="28"/>
        </w:rPr>
        <w:lastRenderedPageBreak/>
        <mc:AlternateContent>
          <mc:Choice Requires="wps">
            <w:drawing>
              <wp:anchor distT="0" distB="0" distL="114300" distR="114300" simplePos="0" relativeHeight="251655680" behindDoc="0" locked="0" layoutInCell="1" allowOverlap="1" wp14:anchorId="45C822BD" wp14:editId="1E02F13D">
                <wp:simplePos x="0" y="0"/>
                <wp:positionH relativeFrom="column">
                  <wp:posOffset>8994140</wp:posOffset>
                </wp:positionH>
                <wp:positionV relativeFrom="paragraph">
                  <wp:posOffset>33655</wp:posOffset>
                </wp:positionV>
                <wp:extent cx="609600" cy="276225"/>
                <wp:effectExtent l="0" t="0" r="19050" b="28575"/>
                <wp:wrapNone/>
                <wp:docPr id="6" name="テキスト ボックス 6"/>
                <wp:cNvGraphicFramePr/>
                <a:graphic xmlns:a="http://schemas.openxmlformats.org/drawingml/2006/main">
                  <a:graphicData uri="http://schemas.microsoft.com/office/word/2010/wordprocessingShape">
                    <wps:wsp>
                      <wps:cNvSpPr txBox="1"/>
                      <wps:spPr>
                        <a:xfrm>
                          <a:off x="0" y="0"/>
                          <a:ext cx="609600" cy="276225"/>
                        </a:xfrm>
                        <a:prstGeom prst="rect">
                          <a:avLst/>
                        </a:prstGeom>
                        <a:solidFill>
                          <a:schemeClr val="lt1"/>
                        </a:solidFill>
                        <a:ln w="190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3EDB84AC" w14:textId="77777777" w:rsidR="007348C8" w:rsidRDefault="007348C8">
                            <w:r>
                              <w:rPr>
                                <w:rFonts w:hint="eastAsia"/>
                              </w:rPr>
                              <w:t>様式１</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6" o:spid="_x0000_s1027" type="#_x0000_t202" style="position:absolute;left:0;text-align:left;margin-left:708.2pt;margin-top:2.65pt;width:48pt;height:21.7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" fillcolor="white [3201]" strokeweight="1.5pt">
                <v:textbox>
                  <w:txbxContent>
                    <w:p w14:paraId="3EDB84AC" w14:textId="77777777" w:rsidR="007348C8" w:rsidRDefault="007348C8">
                      <w:r>
                        <w:rPr>
                          <w:rFonts w:hint="eastAsia"/>
                        </w:rPr>
                        <w:t>様式１</w:t>
                      </w:r>
                    </w:p>
                  </w:txbxContent>
                </v:textbox>
              </v:shape>
            </w:pict>
          </mc:Fallback>
        </mc:AlternateContent>
      </w:r>
      <w:r w:rsidR="00FE620E">
        <w:rPr>
          <w:rFonts w:ascii="ＭＳ ゴシック" w:eastAsia="ＭＳ ゴシック" w:hAnsi="ＭＳ ゴシック" w:hint="eastAsia"/>
          <w:sz w:val="28"/>
        </w:rPr>
        <w:t xml:space="preserve">介護予防サービス・支援計画書（１）  　 </w:t>
      </w:r>
      <w:r w:rsidR="003B39BA">
        <w:rPr>
          <w:rFonts w:ascii="ＭＳ ゴシック" w:eastAsia="ＭＳ ゴシック" w:hAnsi="ＭＳ ゴシック" w:hint="eastAsia"/>
          <w:sz w:val="22"/>
          <w:bdr w:val="single" w:sz="4" w:space="0" w:color="auto"/>
        </w:rPr>
        <w:t>新規</w:t>
      </w:r>
      <w:r w:rsidR="00FE620E">
        <w:rPr>
          <w:rFonts w:ascii="ＭＳ ゴシック" w:eastAsia="ＭＳ ゴシック" w:hAnsi="ＭＳ ゴシック" w:hint="eastAsia"/>
          <w:sz w:val="22"/>
          <w:bdr w:val="single" w:sz="4" w:space="0" w:color="auto"/>
        </w:rPr>
        <w:t>・通所型サービスＣ終了時（卒業加算あり・なし）</w:t>
      </w:r>
    </w:p>
    <w:p w14:paraId="57755AC2" w14:textId="1C1DF5A9" w:rsidR="003B39BA" w:rsidRPr="008637F5" w:rsidRDefault="003B39BA" w:rsidP="008637F5">
      <w:pPr>
        <w:ind w:leftChars="-35" w:left="-5" w:rightChars="-44" w:right="-92" w:hangingChars="31" w:hanging="68"/>
        <w:rPr>
          <w:rFonts w:ascii="ＭＳ ゴシック" w:eastAsia="ＭＳ ゴシック" w:hAnsi="ＭＳ ゴシック"/>
          <w:sz w:val="22"/>
        </w:rPr>
      </w:pPr>
      <w:r w:rsidRPr="008637F5">
        <w:rPr>
          <w:rFonts w:ascii="ＭＳ ゴシック" w:eastAsia="ＭＳ ゴシック" w:hAnsi="ＭＳ ゴシック" w:hint="eastAsia"/>
          <w:sz w:val="22"/>
        </w:rPr>
        <w:t xml:space="preserve">　</w:t>
      </w:r>
      <w:r w:rsidRPr="001D5CE8">
        <w:rPr>
          <w:rFonts w:ascii="ＭＳ ゴシック" w:eastAsia="ＭＳ ゴシック" w:hAnsi="ＭＳ ゴシック" w:hint="eastAsia"/>
          <w:sz w:val="22"/>
        </w:rPr>
        <w:t>【ケアマネジメントＣ用】</w:t>
      </w:r>
      <w:r w:rsidRPr="008637F5">
        <w:rPr>
          <w:rFonts w:ascii="ＭＳ ゴシック" w:eastAsia="ＭＳ ゴシック" w:hAnsi="ＭＳ ゴシック" w:hint="eastAsia"/>
          <w:sz w:val="22"/>
        </w:rPr>
        <w:t xml:space="preserve">　　　　　</w:t>
      </w:r>
      <w:r>
        <w:rPr>
          <w:rFonts w:ascii="ＭＳ ゴシック" w:eastAsia="ＭＳ ゴシック" w:hAnsi="ＭＳ ゴシック" w:hint="eastAsia"/>
          <w:sz w:val="22"/>
        </w:rPr>
        <w:t xml:space="preserve">　　　　　　　</w:t>
      </w:r>
      <w:r w:rsidRPr="003B39BA">
        <w:rPr>
          <w:rFonts w:ascii="ＭＳ ゴシック" w:eastAsia="ＭＳ ゴシック" w:hAnsi="ＭＳ ゴシック" w:hint="eastAsia"/>
          <w:sz w:val="22"/>
          <w:bdr w:val="single" w:sz="4" w:space="0" w:color="auto"/>
        </w:rPr>
        <w:t>利用者区分</w:t>
      </w:r>
      <w:r>
        <w:rPr>
          <w:rFonts w:ascii="ＭＳ ゴシック" w:eastAsia="ＭＳ ゴシック" w:hAnsi="ＭＳ ゴシック" w:hint="eastAsia"/>
          <w:sz w:val="22"/>
          <w:bdr w:val="single" w:sz="4" w:space="0" w:color="auto"/>
        </w:rPr>
        <w:t>：初回・紹介・継続／</w:t>
      </w:r>
      <w:r w:rsidRPr="008637F5">
        <w:rPr>
          <w:rFonts w:ascii="ＭＳ ゴシック" w:eastAsia="ＭＳ ゴシック" w:hAnsi="ＭＳ ゴシック" w:hint="eastAsia"/>
          <w:sz w:val="22"/>
          <w:bdr w:val="single" w:sz="4" w:space="0" w:color="auto"/>
        </w:rPr>
        <w:t>認定済・申請中／要支援１・要支援２</w:t>
      </w:r>
      <w:r>
        <w:rPr>
          <w:rFonts w:ascii="ＭＳ ゴシック" w:eastAsia="ＭＳ ゴシック" w:hAnsi="ＭＳ ゴシック" w:hint="eastAsia"/>
          <w:sz w:val="22"/>
          <w:bdr w:val="single" w:sz="4" w:space="0" w:color="auto"/>
        </w:rPr>
        <w:t>・</w:t>
      </w:r>
      <w:r w:rsidRPr="008637F5">
        <w:rPr>
          <w:rFonts w:ascii="ＭＳ ゴシック" w:eastAsia="ＭＳ ゴシック" w:hAnsi="ＭＳ ゴシック" w:hint="eastAsia"/>
          <w:sz w:val="22"/>
          <w:bdr w:val="single" w:sz="4" w:space="0" w:color="auto"/>
        </w:rPr>
        <w:t>事業対象者</w:t>
      </w:r>
    </w:p>
    <w:p w14:paraId="44897B59" w14:textId="77777777" w:rsidR="00FE620E" w:rsidRDefault="00FE620E" w:rsidP="00FE620E">
      <w:pPr>
        <w:tabs>
          <w:tab w:val="left" w:pos="4000"/>
        </w:tabs>
        <w:jc w:val="left"/>
        <w:rPr>
          <w:rFonts w:ascii="ＭＳ ゴシック" w:eastAsia="ＭＳ ゴシック" w:hAnsi="ＭＳ ゴシック"/>
          <w:sz w:val="22"/>
          <w:u w:val="single"/>
          <w:bdr w:val="single" w:sz="4" w:space="0" w:color="auto"/>
        </w:rPr>
      </w:pPr>
      <w:r>
        <w:rPr>
          <w:rFonts w:ascii="ＭＳ ゴシック" w:eastAsia="ＭＳ ゴシック" w:hAnsi="ＭＳ ゴシック" w:hint="eastAsia"/>
          <w:sz w:val="22"/>
          <w:u w:val="single"/>
        </w:rPr>
        <w:t xml:space="preserve">利用者名                    様 </w:t>
      </w:r>
      <w:r>
        <w:rPr>
          <w:rFonts w:ascii="ＭＳ ゴシック" w:eastAsia="ＭＳ ゴシック" w:hAnsi="ＭＳ ゴシック" w:hint="eastAsia"/>
          <w:sz w:val="22"/>
        </w:rPr>
        <w:t xml:space="preserve"> </w:t>
      </w:r>
      <w:r>
        <w:rPr>
          <w:rFonts w:ascii="ＭＳ ゴシック" w:eastAsia="ＭＳ ゴシック" w:hAnsi="ＭＳ ゴシック" w:hint="eastAsia"/>
          <w:sz w:val="22"/>
          <w:u w:val="single"/>
        </w:rPr>
        <w:t>生年月日     年   月   日</w:t>
      </w:r>
      <w:r>
        <w:rPr>
          <w:rFonts w:ascii="ＭＳ ゴシック" w:eastAsia="ＭＳ ゴシック" w:hAnsi="ＭＳ ゴシック" w:hint="eastAsia"/>
          <w:sz w:val="22"/>
        </w:rPr>
        <w:t xml:space="preserve"> </w:t>
      </w:r>
      <w:r>
        <w:rPr>
          <w:rFonts w:ascii="ＭＳ ゴシック" w:eastAsia="ＭＳ ゴシック" w:hAnsi="ＭＳ ゴシック" w:hint="eastAsia"/>
          <w:sz w:val="22"/>
          <w:u w:val="single"/>
        </w:rPr>
        <w:t xml:space="preserve">被保険者番号                 </w:t>
      </w:r>
      <w:r>
        <w:rPr>
          <w:rFonts w:ascii="ＭＳ ゴシック" w:eastAsia="ＭＳ ゴシック" w:hAnsi="ＭＳ ゴシック" w:hint="eastAsia"/>
          <w:sz w:val="22"/>
        </w:rPr>
        <w:t xml:space="preserve">  </w:t>
      </w:r>
      <w:r>
        <w:rPr>
          <w:rFonts w:ascii="ＭＳ ゴシック" w:eastAsia="ＭＳ ゴシック" w:hAnsi="ＭＳ ゴシック" w:hint="eastAsia"/>
          <w:sz w:val="22"/>
          <w:u w:val="single"/>
        </w:rPr>
        <w:t xml:space="preserve">担当地域包括支援センター：                       </w:t>
      </w:r>
    </w:p>
    <w:p w14:paraId="694DCC10" w14:textId="77777777" w:rsidR="00FE620E" w:rsidRDefault="00FE620E" w:rsidP="00FE620E">
      <w:pPr>
        <w:tabs>
          <w:tab w:val="left" w:pos="4000"/>
        </w:tabs>
        <w:jc w:val="left"/>
        <w:rPr>
          <w:rFonts w:ascii="ＭＳ ゴシック" w:eastAsia="ＭＳ ゴシック" w:hAnsi="ＭＳ ゴシック"/>
          <w:sz w:val="22"/>
          <w:u w:val="single"/>
        </w:rPr>
      </w:pPr>
      <w:r>
        <w:rPr>
          <w:rFonts w:ascii="ＭＳ ゴシック" w:eastAsia="ＭＳ ゴシック" w:hAnsi="ＭＳ ゴシック" w:hint="eastAsia"/>
          <w:sz w:val="22"/>
          <w:u w:val="single"/>
        </w:rPr>
        <w:t xml:space="preserve">計画作成者氏名                              </w:t>
      </w:r>
      <w:r>
        <w:rPr>
          <w:rFonts w:ascii="ＭＳ ゴシック" w:eastAsia="ＭＳ ゴシック" w:hAnsi="ＭＳ ゴシック" w:hint="eastAsia"/>
          <w:sz w:val="22"/>
        </w:rPr>
        <w:t xml:space="preserve">      </w:t>
      </w:r>
      <w:r>
        <w:rPr>
          <w:rFonts w:ascii="ＭＳ ゴシック" w:eastAsia="ＭＳ ゴシック" w:hAnsi="ＭＳ ゴシック" w:hint="eastAsia"/>
          <w:sz w:val="22"/>
          <w:u w:val="single"/>
        </w:rPr>
        <w:t xml:space="preserve">計画作成事業者・事業者名及び所在地                                                       </w:t>
      </w:r>
    </w:p>
    <w:p w14:paraId="689A6DA2" w14:textId="77777777" w:rsidR="00FE620E" w:rsidRDefault="00FE620E" w:rsidP="00FE620E">
      <w:pPr>
        <w:tabs>
          <w:tab w:val="left" w:pos="4000"/>
        </w:tabs>
        <w:jc w:val="left"/>
        <w:rPr>
          <w:rFonts w:ascii="ＭＳ ゴシック" w:eastAsia="ＭＳ ゴシック" w:hAnsi="ＭＳ ゴシック"/>
          <w:sz w:val="22"/>
          <w:u w:val="single"/>
        </w:rPr>
      </w:pPr>
      <w:r>
        <w:rPr>
          <w:rFonts w:ascii="ＭＳ ゴシック" w:eastAsia="ＭＳ ゴシック" w:hAnsi="ＭＳ ゴシック" w:hint="eastAsia"/>
          <w:sz w:val="22"/>
          <w:u w:val="single"/>
        </w:rPr>
        <w:t>計画作成(変更)日    年   月   日（初回作成日   年   月   日）</w:t>
      </w:r>
      <w:r>
        <w:rPr>
          <w:rFonts w:ascii="ＭＳ ゴシック" w:eastAsia="ＭＳ ゴシック" w:hAnsi="ＭＳ ゴシック" w:hint="eastAsia"/>
          <w:sz w:val="22"/>
        </w:rPr>
        <w:t xml:space="preserve">   </w:t>
      </w:r>
      <w:r>
        <w:rPr>
          <w:rFonts w:ascii="ＭＳ ゴシック" w:eastAsia="ＭＳ ゴシック" w:hAnsi="ＭＳ ゴシック" w:hint="eastAsia"/>
          <w:sz w:val="22"/>
          <w:u w:val="single"/>
        </w:rPr>
        <w:t>認定年月日    年   月   日</w:t>
      </w:r>
      <w:r>
        <w:rPr>
          <w:rFonts w:ascii="ＭＳ ゴシック" w:eastAsia="ＭＳ ゴシック" w:hAnsi="ＭＳ ゴシック" w:hint="eastAsia"/>
          <w:sz w:val="22"/>
        </w:rPr>
        <w:t xml:space="preserve">   </w:t>
      </w:r>
      <w:r>
        <w:rPr>
          <w:rFonts w:ascii="ＭＳ ゴシック" w:eastAsia="ＭＳ ゴシック" w:hAnsi="ＭＳ ゴシック" w:hint="eastAsia"/>
          <w:sz w:val="22"/>
          <w:u w:val="single"/>
        </w:rPr>
        <w:t>認定有効期限    年   月   日～    年   月   日</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823"/>
        <w:gridCol w:w="1670"/>
        <w:gridCol w:w="373"/>
        <w:gridCol w:w="2604"/>
        <w:gridCol w:w="142"/>
        <w:gridCol w:w="1276"/>
        <w:gridCol w:w="1276"/>
        <w:gridCol w:w="3118"/>
        <w:gridCol w:w="2052"/>
      </w:tblGrid>
      <w:tr w:rsidR="00FE620E" w14:paraId="64E61022" w14:textId="77777777" w:rsidTr="003F182E">
        <w:trPr>
          <w:trHeight w:val="605"/>
        </w:trPr>
        <w:tc>
          <w:tcPr>
            <w:tcW w:w="2823" w:type="dxa"/>
            <w:vAlign w:val="center"/>
          </w:tcPr>
          <w:p w14:paraId="076CC84E" w14:textId="77777777" w:rsidR="00FE620E" w:rsidRDefault="00FE620E" w:rsidP="003F182E">
            <w:pPr>
              <w:tabs>
                <w:tab w:val="left" w:pos="4000"/>
              </w:tabs>
              <w:spacing w:line="0" w:lineRule="atLeast"/>
              <w:jc w:val="center"/>
              <w:rPr>
                <w:rFonts w:ascii="ＭＳ ゴシック" w:eastAsia="ＭＳ ゴシック" w:hAnsi="ＭＳ ゴシック"/>
              </w:rPr>
            </w:pPr>
            <w:r>
              <w:rPr>
                <w:rFonts w:ascii="ＭＳ ゴシック" w:eastAsia="ＭＳ ゴシック" w:hAnsi="ＭＳ ゴシック" w:hint="eastAsia"/>
              </w:rPr>
              <w:t>アセスメント領域と</w:t>
            </w:r>
          </w:p>
          <w:p w14:paraId="734D13C0" w14:textId="77777777" w:rsidR="00FE620E" w:rsidRDefault="00FE620E" w:rsidP="003F182E">
            <w:pPr>
              <w:tabs>
                <w:tab w:val="left" w:pos="4000"/>
              </w:tabs>
              <w:spacing w:line="0" w:lineRule="atLeast"/>
              <w:ind w:firstLineChars="500" w:firstLine="1050"/>
              <w:rPr>
                <w:rFonts w:ascii="ＭＳ ゴシック" w:eastAsia="ＭＳ ゴシック" w:hAnsi="ＭＳ ゴシック"/>
              </w:rPr>
            </w:pPr>
            <w:r>
              <w:rPr>
                <w:rFonts w:ascii="ＭＳ ゴシック" w:eastAsia="ＭＳ ゴシック" w:hAnsi="ＭＳ ゴシック" w:hint="eastAsia"/>
              </w:rPr>
              <w:t>現在の状況</w:t>
            </w:r>
          </w:p>
        </w:tc>
        <w:tc>
          <w:tcPr>
            <w:tcW w:w="1670" w:type="dxa"/>
            <w:vAlign w:val="center"/>
          </w:tcPr>
          <w:p w14:paraId="6EFBAE86" w14:textId="77777777" w:rsidR="00FE620E" w:rsidRDefault="00FE620E" w:rsidP="003F182E">
            <w:pPr>
              <w:tabs>
                <w:tab w:val="left" w:pos="4000"/>
              </w:tabs>
              <w:spacing w:line="0" w:lineRule="atLeast"/>
              <w:jc w:val="center"/>
              <w:rPr>
                <w:rFonts w:ascii="ＭＳ ゴシック" w:eastAsia="ＭＳ ゴシック" w:hAnsi="ＭＳ ゴシック"/>
                <w:sz w:val="22"/>
              </w:rPr>
            </w:pPr>
            <w:r>
              <w:rPr>
                <w:rFonts w:ascii="ＭＳ ゴシック" w:eastAsia="ＭＳ ゴシック" w:hAnsi="ＭＳ ゴシック" w:hint="eastAsia"/>
                <w:sz w:val="22"/>
              </w:rPr>
              <w:t>本人・家族の</w:t>
            </w:r>
          </w:p>
          <w:p w14:paraId="48633B99" w14:textId="77777777" w:rsidR="00FE620E" w:rsidRDefault="00FE620E" w:rsidP="003F182E">
            <w:pPr>
              <w:tabs>
                <w:tab w:val="left" w:pos="4000"/>
              </w:tabs>
              <w:spacing w:line="0" w:lineRule="atLeast"/>
              <w:jc w:val="center"/>
              <w:rPr>
                <w:rFonts w:ascii="ＭＳ ゴシック" w:eastAsia="ＭＳ ゴシック" w:hAnsi="ＭＳ ゴシック"/>
                <w:sz w:val="22"/>
              </w:rPr>
            </w:pPr>
            <w:r>
              <w:rPr>
                <w:rFonts w:ascii="ＭＳ ゴシック" w:eastAsia="ＭＳ ゴシック" w:hAnsi="ＭＳ ゴシック" w:hint="eastAsia"/>
                <w:sz w:val="22"/>
              </w:rPr>
              <w:t>意欲・意向</w:t>
            </w:r>
          </w:p>
        </w:tc>
        <w:tc>
          <w:tcPr>
            <w:tcW w:w="373" w:type="dxa"/>
            <w:tcBorders>
              <w:top w:val="nil"/>
              <w:bottom w:val="nil"/>
            </w:tcBorders>
          </w:tcPr>
          <w:p w14:paraId="21F22C3C" w14:textId="77777777" w:rsidR="00FE620E" w:rsidRDefault="00FE620E" w:rsidP="003F182E">
            <w:pPr>
              <w:pStyle w:val="a6"/>
              <w:jc w:val="center"/>
              <w:rPr>
                <w:rFonts w:ascii="ＭＳ ゴシック" w:eastAsia="ＭＳ ゴシック" w:hAnsi="ＭＳ ゴシック"/>
                <w:sz w:val="24"/>
              </w:rPr>
            </w:pPr>
          </w:p>
        </w:tc>
        <w:tc>
          <w:tcPr>
            <w:tcW w:w="2604" w:type="dxa"/>
            <w:vAlign w:val="center"/>
          </w:tcPr>
          <w:p w14:paraId="6297B07E" w14:textId="77777777" w:rsidR="00FE620E" w:rsidRDefault="00FE620E" w:rsidP="003F182E">
            <w:pPr>
              <w:pStyle w:val="a6"/>
              <w:jc w:val="center"/>
              <w:rPr>
                <w:rFonts w:ascii="ＭＳ ゴシック" w:eastAsia="ＭＳ ゴシック" w:hAnsi="ＭＳ ゴシック"/>
                <w:sz w:val="24"/>
              </w:rPr>
            </w:pPr>
            <w:r>
              <w:rPr>
                <w:rFonts w:ascii="ＭＳ ゴシック" w:eastAsia="ＭＳ ゴシック" w:hAnsi="ＭＳ ゴシック" w:hint="eastAsia"/>
                <w:sz w:val="24"/>
              </w:rPr>
              <w:t>目  標</w:t>
            </w:r>
          </w:p>
        </w:tc>
        <w:tc>
          <w:tcPr>
            <w:tcW w:w="7864" w:type="dxa"/>
            <w:gridSpan w:val="5"/>
            <w:tcBorders>
              <w:right w:val="single" w:sz="4" w:space="0" w:color="auto"/>
            </w:tcBorders>
            <w:vAlign w:val="center"/>
          </w:tcPr>
          <w:p w14:paraId="705AC28A" w14:textId="77777777" w:rsidR="00FE620E" w:rsidRDefault="00FE620E" w:rsidP="003F182E">
            <w:pPr>
              <w:pStyle w:val="a6"/>
              <w:jc w:val="center"/>
              <w:rPr>
                <w:rFonts w:ascii="ＭＳ ゴシック" w:eastAsia="ＭＳ ゴシック" w:hAnsi="ＭＳ ゴシック"/>
                <w:sz w:val="24"/>
              </w:rPr>
            </w:pPr>
            <w:r>
              <w:rPr>
                <w:rFonts w:ascii="ＭＳ ゴシック" w:eastAsia="ＭＳ ゴシック" w:hAnsi="ＭＳ ゴシック" w:hint="eastAsia"/>
                <w:sz w:val="24"/>
              </w:rPr>
              <w:t>支  援  計  画</w:t>
            </w:r>
          </w:p>
        </w:tc>
      </w:tr>
      <w:tr w:rsidR="00FE620E" w14:paraId="3CC3158B" w14:textId="77777777" w:rsidTr="003F182E">
        <w:trPr>
          <w:cantSplit/>
          <w:trHeight w:val="346"/>
        </w:trPr>
        <w:tc>
          <w:tcPr>
            <w:tcW w:w="2823" w:type="dxa"/>
          </w:tcPr>
          <w:p w14:paraId="6905C6AF" w14:textId="77777777" w:rsidR="00FE620E" w:rsidRDefault="00FE620E" w:rsidP="003F182E">
            <w:pPr>
              <w:tabs>
                <w:tab w:val="left" w:pos="4000"/>
              </w:tabs>
              <w:rPr>
                <w:rFonts w:ascii="ＭＳ ゴシック" w:eastAsia="ＭＳ ゴシック" w:hAnsi="ＭＳ ゴシック"/>
                <w:sz w:val="20"/>
              </w:rPr>
            </w:pPr>
            <w:r>
              <w:rPr>
                <w:rFonts w:ascii="ＭＳ ゴシック" w:eastAsia="ＭＳ ゴシック" w:hAnsi="ＭＳ ゴシック" w:hint="eastAsia"/>
                <w:sz w:val="20"/>
              </w:rPr>
              <w:t>運動・移動について</w:t>
            </w:r>
          </w:p>
        </w:tc>
        <w:tc>
          <w:tcPr>
            <w:tcW w:w="1670" w:type="dxa"/>
            <w:vMerge w:val="restart"/>
          </w:tcPr>
          <w:p w14:paraId="1DA41BB7" w14:textId="77777777" w:rsidR="00FE620E" w:rsidRDefault="00FE620E" w:rsidP="003F182E">
            <w:pPr>
              <w:tabs>
                <w:tab w:val="left" w:pos="4000"/>
              </w:tabs>
              <w:rPr>
                <w:rFonts w:ascii="ＭＳ ゴシック" w:eastAsia="ＭＳ ゴシック" w:hAnsi="ＭＳ ゴシック"/>
                <w:sz w:val="22"/>
              </w:rPr>
            </w:pPr>
          </w:p>
        </w:tc>
        <w:tc>
          <w:tcPr>
            <w:tcW w:w="373" w:type="dxa"/>
            <w:vMerge w:val="restart"/>
            <w:tcBorders>
              <w:top w:val="nil"/>
            </w:tcBorders>
          </w:tcPr>
          <w:p w14:paraId="3BC803C9" w14:textId="77777777" w:rsidR="00FE620E" w:rsidRDefault="00FE620E" w:rsidP="003F182E">
            <w:pPr>
              <w:pStyle w:val="a6"/>
              <w:jc w:val="center"/>
              <w:rPr>
                <w:rFonts w:ascii="ＭＳ ゴシック" w:eastAsia="ＭＳ ゴシック" w:hAnsi="ＭＳ ゴシック"/>
              </w:rPr>
            </w:pPr>
          </w:p>
        </w:tc>
        <w:tc>
          <w:tcPr>
            <w:tcW w:w="2604" w:type="dxa"/>
            <w:vMerge w:val="restart"/>
            <w:vAlign w:val="center"/>
          </w:tcPr>
          <w:p w14:paraId="03461ABA" w14:textId="77777777" w:rsidR="00FE620E" w:rsidRDefault="00FE620E" w:rsidP="003F182E">
            <w:pPr>
              <w:pStyle w:val="a6"/>
              <w:jc w:val="center"/>
              <w:rPr>
                <w:rFonts w:ascii="ＭＳ ゴシック" w:eastAsia="ＭＳ ゴシック" w:hAnsi="ＭＳ ゴシック"/>
              </w:rPr>
            </w:pPr>
          </w:p>
        </w:tc>
        <w:tc>
          <w:tcPr>
            <w:tcW w:w="2694" w:type="dxa"/>
            <w:gridSpan w:val="3"/>
            <w:vMerge w:val="restart"/>
            <w:vAlign w:val="center"/>
          </w:tcPr>
          <w:p w14:paraId="337C09D8" w14:textId="77777777" w:rsidR="00FE620E" w:rsidRDefault="00FE620E" w:rsidP="003F182E">
            <w:pPr>
              <w:pStyle w:val="a6"/>
              <w:rPr>
                <w:rFonts w:ascii="ＭＳ ゴシック" w:eastAsia="ＭＳ ゴシック" w:hAnsi="ＭＳ ゴシック"/>
                <w:sz w:val="18"/>
              </w:rPr>
            </w:pPr>
            <w:r>
              <w:rPr>
                <w:rFonts w:ascii="ＭＳ ゴシック" w:eastAsia="ＭＳ ゴシック" w:hAnsi="ＭＳ ゴシック" w:hint="eastAsia"/>
                <w:sz w:val="18"/>
              </w:rPr>
              <w:t>本人等のセルフケアや家族の支援、インフォーマルサービス</w:t>
            </w:r>
          </w:p>
        </w:tc>
        <w:tc>
          <w:tcPr>
            <w:tcW w:w="3118" w:type="dxa"/>
            <w:vMerge w:val="restart"/>
            <w:vAlign w:val="center"/>
          </w:tcPr>
          <w:p w14:paraId="389266C2" w14:textId="77777777" w:rsidR="00FE620E" w:rsidRDefault="00FE620E" w:rsidP="003F182E">
            <w:pPr>
              <w:pStyle w:val="a6"/>
              <w:jc w:val="center"/>
              <w:rPr>
                <w:rFonts w:ascii="ＭＳ ゴシック" w:eastAsia="ＭＳ ゴシック" w:hAnsi="ＭＳ ゴシック"/>
              </w:rPr>
            </w:pPr>
            <w:r>
              <w:rPr>
                <w:rFonts w:ascii="ＭＳ ゴシック" w:eastAsia="ＭＳ ゴシック" w:hAnsi="ＭＳ ゴシック" w:hint="eastAsia"/>
              </w:rPr>
              <w:t>介護保険サービス</w:t>
            </w:r>
          </w:p>
          <w:p w14:paraId="637CEF4D" w14:textId="77777777" w:rsidR="00FE620E" w:rsidRDefault="00FE620E" w:rsidP="003F182E">
            <w:pPr>
              <w:pStyle w:val="a6"/>
              <w:jc w:val="center"/>
              <w:rPr>
                <w:rFonts w:ascii="ＭＳ ゴシック" w:eastAsia="ＭＳ ゴシック" w:hAnsi="ＭＳ ゴシック"/>
              </w:rPr>
            </w:pPr>
            <w:r>
              <w:rPr>
                <w:rFonts w:ascii="ＭＳ ゴシック" w:eastAsia="ＭＳ ゴシック" w:hAnsi="ＭＳ ゴシック" w:hint="eastAsia"/>
              </w:rPr>
              <w:t>または地域支援事業</w:t>
            </w:r>
          </w:p>
        </w:tc>
        <w:tc>
          <w:tcPr>
            <w:tcW w:w="2052" w:type="dxa"/>
            <w:vMerge w:val="restart"/>
            <w:tcBorders>
              <w:right w:val="single" w:sz="4" w:space="0" w:color="auto"/>
            </w:tcBorders>
            <w:vAlign w:val="center"/>
          </w:tcPr>
          <w:p w14:paraId="4AF53A1C" w14:textId="77777777" w:rsidR="00FE620E" w:rsidRDefault="00FE620E" w:rsidP="003F182E">
            <w:pPr>
              <w:pStyle w:val="a6"/>
              <w:jc w:val="center"/>
              <w:rPr>
                <w:rFonts w:ascii="ＭＳ ゴシック" w:eastAsia="ＭＳ ゴシック" w:hAnsi="ＭＳ ゴシック"/>
              </w:rPr>
            </w:pPr>
            <w:r>
              <w:rPr>
                <w:rFonts w:ascii="ＭＳ ゴシック" w:eastAsia="ＭＳ ゴシック" w:hAnsi="ＭＳ ゴシック" w:hint="eastAsia"/>
              </w:rPr>
              <w:t>事業所</w:t>
            </w:r>
          </w:p>
        </w:tc>
      </w:tr>
      <w:tr w:rsidR="00FE620E" w14:paraId="511CBD28" w14:textId="77777777" w:rsidTr="003F182E">
        <w:trPr>
          <w:cantSplit/>
          <w:trHeight w:val="465"/>
        </w:trPr>
        <w:tc>
          <w:tcPr>
            <w:tcW w:w="2823" w:type="dxa"/>
            <w:vMerge w:val="restart"/>
          </w:tcPr>
          <w:p w14:paraId="231E5961" w14:textId="77777777" w:rsidR="00FE620E" w:rsidRDefault="00FE620E" w:rsidP="003F182E">
            <w:pPr>
              <w:tabs>
                <w:tab w:val="left" w:pos="4000"/>
              </w:tabs>
              <w:rPr>
                <w:rFonts w:ascii="ＭＳ ゴシック" w:eastAsia="ＭＳ ゴシック" w:hAnsi="ＭＳ ゴシック"/>
                <w:sz w:val="20"/>
              </w:rPr>
            </w:pPr>
          </w:p>
        </w:tc>
        <w:tc>
          <w:tcPr>
            <w:tcW w:w="1670" w:type="dxa"/>
            <w:vMerge/>
          </w:tcPr>
          <w:p w14:paraId="5E579695" w14:textId="77777777" w:rsidR="00FE620E" w:rsidRDefault="00FE620E" w:rsidP="003F182E">
            <w:pPr>
              <w:tabs>
                <w:tab w:val="left" w:pos="4000"/>
              </w:tabs>
              <w:rPr>
                <w:rFonts w:ascii="ＭＳ ゴシック" w:eastAsia="ＭＳ ゴシック" w:hAnsi="ＭＳ ゴシック"/>
                <w:sz w:val="22"/>
              </w:rPr>
            </w:pPr>
          </w:p>
        </w:tc>
        <w:tc>
          <w:tcPr>
            <w:tcW w:w="373" w:type="dxa"/>
            <w:vMerge/>
            <w:tcBorders>
              <w:bottom w:val="nil"/>
            </w:tcBorders>
          </w:tcPr>
          <w:p w14:paraId="6138C2BF" w14:textId="77777777" w:rsidR="00FE620E" w:rsidRDefault="00FE620E" w:rsidP="003F182E">
            <w:pPr>
              <w:pStyle w:val="a6"/>
              <w:jc w:val="center"/>
              <w:rPr>
                <w:rFonts w:ascii="ＭＳ ゴシック" w:eastAsia="ＭＳ ゴシック" w:hAnsi="ＭＳ ゴシック"/>
              </w:rPr>
            </w:pPr>
          </w:p>
        </w:tc>
        <w:tc>
          <w:tcPr>
            <w:tcW w:w="2604" w:type="dxa"/>
            <w:vMerge/>
            <w:vAlign w:val="center"/>
          </w:tcPr>
          <w:p w14:paraId="5993F373" w14:textId="77777777" w:rsidR="00FE620E" w:rsidRDefault="00FE620E" w:rsidP="003F182E">
            <w:pPr>
              <w:pStyle w:val="a6"/>
              <w:jc w:val="center"/>
              <w:rPr>
                <w:rFonts w:ascii="ＭＳ ゴシック" w:eastAsia="ＭＳ ゴシック" w:hAnsi="ＭＳ ゴシック"/>
              </w:rPr>
            </w:pPr>
          </w:p>
        </w:tc>
        <w:tc>
          <w:tcPr>
            <w:tcW w:w="2694" w:type="dxa"/>
            <w:gridSpan w:val="3"/>
            <w:vMerge/>
            <w:vAlign w:val="center"/>
          </w:tcPr>
          <w:p w14:paraId="1BEF695B" w14:textId="77777777" w:rsidR="00FE620E" w:rsidRDefault="00FE620E" w:rsidP="003F182E">
            <w:pPr>
              <w:pStyle w:val="a6"/>
              <w:jc w:val="center"/>
              <w:rPr>
                <w:rFonts w:ascii="ＭＳ ゴシック" w:eastAsia="ＭＳ ゴシック" w:hAnsi="ＭＳ ゴシック"/>
                <w:sz w:val="18"/>
              </w:rPr>
            </w:pPr>
          </w:p>
        </w:tc>
        <w:tc>
          <w:tcPr>
            <w:tcW w:w="3118" w:type="dxa"/>
            <w:vMerge/>
            <w:vAlign w:val="center"/>
          </w:tcPr>
          <w:p w14:paraId="4AA99516" w14:textId="77777777" w:rsidR="00FE620E" w:rsidRDefault="00FE620E" w:rsidP="003F182E">
            <w:pPr>
              <w:pStyle w:val="a6"/>
              <w:jc w:val="center"/>
              <w:rPr>
                <w:rFonts w:ascii="ＭＳ ゴシック" w:eastAsia="ＭＳ ゴシック" w:hAnsi="ＭＳ ゴシック"/>
              </w:rPr>
            </w:pPr>
          </w:p>
        </w:tc>
        <w:tc>
          <w:tcPr>
            <w:tcW w:w="2052" w:type="dxa"/>
            <w:vMerge/>
            <w:tcBorders>
              <w:right w:val="single" w:sz="4" w:space="0" w:color="auto"/>
            </w:tcBorders>
          </w:tcPr>
          <w:p w14:paraId="66C93C57" w14:textId="77777777" w:rsidR="00FE620E" w:rsidRDefault="00FE620E" w:rsidP="003F182E">
            <w:pPr>
              <w:pStyle w:val="a6"/>
              <w:jc w:val="center"/>
              <w:rPr>
                <w:rFonts w:ascii="ＭＳ ゴシック" w:eastAsia="ＭＳ ゴシック" w:hAnsi="ＭＳ ゴシック"/>
              </w:rPr>
            </w:pPr>
          </w:p>
        </w:tc>
      </w:tr>
      <w:tr w:rsidR="00FE620E" w14:paraId="4A70D9E2" w14:textId="77777777" w:rsidTr="003F182E">
        <w:trPr>
          <w:cantSplit/>
          <w:trHeight w:val="845"/>
        </w:trPr>
        <w:tc>
          <w:tcPr>
            <w:tcW w:w="2823" w:type="dxa"/>
            <w:vMerge/>
          </w:tcPr>
          <w:p w14:paraId="5691826B" w14:textId="77777777" w:rsidR="00FE620E" w:rsidRDefault="00FE620E" w:rsidP="003F182E">
            <w:pPr>
              <w:tabs>
                <w:tab w:val="left" w:pos="4000"/>
              </w:tabs>
              <w:rPr>
                <w:rFonts w:ascii="ＭＳ ゴシック" w:eastAsia="ＭＳ ゴシック" w:hAnsi="ＭＳ ゴシック"/>
                <w:sz w:val="22"/>
              </w:rPr>
            </w:pPr>
          </w:p>
        </w:tc>
        <w:tc>
          <w:tcPr>
            <w:tcW w:w="1670" w:type="dxa"/>
            <w:vMerge/>
          </w:tcPr>
          <w:p w14:paraId="27452960" w14:textId="77777777" w:rsidR="00FE620E" w:rsidRDefault="00FE620E" w:rsidP="003F182E">
            <w:pPr>
              <w:tabs>
                <w:tab w:val="left" w:pos="4000"/>
              </w:tabs>
              <w:rPr>
                <w:rFonts w:ascii="ＭＳ ゴシック" w:eastAsia="ＭＳ ゴシック" w:hAnsi="ＭＳ ゴシック"/>
                <w:sz w:val="22"/>
              </w:rPr>
            </w:pPr>
          </w:p>
        </w:tc>
        <w:tc>
          <w:tcPr>
            <w:tcW w:w="373" w:type="dxa"/>
            <w:vMerge w:val="restart"/>
            <w:tcBorders>
              <w:top w:val="nil"/>
            </w:tcBorders>
          </w:tcPr>
          <w:p w14:paraId="23510DEF" w14:textId="77777777" w:rsidR="00FE620E" w:rsidRDefault="00FE620E" w:rsidP="003F182E">
            <w:pPr>
              <w:pStyle w:val="a6"/>
              <w:rPr>
                <w:rFonts w:ascii="ＭＳ ゴシック" w:eastAsia="ＭＳ ゴシック" w:hAnsi="ＭＳ ゴシック"/>
                <w:sz w:val="24"/>
              </w:rPr>
            </w:pPr>
          </w:p>
        </w:tc>
        <w:tc>
          <w:tcPr>
            <w:tcW w:w="2604" w:type="dxa"/>
            <w:vMerge w:val="restart"/>
          </w:tcPr>
          <w:p w14:paraId="77905D4B" w14:textId="77777777" w:rsidR="00FE620E" w:rsidRDefault="00FE620E" w:rsidP="003F182E">
            <w:pPr>
              <w:pStyle w:val="a6"/>
              <w:rPr>
                <w:rFonts w:ascii="ＭＳ ゴシック" w:eastAsia="ＭＳ ゴシック" w:hAnsi="ＭＳ ゴシック"/>
                <w:sz w:val="24"/>
              </w:rPr>
            </w:pPr>
            <w:r>
              <w:rPr>
                <w:rFonts w:ascii="ＭＳ ゴシック" w:eastAsia="ＭＳ ゴシック" w:hAnsi="ＭＳ ゴシック" w:hint="eastAsia"/>
                <w:sz w:val="24"/>
              </w:rPr>
              <w:t>１．</w:t>
            </w:r>
          </w:p>
        </w:tc>
        <w:tc>
          <w:tcPr>
            <w:tcW w:w="2694" w:type="dxa"/>
            <w:gridSpan w:val="3"/>
            <w:vMerge w:val="restart"/>
          </w:tcPr>
          <w:p w14:paraId="7857ED6B" w14:textId="77777777" w:rsidR="00FE620E" w:rsidRDefault="00FE620E" w:rsidP="003F182E">
            <w:pPr>
              <w:pStyle w:val="a6"/>
              <w:rPr>
                <w:rFonts w:ascii="ＭＳ ゴシック" w:eastAsia="ＭＳ ゴシック" w:hAnsi="ＭＳ ゴシック"/>
              </w:rPr>
            </w:pPr>
          </w:p>
        </w:tc>
        <w:tc>
          <w:tcPr>
            <w:tcW w:w="3118" w:type="dxa"/>
            <w:vMerge w:val="restart"/>
          </w:tcPr>
          <w:p w14:paraId="603C26B8" w14:textId="77777777" w:rsidR="00FE620E" w:rsidRDefault="00FE620E" w:rsidP="003F182E">
            <w:pPr>
              <w:pStyle w:val="a6"/>
              <w:rPr>
                <w:rFonts w:ascii="ＭＳ ゴシック" w:eastAsia="ＭＳ ゴシック" w:hAnsi="ＭＳ ゴシック"/>
              </w:rPr>
            </w:pPr>
          </w:p>
        </w:tc>
        <w:tc>
          <w:tcPr>
            <w:tcW w:w="2052" w:type="dxa"/>
            <w:vMerge w:val="restart"/>
            <w:tcBorders>
              <w:right w:val="single" w:sz="4" w:space="0" w:color="auto"/>
            </w:tcBorders>
          </w:tcPr>
          <w:p w14:paraId="7EA63CA1" w14:textId="77777777" w:rsidR="00FE620E" w:rsidRDefault="00FE620E" w:rsidP="003F182E">
            <w:pPr>
              <w:pStyle w:val="a6"/>
              <w:rPr>
                <w:rFonts w:ascii="ＭＳ ゴシック" w:eastAsia="ＭＳ ゴシック" w:hAnsi="ＭＳ ゴシック"/>
              </w:rPr>
            </w:pPr>
          </w:p>
        </w:tc>
      </w:tr>
      <w:tr w:rsidR="00FE620E" w14:paraId="5C38A87C" w14:textId="77777777" w:rsidTr="003F182E">
        <w:trPr>
          <w:cantSplit/>
          <w:trHeight w:val="402"/>
        </w:trPr>
        <w:tc>
          <w:tcPr>
            <w:tcW w:w="2823" w:type="dxa"/>
          </w:tcPr>
          <w:p w14:paraId="6663946E" w14:textId="77777777" w:rsidR="00FE620E" w:rsidRDefault="00FE620E" w:rsidP="003F182E">
            <w:pPr>
              <w:tabs>
                <w:tab w:val="left" w:pos="4000"/>
              </w:tabs>
              <w:rPr>
                <w:rFonts w:ascii="ＭＳ ゴシック" w:eastAsia="ＭＳ ゴシック" w:hAnsi="ＭＳ ゴシック"/>
                <w:sz w:val="22"/>
              </w:rPr>
            </w:pPr>
            <w:r>
              <w:rPr>
                <w:rFonts w:ascii="ＭＳ ゴシック" w:eastAsia="ＭＳ ゴシック" w:hAnsi="ＭＳ ゴシック" w:hint="eastAsia"/>
                <w:sz w:val="20"/>
              </w:rPr>
              <w:t>日常生活(家庭生活)について</w:t>
            </w:r>
          </w:p>
        </w:tc>
        <w:tc>
          <w:tcPr>
            <w:tcW w:w="1670" w:type="dxa"/>
            <w:vMerge/>
          </w:tcPr>
          <w:p w14:paraId="15423E4B" w14:textId="77777777" w:rsidR="00FE620E" w:rsidRDefault="00FE620E" w:rsidP="003F182E">
            <w:pPr>
              <w:tabs>
                <w:tab w:val="left" w:pos="4000"/>
              </w:tabs>
              <w:rPr>
                <w:rFonts w:ascii="ＭＳ ゴシック" w:eastAsia="ＭＳ ゴシック" w:hAnsi="ＭＳ ゴシック"/>
                <w:sz w:val="22"/>
              </w:rPr>
            </w:pPr>
          </w:p>
        </w:tc>
        <w:tc>
          <w:tcPr>
            <w:tcW w:w="373" w:type="dxa"/>
            <w:vMerge/>
            <w:tcBorders>
              <w:bottom w:val="nil"/>
            </w:tcBorders>
          </w:tcPr>
          <w:p w14:paraId="295C802A" w14:textId="77777777" w:rsidR="00FE620E" w:rsidRDefault="00FE620E" w:rsidP="003F182E">
            <w:pPr>
              <w:pStyle w:val="a6"/>
              <w:rPr>
                <w:rFonts w:ascii="ＭＳ ゴシック" w:eastAsia="ＭＳ ゴシック" w:hAnsi="ＭＳ ゴシック"/>
                <w:sz w:val="24"/>
              </w:rPr>
            </w:pPr>
          </w:p>
        </w:tc>
        <w:tc>
          <w:tcPr>
            <w:tcW w:w="2604" w:type="dxa"/>
            <w:vMerge/>
          </w:tcPr>
          <w:p w14:paraId="5CAD9895" w14:textId="77777777" w:rsidR="00FE620E" w:rsidRDefault="00FE620E" w:rsidP="003F182E">
            <w:pPr>
              <w:pStyle w:val="a6"/>
              <w:rPr>
                <w:rFonts w:ascii="ＭＳ ゴシック" w:eastAsia="ＭＳ ゴシック" w:hAnsi="ＭＳ ゴシック"/>
                <w:sz w:val="24"/>
              </w:rPr>
            </w:pPr>
          </w:p>
        </w:tc>
        <w:tc>
          <w:tcPr>
            <w:tcW w:w="2694" w:type="dxa"/>
            <w:gridSpan w:val="3"/>
            <w:vMerge/>
          </w:tcPr>
          <w:p w14:paraId="0AC3775B" w14:textId="77777777" w:rsidR="00FE620E" w:rsidRDefault="00FE620E" w:rsidP="003F182E">
            <w:pPr>
              <w:pStyle w:val="a6"/>
              <w:rPr>
                <w:rFonts w:ascii="ＭＳ ゴシック" w:eastAsia="ＭＳ ゴシック" w:hAnsi="ＭＳ ゴシック"/>
              </w:rPr>
            </w:pPr>
          </w:p>
        </w:tc>
        <w:tc>
          <w:tcPr>
            <w:tcW w:w="3118" w:type="dxa"/>
            <w:vMerge/>
          </w:tcPr>
          <w:p w14:paraId="07C68EC4" w14:textId="77777777" w:rsidR="00FE620E" w:rsidRDefault="00FE620E" w:rsidP="003F182E">
            <w:pPr>
              <w:pStyle w:val="a6"/>
              <w:rPr>
                <w:rFonts w:ascii="ＭＳ ゴシック" w:eastAsia="ＭＳ ゴシック" w:hAnsi="ＭＳ ゴシック"/>
              </w:rPr>
            </w:pPr>
          </w:p>
        </w:tc>
        <w:tc>
          <w:tcPr>
            <w:tcW w:w="2052" w:type="dxa"/>
            <w:vMerge/>
            <w:tcBorders>
              <w:right w:val="single" w:sz="4" w:space="0" w:color="auto"/>
            </w:tcBorders>
          </w:tcPr>
          <w:p w14:paraId="675FAB39" w14:textId="77777777" w:rsidR="00FE620E" w:rsidRDefault="00FE620E" w:rsidP="003F182E">
            <w:pPr>
              <w:pStyle w:val="a6"/>
              <w:rPr>
                <w:rFonts w:ascii="ＭＳ ゴシック" w:eastAsia="ＭＳ ゴシック" w:hAnsi="ＭＳ ゴシック"/>
              </w:rPr>
            </w:pPr>
          </w:p>
        </w:tc>
      </w:tr>
      <w:tr w:rsidR="00FE620E" w14:paraId="19584DBC" w14:textId="77777777" w:rsidTr="003F182E">
        <w:trPr>
          <w:cantSplit/>
        </w:trPr>
        <w:tc>
          <w:tcPr>
            <w:tcW w:w="2823" w:type="dxa"/>
            <w:vMerge w:val="restart"/>
          </w:tcPr>
          <w:p w14:paraId="04A483C7" w14:textId="77777777" w:rsidR="00FE620E" w:rsidRDefault="00FE620E" w:rsidP="003F182E">
            <w:pPr>
              <w:tabs>
                <w:tab w:val="left" w:pos="4000"/>
              </w:tabs>
              <w:rPr>
                <w:rFonts w:ascii="ＭＳ ゴシック" w:eastAsia="ＭＳ ゴシック" w:hAnsi="ＭＳ ゴシック"/>
                <w:sz w:val="22"/>
              </w:rPr>
            </w:pPr>
          </w:p>
          <w:p w14:paraId="36601DE5" w14:textId="77777777" w:rsidR="00FE620E" w:rsidRDefault="00FE620E" w:rsidP="003F182E">
            <w:pPr>
              <w:tabs>
                <w:tab w:val="left" w:pos="4000"/>
              </w:tabs>
              <w:rPr>
                <w:rFonts w:ascii="ＭＳ ゴシック" w:eastAsia="ＭＳ ゴシック" w:hAnsi="ＭＳ ゴシック"/>
                <w:sz w:val="22"/>
              </w:rPr>
            </w:pPr>
          </w:p>
          <w:p w14:paraId="2067A14D" w14:textId="77777777" w:rsidR="00FE620E" w:rsidRDefault="00FE620E" w:rsidP="003F182E">
            <w:pPr>
              <w:tabs>
                <w:tab w:val="left" w:pos="4000"/>
              </w:tabs>
              <w:rPr>
                <w:rFonts w:ascii="ＭＳ ゴシック" w:eastAsia="ＭＳ ゴシック" w:hAnsi="ＭＳ ゴシック"/>
                <w:sz w:val="20"/>
              </w:rPr>
            </w:pPr>
          </w:p>
        </w:tc>
        <w:tc>
          <w:tcPr>
            <w:tcW w:w="1670" w:type="dxa"/>
            <w:vMerge w:val="restart"/>
          </w:tcPr>
          <w:p w14:paraId="42A3C8E9" w14:textId="77777777" w:rsidR="00FE620E" w:rsidRDefault="00FE620E" w:rsidP="003F182E">
            <w:pPr>
              <w:tabs>
                <w:tab w:val="left" w:pos="4000"/>
              </w:tabs>
              <w:rPr>
                <w:rFonts w:ascii="ＭＳ ゴシック" w:eastAsia="ＭＳ ゴシック" w:hAnsi="ＭＳ ゴシック"/>
                <w:sz w:val="22"/>
              </w:rPr>
            </w:pPr>
          </w:p>
        </w:tc>
        <w:tc>
          <w:tcPr>
            <w:tcW w:w="373" w:type="dxa"/>
            <w:tcBorders>
              <w:top w:val="nil"/>
              <w:bottom w:val="nil"/>
            </w:tcBorders>
          </w:tcPr>
          <w:p w14:paraId="205F667E" w14:textId="77777777" w:rsidR="00FE620E" w:rsidRDefault="00FE620E" w:rsidP="003F182E">
            <w:pPr>
              <w:pStyle w:val="a6"/>
              <w:rPr>
                <w:rFonts w:ascii="ＭＳ ゴシック" w:eastAsia="ＭＳ ゴシック" w:hAnsi="ＭＳ ゴシック"/>
              </w:rPr>
            </w:pPr>
          </w:p>
        </w:tc>
        <w:tc>
          <w:tcPr>
            <w:tcW w:w="2604" w:type="dxa"/>
            <w:vMerge w:val="restart"/>
          </w:tcPr>
          <w:p w14:paraId="06EBAD12" w14:textId="77777777" w:rsidR="00FE620E" w:rsidRDefault="00FE620E" w:rsidP="003F182E">
            <w:pPr>
              <w:pStyle w:val="a6"/>
              <w:rPr>
                <w:rFonts w:ascii="ＭＳ ゴシック" w:eastAsia="ＭＳ ゴシック" w:hAnsi="ＭＳ ゴシック"/>
                <w:sz w:val="24"/>
              </w:rPr>
            </w:pPr>
            <w:r>
              <w:rPr>
                <w:rFonts w:ascii="ＭＳ ゴシック" w:eastAsia="ＭＳ ゴシック" w:hAnsi="ＭＳ ゴシック" w:hint="eastAsia"/>
                <w:sz w:val="24"/>
              </w:rPr>
              <w:t>２．</w:t>
            </w:r>
          </w:p>
          <w:p w14:paraId="1A5B2EFC" w14:textId="77777777" w:rsidR="00FE620E" w:rsidRDefault="00FE620E" w:rsidP="003F182E">
            <w:pPr>
              <w:pStyle w:val="a6"/>
              <w:rPr>
                <w:rFonts w:ascii="ＭＳ ゴシック" w:eastAsia="ＭＳ ゴシック" w:hAnsi="ＭＳ ゴシック"/>
                <w:sz w:val="24"/>
              </w:rPr>
            </w:pPr>
          </w:p>
          <w:p w14:paraId="372629CD" w14:textId="77777777" w:rsidR="00FE620E" w:rsidRDefault="00FE620E" w:rsidP="003F182E">
            <w:pPr>
              <w:pStyle w:val="a6"/>
              <w:rPr>
                <w:rFonts w:ascii="ＭＳ ゴシック" w:eastAsia="ＭＳ ゴシック" w:hAnsi="ＭＳ ゴシック"/>
              </w:rPr>
            </w:pPr>
          </w:p>
        </w:tc>
        <w:tc>
          <w:tcPr>
            <w:tcW w:w="2694" w:type="dxa"/>
            <w:gridSpan w:val="3"/>
            <w:vMerge w:val="restart"/>
          </w:tcPr>
          <w:p w14:paraId="4E1E7669" w14:textId="77777777" w:rsidR="00FE620E" w:rsidRDefault="00FE620E" w:rsidP="003F182E">
            <w:pPr>
              <w:pStyle w:val="a6"/>
              <w:rPr>
                <w:rFonts w:ascii="ＭＳ ゴシック" w:eastAsia="ＭＳ ゴシック" w:hAnsi="ＭＳ ゴシック"/>
              </w:rPr>
            </w:pPr>
          </w:p>
        </w:tc>
        <w:tc>
          <w:tcPr>
            <w:tcW w:w="3118" w:type="dxa"/>
            <w:vMerge w:val="restart"/>
          </w:tcPr>
          <w:p w14:paraId="01B18B4A" w14:textId="77777777" w:rsidR="00FE620E" w:rsidRDefault="00FE620E" w:rsidP="003F182E">
            <w:pPr>
              <w:pStyle w:val="a6"/>
              <w:rPr>
                <w:rFonts w:ascii="ＭＳ ゴシック" w:eastAsia="ＭＳ ゴシック" w:hAnsi="ＭＳ ゴシック"/>
              </w:rPr>
            </w:pPr>
          </w:p>
        </w:tc>
        <w:tc>
          <w:tcPr>
            <w:tcW w:w="2052" w:type="dxa"/>
            <w:vMerge w:val="restart"/>
            <w:tcBorders>
              <w:right w:val="single" w:sz="4" w:space="0" w:color="auto"/>
            </w:tcBorders>
          </w:tcPr>
          <w:p w14:paraId="13395400" w14:textId="77777777" w:rsidR="00FE620E" w:rsidRDefault="00FE620E" w:rsidP="003F182E">
            <w:pPr>
              <w:pStyle w:val="a6"/>
              <w:rPr>
                <w:rFonts w:ascii="ＭＳ ゴシック" w:eastAsia="ＭＳ ゴシック" w:hAnsi="ＭＳ ゴシック"/>
              </w:rPr>
            </w:pPr>
          </w:p>
        </w:tc>
      </w:tr>
      <w:tr w:rsidR="00FE620E" w14:paraId="6CB7D47A" w14:textId="77777777" w:rsidTr="003F182E">
        <w:trPr>
          <w:cantSplit/>
          <w:trHeight w:val="907"/>
        </w:trPr>
        <w:tc>
          <w:tcPr>
            <w:tcW w:w="2823" w:type="dxa"/>
            <w:vMerge/>
          </w:tcPr>
          <w:p w14:paraId="6BAAE595" w14:textId="77777777" w:rsidR="00FE620E" w:rsidRDefault="00FE620E" w:rsidP="003F182E">
            <w:pPr>
              <w:tabs>
                <w:tab w:val="left" w:pos="4000"/>
              </w:tabs>
              <w:rPr>
                <w:rFonts w:ascii="ＭＳ ゴシック" w:eastAsia="ＭＳ ゴシック" w:hAnsi="ＭＳ ゴシック"/>
                <w:sz w:val="22"/>
              </w:rPr>
            </w:pPr>
          </w:p>
        </w:tc>
        <w:tc>
          <w:tcPr>
            <w:tcW w:w="1670" w:type="dxa"/>
            <w:vMerge/>
          </w:tcPr>
          <w:p w14:paraId="16367F7D" w14:textId="77777777" w:rsidR="00FE620E" w:rsidRDefault="00FE620E" w:rsidP="003F182E">
            <w:pPr>
              <w:tabs>
                <w:tab w:val="left" w:pos="4000"/>
              </w:tabs>
              <w:rPr>
                <w:rFonts w:ascii="ＭＳ ゴシック" w:eastAsia="ＭＳ ゴシック" w:hAnsi="ＭＳ ゴシック"/>
                <w:sz w:val="22"/>
              </w:rPr>
            </w:pPr>
          </w:p>
        </w:tc>
        <w:tc>
          <w:tcPr>
            <w:tcW w:w="373" w:type="dxa"/>
            <w:tcBorders>
              <w:top w:val="nil"/>
              <w:bottom w:val="nil"/>
            </w:tcBorders>
          </w:tcPr>
          <w:p w14:paraId="43C5A9B7" w14:textId="77777777" w:rsidR="00FE620E" w:rsidRDefault="00FE620E" w:rsidP="003F182E">
            <w:pPr>
              <w:pStyle w:val="a6"/>
              <w:rPr>
                <w:rFonts w:ascii="ＭＳ ゴシック" w:eastAsia="ＭＳ ゴシック" w:hAnsi="ＭＳ ゴシック"/>
              </w:rPr>
            </w:pPr>
          </w:p>
        </w:tc>
        <w:tc>
          <w:tcPr>
            <w:tcW w:w="2604" w:type="dxa"/>
            <w:vMerge/>
          </w:tcPr>
          <w:p w14:paraId="110C9A04" w14:textId="77777777" w:rsidR="00FE620E" w:rsidRDefault="00FE620E" w:rsidP="003F182E">
            <w:pPr>
              <w:pStyle w:val="a6"/>
              <w:rPr>
                <w:rFonts w:ascii="ＭＳ ゴシック" w:eastAsia="ＭＳ ゴシック" w:hAnsi="ＭＳ ゴシック"/>
              </w:rPr>
            </w:pPr>
          </w:p>
        </w:tc>
        <w:tc>
          <w:tcPr>
            <w:tcW w:w="2694" w:type="dxa"/>
            <w:gridSpan w:val="3"/>
            <w:vMerge/>
          </w:tcPr>
          <w:p w14:paraId="2B7D3856" w14:textId="77777777" w:rsidR="00FE620E" w:rsidRDefault="00FE620E" w:rsidP="003F182E">
            <w:pPr>
              <w:pStyle w:val="a6"/>
              <w:rPr>
                <w:rFonts w:ascii="ＭＳ ゴシック" w:eastAsia="ＭＳ ゴシック" w:hAnsi="ＭＳ ゴシック"/>
              </w:rPr>
            </w:pPr>
          </w:p>
        </w:tc>
        <w:tc>
          <w:tcPr>
            <w:tcW w:w="3118" w:type="dxa"/>
            <w:vMerge/>
          </w:tcPr>
          <w:p w14:paraId="7DE70D83" w14:textId="77777777" w:rsidR="00FE620E" w:rsidRDefault="00FE620E" w:rsidP="003F182E">
            <w:pPr>
              <w:pStyle w:val="a6"/>
              <w:rPr>
                <w:rFonts w:ascii="ＭＳ ゴシック" w:eastAsia="ＭＳ ゴシック" w:hAnsi="ＭＳ ゴシック"/>
              </w:rPr>
            </w:pPr>
          </w:p>
        </w:tc>
        <w:tc>
          <w:tcPr>
            <w:tcW w:w="2052" w:type="dxa"/>
            <w:vMerge/>
            <w:tcBorders>
              <w:right w:val="single" w:sz="4" w:space="0" w:color="auto"/>
            </w:tcBorders>
          </w:tcPr>
          <w:p w14:paraId="23FE455D" w14:textId="77777777" w:rsidR="00FE620E" w:rsidRDefault="00FE620E" w:rsidP="003F182E">
            <w:pPr>
              <w:pStyle w:val="a6"/>
              <w:rPr>
                <w:rFonts w:ascii="ＭＳ ゴシック" w:eastAsia="ＭＳ ゴシック" w:hAnsi="ＭＳ ゴシック"/>
              </w:rPr>
            </w:pPr>
          </w:p>
        </w:tc>
      </w:tr>
      <w:tr w:rsidR="00FE620E" w14:paraId="232AB491" w14:textId="77777777" w:rsidTr="003F182E">
        <w:trPr>
          <w:cantSplit/>
          <w:trHeight w:val="597"/>
        </w:trPr>
        <w:tc>
          <w:tcPr>
            <w:tcW w:w="2823" w:type="dxa"/>
          </w:tcPr>
          <w:p w14:paraId="635F4866" w14:textId="77777777" w:rsidR="00FE620E" w:rsidRDefault="00FE620E" w:rsidP="003F182E">
            <w:pPr>
              <w:tabs>
                <w:tab w:val="left" w:pos="4000"/>
              </w:tabs>
              <w:spacing w:line="0" w:lineRule="atLeast"/>
              <w:rPr>
                <w:rFonts w:ascii="ＭＳ ゴシック" w:eastAsia="ＭＳ ゴシック" w:hAnsi="ＭＳ ゴシック"/>
                <w:sz w:val="18"/>
              </w:rPr>
            </w:pPr>
            <w:r>
              <w:rPr>
                <w:rFonts w:ascii="ＭＳ ゴシック" w:eastAsia="ＭＳ ゴシック" w:hAnsi="ＭＳ ゴシック" w:hint="eastAsia"/>
                <w:sz w:val="18"/>
              </w:rPr>
              <w:t>社会参加、対人関係・</w:t>
            </w:r>
          </w:p>
          <w:p w14:paraId="59696977" w14:textId="77777777" w:rsidR="00FE620E" w:rsidRDefault="00FE620E" w:rsidP="003F182E">
            <w:pPr>
              <w:tabs>
                <w:tab w:val="left" w:pos="4000"/>
              </w:tabs>
              <w:spacing w:line="0" w:lineRule="atLeast"/>
              <w:rPr>
                <w:rFonts w:ascii="ＭＳ ゴシック" w:eastAsia="ＭＳ ゴシック" w:hAnsi="ＭＳ ゴシック"/>
                <w:sz w:val="22"/>
              </w:rPr>
            </w:pPr>
            <w:r>
              <w:rPr>
                <w:rFonts w:ascii="ＭＳ ゴシック" w:eastAsia="ＭＳ ゴシック" w:hAnsi="ＭＳ ゴシック" w:hint="eastAsia"/>
                <w:sz w:val="18"/>
              </w:rPr>
              <w:t>コミュニケーションについて</w:t>
            </w:r>
          </w:p>
        </w:tc>
        <w:tc>
          <w:tcPr>
            <w:tcW w:w="1670" w:type="dxa"/>
            <w:vMerge w:val="restart"/>
          </w:tcPr>
          <w:p w14:paraId="3BFFD019" w14:textId="77777777" w:rsidR="00FE620E" w:rsidRDefault="00FE620E" w:rsidP="003F182E">
            <w:pPr>
              <w:tabs>
                <w:tab w:val="left" w:pos="4000"/>
              </w:tabs>
              <w:rPr>
                <w:rFonts w:ascii="ＭＳ ゴシック" w:eastAsia="ＭＳ ゴシック" w:hAnsi="ＭＳ ゴシック"/>
                <w:sz w:val="22"/>
              </w:rPr>
            </w:pPr>
          </w:p>
        </w:tc>
        <w:tc>
          <w:tcPr>
            <w:tcW w:w="373" w:type="dxa"/>
            <w:vMerge w:val="restart"/>
            <w:tcBorders>
              <w:top w:val="nil"/>
            </w:tcBorders>
          </w:tcPr>
          <w:p w14:paraId="5FDF2F10" w14:textId="77777777" w:rsidR="00FE620E" w:rsidRDefault="00FE620E" w:rsidP="003F182E">
            <w:pPr>
              <w:pStyle w:val="a6"/>
              <w:rPr>
                <w:rFonts w:ascii="ＭＳ ゴシック" w:eastAsia="ＭＳ ゴシック" w:hAnsi="ＭＳ ゴシック"/>
              </w:rPr>
            </w:pPr>
          </w:p>
        </w:tc>
        <w:tc>
          <w:tcPr>
            <w:tcW w:w="2604" w:type="dxa"/>
            <w:vMerge w:val="restart"/>
          </w:tcPr>
          <w:p w14:paraId="101D6CCE" w14:textId="77777777" w:rsidR="00FE620E" w:rsidRDefault="00FE620E" w:rsidP="003F182E">
            <w:pPr>
              <w:pStyle w:val="a6"/>
              <w:rPr>
                <w:rFonts w:ascii="ＭＳ ゴシック" w:eastAsia="ＭＳ ゴシック" w:hAnsi="ＭＳ ゴシック"/>
                <w:sz w:val="24"/>
              </w:rPr>
            </w:pPr>
            <w:r>
              <w:rPr>
                <w:rFonts w:ascii="ＭＳ ゴシック" w:eastAsia="ＭＳ ゴシック" w:hAnsi="ＭＳ ゴシック" w:hint="eastAsia"/>
                <w:sz w:val="24"/>
              </w:rPr>
              <w:t>３．</w:t>
            </w:r>
          </w:p>
          <w:p w14:paraId="53E3D534" w14:textId="77777777" w:rsidR="00FE620E" w:rsidRDefault="00FE620E" w:rsidP="003F182E">
            <w:pPr>
              <w:pStyle w:val="a6"/>
              <w:rPr>
                <w:rFonts w:ascii="ＭＳ ゴシック" w:eastAsia="ＭＳ ゴシック" w:hAnsi="ＭＳ ゴシック"/>
                <w:sz w:val="24"/>
              </w:rPr>
            </w:pPr>
          </w:p>
          <w:p w14:paraId="667718D6" w14:textId="77777777" w:rsidR="00FE620E" w:rsidRDefault="00FE620E" w:rsidP="003F182E">
            <w:pPr>
              <w:pStyle w:val="a6"/>
              <w:rPr>
                <w:rFonts w:ascii="ＭＳ ゴシック" w:eastAsia="ＭＳ ゴシック" w:hAnsi="ＭＳ ゴシック"/>
                <w:sz w:val="24"/>
              </w:rPr>
            </w:pPr>
          </w:p>
          <w:p w14:paraId="0200A7A2" w14:textId="77777777" w:rsidR="00FE620E" w:rsidRDefault="00FE620E" w:rsidP="003F182E">
            <w:pPr>
              <w:pStyle w:val="a6"/>
              <w:rPr>
                <w:rFonts w:ascii="ＭＳ ゴシック" w:eastAsia="ＭＳ ゴシック" w:hAnsi="ＭＳ ゴシック"/>
              </w:rPr>
            </w:pPr>
          </w:p>
        </w:tc>
        <w:tc>
          <w:tcPr>
            <w:tcW w:w="2694" w:type="dxa"/>
            <w:gridSpan w:val="3"/>
            <w:vMerge w:val="restart"/>
          </w:tcPr>
          <w:p w14:paraId="6E2B95D1" w14:textId="77777777" w:rsidR="00FE620E" w:rsidRDefault="00FE620E" w:rsidP="003F182E">
            <w:pPr>
              <w:pStyle w:val="a6"/>
              <w:rPr>
                <w:rFonts w:ascii="ＭＳ ゴシック" w:eastAsia="ＭＳ ゴシック" w:hAnsi="ＭＳ ゴシック"/>
              </w:rPr>
            </w:pPr>
          </w:p>
        </w:tc>
        <w:tc>
          <w:tcPr>
            <w:tcW w:w="3118" w:type="dxa"/>
            <w:vMerge w:val="restart"/>
          </w:tcPr>
          <w:p w14:paraId="191F53F7" w14:textId="77777777" w:rsidR="00FE620E" w:rsidRDefault="00FE620E" w:rsidP="003F182E">
            <w:pPr>
              <w:pStyle w:val="a6"/>
              <w:rPr>
                <w:rFonts w:ascii="ＭＳ ゴシック" w:eastAsia="ＭＳ ゴシック" w:hAnsi="ＭＳ ゴシック"/>
              </w:rPr>
            </w:pPr>
          </w:p>
        </w:tc>
        <w:tc>
          <w:tcPr>
            <w:tcW w:w="2052" w:type="dxa"/>
            <w:vMerge w:val="restart"/>
            <w:tcBorders>
              <w:right w:val="single" w:sz="4" w:space="0" w:color="auto"/>
            </w:tcBorders>
          </w:tcPr>
          <w:p w14:paraId="61E4D776" w14:textId="77777777" w:rsidR="00FE620E" w:rsidRDefault="00FE620E" w:rsidP="003F182E">
            <w:pPr>
              <w:pStyle w:val="a6"/>
              <w:rPr>
                <w:rFonts w:ascii="ＭＳ ゴシック" w:eastAsia="ＭＳ ゴシック" w:hAnsi="ＭＳ ゴシック"/>
              </w:rPr>
            </w:pPr>
          </w:p>
        </w:tc>
      </w:tr>
      <w:tr w:rsidR="00FE620E" w14:paraId="4D1E7975" w14:textId="77777777" w:rsidTr="003F182E">
        <w:trPr>
          <w:cantSplit/>
          <w:trHeight w:val="1116"/>
        </w:trPr>
        <w:tc>
          <w:tcPr>
            <w:tcW w:w="2823" w:type="dxa"/>
          </w:tcPr>
          <w:p w14:paraId="385DEB54" w14:textId="77777777" w:rsidR="00FE620E" w:rsidRDefault="00FE620E" w:rsidP="003F182E">
            <w:pPr>
              <w:tabs>
                <w:tab w:val="left" w:pos="4000"/>
              </w:tabs>
              <w:rPr>
                <w:rFonts w:ascii="ＭＳ ゴシック" w:eastAsia="ＭＳ ゴシック" w:hAnsi="ＭＳ ゴシック"/>
                <w:sz w:val="22"/>
              </w:rPr>
            </w:pPr>
          </w:p>
          <w:p w14:paraId="0619C864" w14:textId="77777777" w:rsidR="00FE620E" w:rsidRDefault="00FE620E" w:rsidP="003F182E">
            <w:pPr>
              <w:tabs>
                <w:tab w:val="left" w:pos="4000"/>
              </w:tabs>
              <w:rPr>
                <w:rFonts w:ascii="ＭＳ ゴシック" w:eastAsia="ＭＳ ゴシック" w:hAnsi="ＭＳ ゴシック"/>
                <w:sz w:val="22"/>
              </w:rPr>
            </w:pPr>
          </w:p>
          <w:p w14:paraId="262953C2" w14:textId="77777777" w:rsidR="00FE620E" w:rsidRDefault="00FE620E" w:rsidP="003F182E">
            <w:pPr>
              <w:tabs>
                <w:tab w:val="left" w:pos="4000"/>
              </w:tabs>
              <w:rPr>
                <w:rFonts w:ascii="ＭＳ ゴシック" w:eastAsia="ＭＳ ゴシック" w:hAnsi="ＭＳ ゴシック"/>
                <w:sz w:val="18"/>
              </w:rPr>
            </w:pPr>
          </w:p>
        </w:tc>
        <w:tc>
          <w:tcPr>
            <w:tcW w:w="1670" w:type="dxa"/>
            <w:vMerge/>
          </w:tcPr>
          <w:p w14:paraId="1A7F127E" w14:textId="77777777" w:rsidR="00FE620E" w:rsidRDefault="00FE620E" w:rsidP="003F182E">
            <w:pPr>
              <w:tabs>
                <w:tab w:val="left" w:pos="4000"/>
              </w:tabs>
              <w:rPr>
                <w:rFonts w:ascii="ＭＳ ゴシック" w:eastAsia="ＭＳ ゴシック" w:hAnsi="ＭＳ ゴシック"/>
                <w:sz w:val="22"/>
              </w:rPr>
            </w:pPr>
          </w:p>
        </w:tc>
        <w:tc>
          <w:tcPr>
            <w:tcW w:w="373" w:type="dxa"/>
            <w:vMerge/>
          </w:tcPr>
          <w:p w14:paraId="17F53D86" w14:textId="77777777" w:rsidR="00FE620E" w:rsidRDefault="00FE620E" w:rsidP="003F182E">
            <w:pPr>
              <w:pStyle w:val="a6"/>
              <w:rPr>
                <w:rFonts w:ascii="ＭＳ ゴシック" w:eastAsia="ＭＳ ゴシック" w:hAnsi="ＭＳ ゴシック"/>
              </w:rPr>
            </w:pPr>
          </w:p>
        </w:tc>
        <w:tc>
          <w:tcPr>
            <w:tcW w:w="2604" w:type="dxa"/>
            <w:vMerge/>
          </w:tcPr>
          <w:p w14:paraId="3645F7AD" w14:textId="77777777" w:rsidR="00FE620E" w:rsidRDefault="00FE620E" w:rsidP="003F182E">
            <w:pPr>
              <w:pStyle w:val="a6"/>
              <w:rPr>
                <w:rFonts w:ascii="ＭＳ ゴシック" w:eastAsia="ＭＳ ゴシック" w:hAnsi="ＭＳ ゴシック"/>
                <w:sz w:val="24"/>
              </w:rPr>
            </w:pPr>
          </w:p>
        </w:tc>
        <w:tc>
          <w:tcPr>
            <w:tcW w:w="2694" w:type="dxa"/>
            <w:gridSpan w:val="3"/>
            <w:vMerge/>
          </w:tcPr>
          <w:p w14:paraId="353B71F4" w14:textId="77777777" w:rsidR="00FE620E" w:rsidRDefault="00FE620E" w:rsidP="003F182E">
            <w:pPr>
              <w:pStyle w:val="a6"/>
              <w:rPr>
                <w:rFonts w:ascii="ＭＳ ゴシック" w:eastAsia="ＭＳ ゴシック" w:hAnsi="ＭＳ ゴシック"/>
              </w:rPr>
            </w:pPr>
          </w:p>
        </w:tc>
        <w:tc>
          <w:tcPr>
            <w:tcW w:w="3118" w:type="dxa"/>
            <w:vMerge/>
          </w:tcPr>
          <w:p w14:paraId="448F69C5" w14:textId="77777777" w:rsidR="00FE620E" w:rsidRDefault="00FE620E" w:rsidP="003F182E">
            <w:pPr>
              <w:pStyle w:val="a6"/>
              <w:rPr>
                <w:rFonts w:ascii="ＭＳ ゴシック" w:eastAsia="ＭＳ ゴシック" w:hAnsi="ＭＳ ゴシック"/>
              </w:rPr>
            </w:pPr>
          </w:p>
        </w:tc>
        <w:tc>
          <w:tcPr>
            <w:tcW w:w="2052" w:type="dxa"/>
            <w:vMerge/>
            <w:tcBorders>
              <w:right w:val="single" w:sz="4" w:space="0" w:color="auto"/>
            </w:tcBorders>
          </w:tcPr>
          <w:p w14:paraId="4CD97306" w14:textId="77777777" w:rsidR="00FE620E" w:rsidRDefault="00FE620E" w:rsidP="003F182E">
            <w:pPr>
              <w:pStyle w:val="a6"/>
              <w:rPr>
                <w:rFonts w:ascii="ＭＳ ゴシック" w:eastAsia="ＭＳ ゴシック" w:hAnsi="ＭＳ ゴシック"/>
              </w:rPr>
            </w:pPr>
          </w:p>
        </w:tc>
      </w:tr>
      <w:tr w:rsidR="00FE620E" w14:paraId="07DF5292" w14:textId="77777777" w:rsidTr="003F182E">
        <w:trPr>
          <w:cantSplit/>
        </w:trPr>
        <w:tc>
          <w:tcPr>
            <w:tcW w:w="2823" w:type="dxa"/>
          </w:tcPr>
          <w:p w14:paraId="252653E6" w14:textId="77777777" w:rsidR="00FE620E" w:rsidRDefault="00FE620E" w:rsidP="003F182E">
            <w:pPr>
              <w:tabs>
                <w:tab w:val="left" w:pos="4000"/>
              </w:tabs>
              <w:rPr>
                <w:rFonts w:ascii="ＭＳ ゴシック" w:eastAsia="ＭＳ ゴシック" w:hAnsi="ＭＳ ゴシック"/>
                <w:sz w:val="20"/>
              </w:rPr>
            </w:pPr>
            <w:r>
              <w:rPr>
                <w:rFonts w:ascii="ＭＳ ゴシック" w:eastAsia="ＭＳ ゴシック" w:hAnsi="ＭＳ ゴシック" w:hint="eastAsia"/>
                <w:sz w:val="20"/>
              </w:rPr>
              <w:t>健康管理について</w:t>
            </w:r>
          </w:p>
        </w:tc>
        <w:tc>
          <w:tcPr>
            <w:tcW w:w="1670" w:type="dxa"/>
            <w:vMerge w:val="restart"/>
          </w:tcPr>
          <w:p w14:paraId="4A6D6297" w14:textId="77777777" w:rsidR="00FE620E" w:rsidRDefault="00FE620E" w:rsidP="003F182E">
            <w:pPr>
              <w:tabs>
                <w:tab w:val="left" w:pos="4000"/>
              </w:tabs>
              <w:rPr>
                <w:rFonts w:ascii="ＭＳ ゴシック" w:eastAsia="ＭＳ ゴシック" w:hAnsi="ＭＳ ゴシック"/>
                <w:sz w:val="22"/>
              </w:rPr>
            </w:pPr>
          </w:p>
        </w:tc>
        <w:tc>
          <w:tcPr>
            <w:tcW w:w="373" w:type="dxa"/>
            <w:vMerge/>
          </w:tcPr>
          <w:p w14:paraId="616C11FF" w14:textId="77777777" w:rsidR="00FE620E" w:rsidRDefault="00FE620E" w:rsidP="003F182E">
            <w:pPr>
              <w:pStyle w:val="a6"/>
              <w:rPr>
                <w:rFonts w:ascii="ＭＳ ゴシック" w:eastAsia="ＭＳ ゴシック" w:hAnsi="ＭＳ ゴシック"/>
                <w:sz w:val="24"/>
              </w:rPr>
            </w:pPr>
          </w:p>
        </w:tc>
        <w:tc>
          <w:tcPr>
            <w:tcW w:w="10468" w:type="dxa"/>
            <w:gridSpan w:val="6"/>
          </w:tcPr>
          <w:p w14:paraId="09FB46FF" w14:textId="77777777" w:rsidR="00FE620E" w:rsidRDefault="00FE620E" w:rsidP="003F182E">
            <w:pPr>
              <w:pStyle w:val="a6"/>
              <w:rPr>
                <w:rFonts w:ascii="ＭＳ ゴシック" w:eastAsia="ＭＳ ゴシック" w:hAnsi="ＭＳ ゴシック"/>
              </w:rPr>
            </w:pPr>
            <w:r>
              <w:rPr>
                <w:rFonts w:ascii="ＭＳ ゴシック" w:eastAsia="ＭＳ ゴシック" w:hAnsi="ＭＳ ゴシック" w:hint="eastAsia"/>
              </w:rPr>
              <w:t xml:space="preserve">【総合的な援助方針】  </w:t>
            </w:r>
          </w:p>
        </w:tc>
      </w:tr>
      <w:tr w:rsidR="00FE620E" w14:paraId="2C8AF5CD" w14:textId="77777777" w:rsidTr="003F182E">
        <w:trPr>
          <w:cantSplit/>
        </w:trPr>
        <w:tc>
          <w:tcPr>
            <w:tcW w:w="2823" w:type="dxa"/>
            <w:vMerge w:val="restart"/>
          </w:tcPr>
          <w:p w14:paraId="1D6F6BC8" w14:textId="77777777" w:rsidR="00FE620E" w:rsidRDefault="00FE620E" w:rsidP="003F182E">
            <w:pPr>
              <w:tabs>
                <w:tab w:val="left" w:pos="4000"/>
              </w:tabs>
              <w:rPr>
                <w:rFonts w:ascii="ＭＳ ゴシック" w:eastAsia="ＭＳ ゴシック" w:hAnsi="ＭＳ ゴシック"/>
                <w:sz w:val="22"/>
              </w:rPr>
            </w:pPr>
          </w:p>
          <w:p w14:paraId="568688BC" w14:textId="77777777" w:rsidR="00FE620E" w:rsidRDefault="00FE620E" w:rsidP="003F182E">
            <w:pPr>
              <w:tabs>
                <w:tab w:val="left" w:pos="4000"/>
              </w:tabs>
              <w:rPr>
                <w:rFonts w:ascii="ＭＳ ゴシック" w:eastAsia="ＭＳ ゴシック" w:hAnsi="ＭＳ ゴシック"/>
                <w:sz w:val="22"/>
              </w:rPr>
            </w:pPr>
          </w:p>
          <w:p w14:paraId="02386D2A" w14:textId="77777777" w:rsidR="00FE620E" w:rsidRDefault="00FE620E" w:rsidP="003F182E">
            <w:pPr>
              <w:tabs>
                <w:tab w:val="left" w:pos="4000"/>
              </w:tabs>
              <w:rPr>
                <w:rFonts w:ascii="ＭＳ ゴシック" w:eastAsia="ＭＳ ゴシック" w:hAnsi="ＭＳ ゴシック"/>
                <w:sz w:val="20"/>
              </w:rPr>
            </w:pPr>
          </w:p>
        </w:tc>
        <w:tc>
          <w:tcPr>
            <w:tcW w:w="1670" w:type="dxa"/>
            <w:vMerge/>
          </w:tcPr>
          <w:p w14:paraId="49C0A811" w14:textId="77777777" w:rsidR="00FE620E" w:rsidRDefault="00FE620E" w:rsidP="003F182E">
            <w:pPr>
              <w:tabs>
                <w:tab w:val="left" w:pos="4000"/>
              </w:tabs>
              <w:rPr>
                <w:rFonts w:ascii="ＭＳ ゴシック" w:eastAsia="ＭＳ ゴシック" w:hAnsi="ＭＳ ゴシック"/>
                <w:sz w:val="22"/>
              </w:rPr>
            </w:pPr>
          </w:p>
        </w:tc>
        <w:tc>
          <w:tcPr>
            <w:tcW w:w="373" w:type="dxa"/>
            <w:vMerge/>
          </w:tcPr>
          <w:p w14:paraId="7EFC7CC6" w14:textId="77777777" w:rsidR="00FE620E" w:rsidRDefault="00FE620E" w:rsidP="003F182E">
            <w:pPr>
              <w:pStyle w:val="a6"/>
              <w:rPr>
                <w:rFonts w:ascii="ＭＳ ゴシック" w:eastAsia="ＭＳ ゴシック" w:hAnsi="ＭＳ ゴシック"/>
                <w:sz w:val="24"/>
              </w:rPr>
            </w:pPr>
          </w:p>
        </w:tc>
        <w:tc>
          <w:tcPr>
            <w:tcW w:w="4022" w:type="dxa"/>
            <w:gridSpan w:val="3"/>
          </w:tcPr>
          <w:p w14:paraId="374BBEA7" w14:textId="77777777" w:rsidR="00FE620E" w:rsidRDefault="00FE620E" w:rsidP="003F182E">
            <w:pPr>
              <w:pStyle w:val="a6"/>
              <w:rPr>
                <w:rFonts w:ascii="ＭＳ ゴシック" w:eastAsia="ＭＳ ゴシック" w:hAnsi="ＭＳ ゴシック"/>
              </w:rPr>
            </w:pPr>
            <w:r>
              <w:rPr>
                <w:rFonts w:ascii="ＭＳ ゴシック" w:eastAsia="ＭＳ ゴシック" w:hAnsi="ＭＳ ゴシック" w:hint="eastAsia"/>
              </w:rPr>
              <w:t>地域包括支援センター</w:t>
            </w:r>
          </w:p>
        </w:tc>
        <w:tc>
          <w:tcPr>
            <w:tcW w:w="6446" w:type="dxa"/>
            <w:gridSpan w:val="3"/>
          </w:tcPr>
          <w:p w14:paraId="6FDDD6EB" w14:textId="77777777" w:rsidR="00FE620E" w:rsidRDefault="00FE620E" w:rsidP="003F182E">
            <w:pPr>
              <w:pStyle w:val="a6"/>
              <w:rPr>
                <w:rFonts w:ascii="ＭＳ ゴシック" w:eastAsia="ＭＳ ゴシック" w:hAnsi="ＭＳ ゴシック"/>
              </w:rPr>
            </w:pPr>
            <w:r>
              <w:rPr>
                <w:rFonts w:ascii="ＭＳ ゴシック" w:eastAsia="ＭＳ ゴシック" w:hAnsi="ＭＳ ゴシック" w:hint="eastAsia"/>
              </w:rPr>
              <w:t>【計画に関する同意】</w:t>
            </w:r>
          </w:p>
        </w:tc>
      </w:tr>
      <w:tr w:rsidR="00FE620E" w14:paraId="464F03F1" w14:textId="77777777" w:rsidTr="003F182E">
        <w:trPr>
          <w:cantSplit/>
        </w:trPr>
        <w:tc>
          <w:tcPr>
            <w:tcW w:w="2823" w:type="dxa"/>
            <w:vMerge/>
          </w:tcPr>
          <w:p w14:paraId="6A0479D5" w14:textId="77777777" w:rsidR="00FE620E" w:rsidRDefault="00FE620E" w:rsidP="003F182E">
            <w:pPr>
              <w:tabs>
                <w:tab w:val="left" w:pos="4000"/>
              </w:tabs>
              <w:rPr>
                <w:rFonts w:ascii="ＭＳ ゴシック" w:eastAsia="ＭＳ ゴシック" w:hAnsi="ＭＳ ゴシック"/>
                <w:sz w:val="22"/>
              </w:rPr>
            </w:pPr>
          </w:p>
        </w:tc>
        <w:tc>
          <w:tcPr>
            <w:tcW w:w="1670" w:type="dxa"/>
            <w:vMerge/>
          </w:tcPr>
          <w:p w14:paraId="48C2E1B4" w14:textId="77777777" w:rsidR="00FE620E" w:rsidRDefault="00FE620E" w:rsidP="003F182E">
            <w:pPr>
              <w:tabs>
                <w:tab w:val="left" w:pos="4000"/>
              </w:tabs>
              <w:rPr>
                <w:rFonts w:ascii="ＭＳ ゴシック" w:eastAsia="ＭＳ ゴシック" w:hAnsi="ＭＳ ゴシック"/>
                <w:sz w:val="22"/>
              </w:rPr>
            </w:pPr>
          </w:p>
        </w:tc>
        <w:tc>
          <w:tcPr>
            <w:tcW w:w="373" w:type="dxa"/>
            <w:vMerge/>
            <w:tcBorders>
              <w:bottom w:val="nil"/>
            </w:tcBorders>
          </w:tcPr>
          <w:p w14:paraId="7759A3DC" w14:textId="77777777" w:rsidR="00FE620E" w:rsidRDefault="00FE620E" w:rsidP="003F182E">
            <w:pPr>
              <w:pStyle w:val="a6"/>
              <w:rPr>
                <w:rFonts w:ascii="ＭＳ ゴシック" w:eastAsia="ＭＳ ゴシック" w:hAnsi="ＭＳ ゴシック"/>
                <w:sz w:val="24"/>
              </w:rPr>
            </w:pPr>
          </w:p>
        </w:tc>
        <w:tc>
          <w:tcPr>
            <w:tcW w:w="2746" w:type="dxa"/>
            <w:gridSpan w:val="2"/>
          </w:tcPr>
          <w:p w14:paraId="44F01739" w14:textId="77777777" w:rsidR="00FE620E" w:rsidRDefault="00FE620E" w:rsidP="003F182E">
            <w:pPr>
              <w:pStyle w:val="a6"/>
              <w:rPr>
                <w:rFonts w:ascii="ＭＳ ゴシック" w:eastAsia="ＭＳ ゴシック" w:hAnsi="ＭＳ ゴシック"/>
              </w:rPr>
            </w:pPr>
            <w:r>
              <w:rPr>
                <w:rFonts w:ascii="ＭＳ ゴシック" w:eastAsia="ＭＳ ゴシック" w:hAnsi="ＭＳ ゴシック" w:hint="eastAsia"/>
              </w:rPr>
              <w:t>【意見】</w:t>
            </w:r>
          </w:p>
          <w:p w14:paraId="49B7B98D" w14:textId="77777777" w:rsidR="00FE620E" w:rsidRDefault="00FE620E" w:rsidP="003F182E">
            <w:pPr>
              <w:pStyle w:val="a6"/>
              <w:rPr>
                <w:rFonts w:ascii="ＭＳ ゴシック" w:eastAsia="ＭＳ ゴシック" w:hAnsi="ＭＳ ゴシック"/>
              </w:rPr>
            </w:pPr>
          </w:p>
          <w:p w14:paraId="285639E1" w14:textId="77777777" w:rsidR="00FE620E" w:rsidRDefault="00FE620E" w:rsidP="003F182E">
            <w:pPr>
              <w:pStyle w:val="a6"/>
              <w:rPr>
                <w:rFonts w:ascii="ＭＳ ゴシック" w:eastAsia="ＭＳ ゴシック" w:hAnsi="ＭＳ ゴシック"/>
              </w:rPr>
            </w:pPr>
          </w:p>
          <w:p w14:paraId="0EF7368C" w14:textId="77777777" w:rsidR="00FE620E" w:rsidRDefault="00FE620E" w:rsidP="003F182E">
            <w:pPr>
              <w:pStyle w:val="a6"/>
              <w:rPr>
                <w:rFonts w:ascii="ＭＳ ゴシック" w:eastAsia="ＭＳ ゴシック" w:hAnsi="ＭＳ ゴシック"/>
              </w:rPr>
            </w:pPr>
          </w:p>
        </w:tc>
        <w:tc>
          <w:tcPr>
            <w:tcW w:w="1276" w:type="dxa"/>
          </w:tcPr>
          <w:p w14:paraId="3CF4491D" w14:textId="77777777" w:rsidR="00FE620E" w:rsidRDefault="00FE620E" w:rsidP="003F182E">
            <w:pPr>
              <w:pStyle w:val="a6"/>
              <w:rPr>
                <w:rFonts w:ascii="ＭＳ ゴシック" w:eastAsia="ＭＳ ゴシック" w:hAnsi="ＭＳ ゴシック"/>
              </w:rPr>
            </w:pPr>
            <w:r>
              <w:rPr>
                <w:rFonts w:ascii="ＭＳ ゴシック" w:eastAsia="ＭＳ ゴシック" w:hAnsi="ＭＳ ゴシック" w:hint="eastAsia"/>
              </w:rPr>
              <w:t>【確認印】</w:t>
            </w:r>
          </w:p>
          <w:p w14:paraId="02A5B67B" w14:textId="77777777" w:rsidR="00FE620E" w:rsidRDefault="00FE620E" w:rsidP="003F182E">
            <w:pPr>
              <w:pStyle w:val="a6"/>
              <w:rPr>
                <w:rFonts w:ascii="ＭＳ ゴシック" w:eastAsia="ＭＳ ゴシック" w:hAnsi="ＭＳ ゴシック"/>
              </w:rPr>
            </w:pPr>
          </w:p>
        </w:tc>
        <w:tc>
          <w:tcPr>
            <w:tcW w:w="6446" w:type="dxa"/>
            <w:gridSpan w:val="3"/>
            <w:vAlign w:val="center"/>
          </w:tcPr>
          <w:p w14:paraId="2A56311A" w14:textId="77777777" w:rsidR="00FE620E" w:rsidRDefault="00FE620E" w:rsidP="003F182E">
            <w:pPr>
              <w:pStyle w:val="a6"/>
              <w:rPr>
                <w:rFonts w:ascii="ＭＳ ゴシック" w:eastAsia="ＭＳ ゴシック" w:hAnsi="ＭＳ ゴシック"/>
              </w:rPr>
            </w:pPr>
            <w:r>
              <w:rPr>
                <w:rFonts w:ascii="ＭＳ ゴシック" w:eastAsia="ＭＳ ゴシック" w:hAnsi="ＭＳ ゴシック" w:hint="eastAsia"/>
              </w:rPr>
              <w:t>介護予防サービス・支援計画書について同意いたします。</w:t>
            </w:r>
          </w:p>
          <w:p w14:paraId="47A67090" w14:textId="77777777" w:rsidR="00FE620E" w:rsidRDefault="00FE620E" w:rsidP="003F182E">
            <w:pPr>
              <w:pStyle w:val="a6"/>
              <w:rPr>
                <w:rFonts w:ascii="ＭＳ ゴシック" w:eastAsia="ＭＳ ゴシック" w:hAnsi="ＭＳ ゴシック"/>
              </w:rPr>
            </w:pPr>
          </w:p>
          <w:p w14:paraId="5739250B" w14:textId="77777777" w:rsidR="00FE620E" w:rsidRDefault="00FE620E" w:rsidP="00FE620E">
            <w:pPr>
              <w:pStyle w:val="a6"/>
              <w:ind w:firstLineChars="100" w:firstLine="220"/>
              <w:rPr>
                <w:rFonts w:ascii="ＭＳ ゴシック" w:eastAsia="ＭＳ ゴシック" w:hAnsi="ＭＳ ゴシック"/>
              </w:rPr>
            </w:pPr>
            <w:r>
              <w:rPr>
                <w:rFonts w:ascii="ＭＳ ゴシック" w:eastAsia="ＭＳ ゴシック" w:hAnsi="ＭＳ ゴシック" w:hint="eastAsia"/>
                <w:u w:val="single"/>
              </w:rPr>
              <w:t xml:space="preserve">平成   年   月   日  氏名                   　　</w:t>
            </w:r>
          </w:p>
        </w:tc>
      </w:tr>
    </w:tbl>
    <w:p w14:paraId="6057126F" w14:textId="77777777" w:rsidR="00FE620E" w:rsidRDefault="00FE620E" w:rsidP="00FE620E">
      <w:pPr>
        <w:tabs>
          <w:tab w:val="left" w:pos="4000"/>
        </w:tabs>
        <w:rPr>
          <w:rFonts w:ascii="ＭＳ ゴシック" w:eastAsia="ＭＳ ゴシック" w:hAnsi="ＭＳ ゴシック"/>
          <w:sz w:val="22"/>
        </w:rPr>
      </w:pPr>
      <w:r>
        <w:rPr>
          <w:rFonts w:ascii="ＭＳ ゴシック" w:eastAsia="ＭＳ ゴシック" w:hAnsi="ＭＳ ゴシック" w:hint="eastAsia"/>
          <w:sz w:val="22"/>
        </w:rPr>
        <w:t xml:space="preserve">健康状態について(主治医意見書、健診結果、観察結果を踏まえた留意点)             </w:t>
      </w:r>
    </w:p>
    <w:p w14:paraId="076B1D05" w14:textId="77777777" w:rsidR="00FE620E" w:rsidRDefault="00FE620E" w:rsidP="00FE620E">
      <w:pPr>
        <w:pStyle w:val="a6"/>
        <w:rPr>
          <w:rFonts w:ascii="ＭＳ ゴシック" w:eastAsia="ＭＳ ゴシック" w:hAnsi="ＭＳ ゴシック"/>
        </w:rPr>
      </w:pPr>
      <w:r>
        <w:rPr>
          <w:rFonts w:ascii="ＭＳ ゴシック" w:eastAsia="ＭＳ ゴシック" w:hAnsi="ＭＳ ゴシック" w:hint="eastAsia"/>
          <w:noProof/>
          <w:sz w:val="28"/>
        </w:rPr>
        <mc:AlternateContent>
          <mc:Choice Requires="wps">
            <w:drawing>
              <wp:anchor distT="0" distB="0" distL="114300" distR="114300" simplePos="0" relativeHeight="251654656" behindDoc="0" locked="0" layoutInCell="1" allowOverlap="1" wp14:anchorId="0001C0DB" wp14:editId="5E50421C">
                <wp:simplePos x="0" y="0"/>
                <wp:positionH relativeFrom="column">
                  <wp:posOffset>-16510</wp:posOffset>
                </wp:positionH>
                <wp:positionV relativeFrom="paragraph">
                  <wp:posOffset>21590</wp:posOffset>
                </wp:positionV>
                <wp:extent cx="9620250" cy="547370"/>
                <wp:effectExtent l="9525" t="5080" r="9525" b="9525"/>
                <wp:wrapNone/>
                <wp:docPr id="5" name="テキスト ボックス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620250" cy="547370"/>
                        </a:xfrm>
                        <a:prstGeom prst="rect">
                          <a:avLst/>
                        </a:prstGeom>
                        <a:solidFill>
                          <a:srgbClr val="FFFFFF"/>
                        </a:solidFill>
                        <a:ln w="9525">
                          <a:solidFill>
                            <a:srgbClr val="000000"/>
                          </a:solidFill>
                          <a:miter lim="800000"/>
                          <a:headEnd/>
                          <a:tailEnd/>
                        </a:ln>
                      </wps:spPr>
                      <wps:txbx>
                        <w:txbxContent>
                          <w:p w14:paraId="1AF222DA" w14:textId="77777777" w:rsidR="007348C8" w:rsidRDefault="007348C8" w:rsidP="00FE620E"/>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5" o:spid="_x0000_s1028" type="#_x0000_t202" style="position:absolute;left:0;text-align:left;margin-left:-1.3pt;margin-top:1.7pt;width:757.5pt;height:43.1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">
                <v:textbox inset="5.85pt,.7pt,5.85pt,.7pt">
                  <w:txbxContent>
                    <w:p w14:paraId="1AF222DA" w14:textId="77777777" w:rsidR="007348C8" w:rsidRDefault="007348C8" w:rsidP="00FE620E"/>
                  </w:txbxContent>
                </v:textbox>
              </v:shape>
            </w:pict>
          </mc:Fallback>
        </mc:AlternateContent>
      </w:r>
      <w:r>
        <w:rPr>
          <w:rFonts w:ascii="ＭＳ ゴシック" w:eastAsia="ＭＳ ゴシック" w:hAnsi="ＭＳ ゴシック" w:hint="eastAsia"/>
        </w:rPr>
        <w:t xml:space="preserve">                                                           </w:t>
      </w:r>
    </w:p>
    <w:p w14:paraId="79A38E80" w14:textId="3F5AE518" w:rsidR="002E643A" w:rsidRPr="00FE620E" w:rsidRDefault="00005AF1" w:rsidP="002E643A">
      <w:pPr>
        <w:ind w:rightChars="-165" w:right="-346"/>
        <w:rPr>
          <w:rFonts w:asciiTheme="minorEastAsia" w:hAnsiTheme="minorEastAsia"/>
          <w:sz w:val="24"/>
          <w:szCs w:val="24"/>
        </w:rPr>
        <w:sectPr w:rsidR="002E643A" w:rsidRPr="00FE620E" w:rsidSect="004505E9">
          <w:footerReference w:type="default" r:id="rId9"/>
          <w:pgSz w:w="16838" w:h="11906" w:orient="landscape"/>
          <w:pgMar w:top="397" w:right="851" w:bottom="397" w:left="851" w:header="851" w:footer="0" w:gutter="0"/>
          <w:cols w:space="425"/>
          <w:docGrid w:type="lines" w:linePitch="373"/>
        </w:sectPr>
      </w:pPr>
      <w:r>
        <w:rPr>
          <w:rFonts w:ascii="Century" w:eastAsia="ＭＳ 明朝" w:hAnsi="Century" w:cs="Times New Roman" w:hint="eastAsia"/>
          <w:sz w:val="22"/>
          <w:szCs w:val="24"/>
        </w:rPr>
        <w:t>※</w:t>
      </w:r>
    </w:p>
    <w:p w14:paraId="129EB844" w14:textId="1D96B923" w:rsidR="00652CA2" w:rsidRDefault="00005AF1" w:rsidP="00005AF1">
      <w:pPr>
        <w:autoSpaceDE w:val="0"/>
        <w:autoSpaceDN w:val="0"/>
        <w:adjustRightInd w:val="0"/>
        <w:jc w:val="left"/>
        <w:rPr>
          <w:rFonts w:asciiTheme="minorEastAsia" w:hAnsiTheme="minorEastAsia" w:cs="ＭＳ ゴシック"/>
          <w:color w:val="000000"/>
          <w:kern w:val="0"/>
          <w:sz w:val="22"/>
        </w:rPr>
      </w:pPr>
      <w:r w:rsidRPr="00005AF1">
        <w:rPr>
          <w:rFonts w:hint="eastAsia"/>
          <w:b/>
          <w:color w:val="000000" w:themeColor="text1"/>
        </w:rPr>
        <w:lastRenderedPageBreak/>
        <w:t>※</w:t>
      </w:r>
      <w:r w:rsidR="001E02A0" w:rsidRPr="00005AF1">
        <w:rPr>
          <w:rFonts w:ascii="ＭＳ ゴシック" w:eastAsia="ＭＳ ゴシック" w:hAnsi="ＭＳ ゴシック" w:hint="eastAsia"/>
          <w:noProof/>
          <w:color w:val="000000" w:themeColor="text1"/>
          <w:sz w:val="28"/>
        </w:rPr>
        <mc:AlternateContent>
          <mc:Choice Requires="wps">
            <w:drawing>
              <wp:anchor distT="0" distB="0" distL="114300" distR="114300" simplePos="0" relativeHeight="251666944" behindDoc="0" locked="0" layoutInCell="1" allowOverlap="1" wp14:anchorId="480520FC" wp14:editId="07CF5212">
                <wp:simplePos x="0" y="0"/>
                <wp:positionH relativeFrom="column">
                  <wp:posOffset>6115050</wp:posOffset>
                </wp:positionH>
                <wp:positionV relativeFrom="paragraph">
                  <wp:posOffset>-200025</wp:posOffset>
                </wp:positionV>
                <wp:extent cx="609600" cy="276225"/>
                <wp:effectExtent l="0" t="0" r="19050" b="28575"/>
                <wp:wrapNone/>
                <wp:docPr id="8" name="テキスト ボックス 8"/>
                <wp:cNvGraphicFramePr/>
                <a:graphic xmlns:a="http://schemas.openxmlformats.org/drawingml/2006/main">
                  <a:graphicData uri="http://schemas.microsoft.com/office/word/2010/wordprocessingShape">
                    <wps:wsp>
                      <wps:cNvSpPr txBox="1"/>
                      <wps:spPr>
                        <a:xfrm>
                          <a:off x="0" y="0"/>
                          <a:ext cx="609600" cy="276225"/>
                        </a:xfrm>
                        <a:prstGeom prst="rect">
                          <a:avLst/>
                        </a:prstGeom>
                        <a:solidFill>
                          <a:schemeClr val="lt1"/>
                        </a:solidFill>
                        <a:ln w="190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02C62DE4" w14:textId="77777777" w:rsidR="007348C8" w:rsidRDefault="007348C8" w:rsidP="001E02A0">
                            <w:r>
                              <w:rPr>
                                <w:rFonts w:hint="eastAsia"/>
                              </w:rPr>
                              <w:t>様式２</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8" o:spid="_x0000_s1029" type="#_x0000_t202" style="position:absolute;margin-left:481.5pt;margin-top:-15.75pt;width:48pt;height:21.75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" fillcolor="white [3201]" strokeweight="1.5pt">
                <v:textbox>
                  <w:txbxContent>
                    <w:p w14:paraId="02C62DE4" w14:textId="77777777" w:rsidR="007348C8" w:rsidRDefault="007348C8" w:rsidP="001E02A0">
                      <w:r>
                        <w:rPr>
                          <w:rFonts w:hint="eastAsia"/>
                        </w:rPr>
                        <w:t>様式２</w:t>
                      </w:r>
                    </w:p>
                  </w:txbxContent>
                </v:textbox>
              </v:shape>
            </w:pict>
          </mc:Fallback>
        </mc:AlternateContent>
      </w:r>
      <w:r w:rsidR="00652CA2" w:rsidRPr="00005AF1">
        <w:rPr>
          <w:rFonts w:hint="eastAsia"/>
          <w:b/>
          <w:color w:val="000000" w:themeColor="text1"/>
          <w:highlight w:val="lightGray"/>
        </w:rPr>
        <w:t>網掛け部分</w:t>
      </w:r>
      <w:r w:rsidR="00652CA2" w:rsidRPr="00005AF1">
        <w:rPr>
          <w:rFonts w:hint="eastAsia"/>
          <w:b/>
          <w:color w:val="000000" w:themeColor="text1"/>
        </w:rPr>
        <w:t>への記載は　必須ではない。</w:t>
      </w:r>
    </w:p>
    <w:p w14:paraId="6E0FD49A" w14:textId="77777777" w:rsidR="00652CA2" w:rsidRDefault="00652CA2" w:rsidP="00652CA2">
      <w:pPr>
        <w:autoSpaceDE w:val="0"/>
        <w:autoSpaceDN w:val="0"/>
        <w:adjustRightInd w:val="0"/>
        <w:jc w:val="left"/>
        <w:rPr>
          <w:rFonts w:asciiTheme="minorEastAsia" w:hAnsiTheme="minorEastAsia" w:cs="ＭＳ ゴシック"/>
          <w:color w:val="000000"/>
          <w:kern w:val="0"/>
          <w:sz w:val="22"/>
        </w:rPr>
      </w:pPr>
      <w:r>
        <w:rPr>
          <w:rFonts w:hint="eastAsia"/>
          <w:b/>
          <w:noProof/>
          <w:color w:val="00B050"/>
        </w:rPr>
        <mc:AlternateContent>
          <mc:Choice Requires="wps">
            <w:drawing>
              <wp:anchor distT="0" distB="0" distL="114300" distR="114300" simplePos="0" relativeHeight="251664896" behindDoc="0" locked="0" layoutInCell="1" allowOverlap="1" wp14:anchorId="378C2CF2" wp14:editId="17A5006E">
                <wp:simplePos x="0" y="0"/>
                <wp:positionH relativeFrom="column">
                  <wp:posOffset>-31115</wp:posOffset>
                </wp:positionH>
                <wp:positionV relativeFrom="paragraph">
                  <wp:posOffset>148590</wp:posOffset>
                </wp:positionV>
                <wp:extent cx="6276975" cy="4457700"/>
                <wp:effectExtent l="0" t="0" r="28575" b="19050"/>
                <wp:wrapNone/>
                <wp:docPr id="437" name="正方形/長方形 437"/>
                <wp:cNvGraphicFramePr/>
                <a:graphic xmlns:a="http://schemas.openxmlformats.org/drawingml/2006/main">
                  <a:graphicData uri="http://schemas.microsoft.com/office/word/2010/wordprocessingShape">
                    <wps:wsp>
                      <wps:cNvSpPr/>
                      <wps:spPr>
                        <a:xfrm>
                          <a:off x="0" y="0"/>
                          <a:ext cx="6276975" cy="4457700"/>
                        </a:xfrm>
                        <a:prstGeom prst="rect">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5="http://schemas.microsoft.com/office/word/2012/wordml">
            <w:pict>
              <v:rect w14:anchorId="16A92379" id="正方形/長方形 437" o:spid="_x0000_s1026" style="position:absolute;left:0;text-align:left;margin-left:-2.45pt;margin-top:11.7pt;width:494.25pt;height:351pt;z-index:2516648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" filled="f" strokecolor="windowText"/>
            </w:pict>
          </mc:Fallback>
        </mc:AlternateContent>
      </w:r>
    </w:p>
    <w:p w14:paraId="705C1838" w14:textId="77777777" w:rsidR="00652CA2" w:rsidRDefault="00652CA2" w:rsidP="00652CA2">
      <w:pPr>
        <w:autoSpaceDE w:val="0"/>
        <w:autoSpaceDN w:val="0"/>
        <w:adjustRightInd w:val="0"/>
        <w:jc w:val="left"/>
        <w:rPr>
          <w:rFonts w:asciiTheme="minorEastAsia" w:hAnsiTheme="minorEastAsia" w:cs="ＭＳ ゴシック"/>
          <w:color w:val="000000"/>
          <w:kern w:val="0"/>
          <w:sz w:val="22"/>
        </w:rPr>
      </w:pPr>
      <w:r w:rsidRPr="004D28D7">
        <w:rPr>
          <w:rFonts w:hint="eastAsia"/>
          <w:noProof/>
        </w:rPr>
        <w:drawing>
          <wp:anchor distT="0" distB="0" distL="114300" distR="114300" simplePos="0" relativeHeight="251663872" behindDoc="0" locked="0" layoutInCell="1" allowOverlap="1" wp14:anchorId="300E3E80" wp14:editId="2D80735E">
            <wp:simplePos x="0" y="0"/>
            <wp:positionH relativeFrom="column">
              <wp:posOffset>22860</wp:posOffset>
            </wp:positionH>
            <wp:positionV relativeFrom="paragraph">
              <wp:posOffset>127635</wp:posOffset>
            </wp:positionV>
            <wp:extent cx="6124575" cy="4257675"/>
            <wp:effectExtent l="0" t="0" r="9525" b="9525"/>
            <wp:wrapSquare wrapText="bothSides"/>
            <wp:docPr id="686" name="図 6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124575" cy="42576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81A1B5A" w14:textId="77777777" w:rsidR="00652CA2" w:rsidRDefault="00652CA2" w:rsidP="00652CA2">
      <w:pPr>
        <w:autoSpaceDE w:val="0"/>
        <w:autoSpaceDN w:val="0"/>
        <w:adjustRightInd w:val="0"/>
        <w:jc w:val="left"/>
        <w:rPr>
          <w:rFonts w:asciiTheme="minorEastAsia" w:hAnsiTheme="minorEastAsia" w:cs="ＭＳ ゴシック"/>
          <w:color w:val="000000"/>
          <w:kern w:val="0"/>
          <w:sz w:val="22"/>
        </w:rPr>
      </w:pPr>
    </w:p>
    <w:p w14:paraId="3C97FAAD" w14:textId="77777777" w:rsidR="00652CA2" w:rsidRDefault="00652CA2" w:rsidP="00652CA2">
      <w:pPr>
        <w:autoSpaceDE w:val="0"/>
        <w:autoSpaceDN w:val="0"/>
        <w:adjustRightInd w:val="0"/>
        <w:jc w:val="left"/>
        <w:rPr>
          <w:rFonts w:asciiTheme="minorEastAsia" w:hAnsiTheme="minorEastAsia" w:cs="ＭＳ ゴシック"/>
          <w:color w:val="000000"/>
          <w:kern w:val="0"/>
          <w:sz w:val="22"/>
        </w:rPr>
      </w:pPr>
    </w:p>
    <w:p w14:paraId="2D78946B" w14:textId="77777777" w:rsidR="00652CA2" w:rsidRDefault="00652CA2" w:rsidP="00652CA2">
      <w:pPr>
        <w:autoSpaceDE w:val="0"/>
        <w:autoSpaceDN w:val="0"/>
        <w:adjustRightInd w:val="0"/>
        <w:jc w:val="left"/>
        <w:rPr>
          <w:rFonts w:asciiTheme="minorEastAsia" w:hAnsiTheme="minorEastAsia" w:cs="ＭＳ ゴシック"/>
          <w:color w:val="000000"/>
          <w:kern w:val="0"/>
          <w:sz w:val="22"/>
        </w:rPr>
      </w:pPr>
    </w:p>
    <w:p w14:paraId="05E290FC" w14:textId="77777777" w:rsidR="00652CA2" w:rsidRDefault="00652CA2" w:rsidP="00652CA2">
      <w:pPr>
        <w:autoSpaceDE w:val="0"/>
        <w:autoSpaceDN w:val="0"/>
        <w:adjustRightInd w:val="0"/>
        <w:jc w:val="left"/>
        <w:rPr>
          <w:rFonts w:asciiTheme="minorEastAsia" w:hAnsiTheme="minorEastAsia" w:cs="ＭＳ ゴシック"/>
          <w:color w:val="000000"/>
          <w:kern w:val="0"/>
          <w:sz w:val="22"/>
        </w:rPr>
      </w:pPr>
    </w:p>
    <w:p w14:paraId="5FE0CB4B" w14:textId="77777777" w:rsidR="00652CA2" w:rsidRDefault="00652CA2" w:rsidP="00652CA2">
      <w:pPr>
        <w:autoSpaceDE w:val="0"/>
        <w:autoSpaceDN w:val="0"/>
        <w:adjustRightInd w:val="0"/>
        <w:jc w:val="left"/>
        <w:rPr>
          <w:rFonts w:asciiTheme="minorEastAsia" w:hAnsiTheme="minorEastAsia" w:cs="ＭＳ ゴシック"/>
          <w:color w:val="000000"/>
          <w:kern w:val="0"/>
          <w:sz w:val="22"/>
        </w:rPr>
      </w:pPr>
    </w:p>
    <w:p w14:paraId="4DE3DB7B" w14:textId="77777777" w:rsidR="00652CA2" w:rsidRDefault="00652CA2" w:rsidP="00652CA2">
      <w:pPr>
        <w:autoSpaceDE w:val="0"/>
        <w:autoSpaceDN w:val="0"/>
        <w:adjustRightInd w:val="0"/>
        <w:jc w:val="left"/>
        <w:rPr>
          <w:rFonts w:asciiTheme="minorEastAsia" w:hAnsiTheme="minorEastAsia" w:cs="ＭＳ ゴシック"/>
          <w:color w:val="000000"/>
          <w:kern w:val="0"/>
          <w:sz w:val="22"/>
        </w:rPr>
      </w:pPr>
    </w:p>
    <w:p w14:paraId="3967D25A" w14:textId="77777777" w:rsidR="00652CA2" w:rsidRDefault="00652CA2" w:rsidP="00652CA2">
      <w:pPr>
        <w:autoSpaceDE w:val="0"/>
        <w:autoSpaceDN w:val="0"/>
        <w:adjustRightInd w:val="0"/>
        <w:jc w:val="left"/>
        <w:rPr>
          <w:rFonts w:asciiTheme="minorEastAsia" w:hAnsiTheme="minorEastAsia" w:cs="ＭＳ ゴシック"/>
          <w:color w:val="000000"/>
          <w:kern w:val="0"/>
          <w:sz w:val="22"/>
        </w:rPr>
      </w:pPr>
    </w:p>
    <w:p w14:paraId="5EFDAA46" w14:textId="77777777" w:rsidR="00652CA2" w:rsidRDefault="00652CA2" w:rsidP="00652CA2">
      <w:pPr>
        <w:autoSpaceDE w:val="0"/>
        <w:autoSpaceDN w:val="0"/>
        <w:adjustRightInd w:val="0"/>
        <w:jc w:val="left"/>
        <w:rPr>
          <w:rFonts w:asciiTheme="minorEastAsia" w:hAnsiTheme="minorEastAsia" w:cs="ＭＳ ゴシック"/>
          <w:color w:val="000000"/>
          <w:kern w:val="0"/>
          <w:sz w:val="22"/>
        </w:rPr>
      </w:pPr>
    </w:p>
    <w:p w14:paraId="447A28A1" w14:textId="77777777" w:rsidR="00652CA2" w:rsidRDefault="00652CA2" w:rsidP="00652CA2">
      <w:pPr>
        <w:autoSpaceDE w:val="0"/>
        <w:autoSpaceDN w:val="0"/>
        <w:adjustRightInd w:val="0"/>
        <w:jc w:val="left"/>
        <w:rPr>
          <w:rFonts w:asciiTheme="minorEastAsia" w:hAnsiTheme="minorEastAsia" w:cs="ＭＳ ゴシック"/>
          <w:color w:val="000000"/>
          <w:kern w:val="0"/>
          <w:sz w:val="22"/>
        </w:rPr>
      </w:pPr>
    </w:p>
    <w:p w14:paraId="1D75833B" w14:textId="77777777" w:rsidR="00652CA2" w:rsidRDefault="00652CA2" w:rsidP="00652CA2">
      <w:pPr>
        <w:autoSpaceDE w:val="0"/>
        <w:autoSpaceDN w:val="0"/>
        <w:adjustRightInd w:val="0"/>
        <w:jc w:val="left"/>
        <w:rPr>
          <w:rFonts w:asciiTheme="minorEastAsia" w:hAnsiTheme="minorEastAsia" w:cs="ＭＳ ゴシック"/>
          <w:color w:val="000000"/>
          <w:kern w:val="0"/>
          <w:sz w:val="22"/>
        </w:rPr>
      </w:pPr>
    </w:p>
    <w:p w14:paraId="403820A3" w14:textId="77777777" w:rsidR="00652CA2" w:rsidRDefault="00652CA2" w:rsidP="00652CA2">
      <w:pPr>
        <w:pStyle w:val="Default"/>
        <w:spacing w:line="400" w:lineRule="exact"/>
        <w:rPr>
          <w:b/>
          <w:color w:val="00B050"/>
        </w:rPr>
      </w:pPr>
    </w:p>
    <w:p w14:paraId="4448DB84" w14:textId="77777777" w:rsidR="00652CA2" w:rsidRDefault="00652CA2" w:rsidP="00652CA2">
      <w:pPr>
        <w:pStyle w:val="Default"/>
        <w:spacing w:line="400" w:lineRule="exact"/>
        <w:rPr>
          <w:b/>
          <w:sz w:val="28"/>
          <w:szCs w:val="28"/>
        </w:rPr>
      </w:pPr>
    </w:p>
    <w:p w14:paraId="3A1A29AD" w14:textId="77777777" w:rsidR="00652CA2" w:rsidRDefault="00652CA2" w:rsidP="00652CA2">
      <w:pPr>
        <w:pStyle w:val="Default"/>
        <w:spacing w:line="400" w:lineRule="exact"/>
        <w:rPr>
          <w:b/>
          <w:sz w:val="28"/>
          <w:szCs w:val="28"/>
        </w:rPr>
      </w:pPr>
    </w:p>
    <w:p w14:paraId="18BD99B5" w14:textId="77777777" w:rsidR="00652CA2" w:rsidRDefault="00652CA2" w:rsidP="00652CA2">
      <w:pPr>
        <w:pStyle w:val="Default"/>
        <w:spacing w:line="400" w:lineRule="exact"/>
        <w:rPr>
          <w:b/>
          <w:sz w:val="28"/>
          <w:szCs w:val="28"/>
        </w:rPr>
      </w:pPr>
    </w:p>
    <w:p w14:paraId="3CBE6FA6" w14:textId="77777777" w:rsidR="00652CA2" w:rsidRDefault="00652CA2" w:rsidP="00652CA2">
      <w:pPr>
        <w:pStyle w:val="Default"/>
        <w:spacing w:line="400" w:lineRule="exact"/>
        <w:rPr>
          <w:b/>
          <w:sz w:val="28"/>
          <w:szCs w:val="28"/>
        </w:rPr>
      </w:pPr>
    </w:p>
    <w:p w14:paraId="70CE044D" w14:textId="77777777" w:rsidR="00652CA2" w:rsidRDefault="00652CA2" w:rsidP="00652CA2">
      <w:pPr>
        <w:pStyle w:val="Default"/>
        <w:spacing w:line="400" w:lineRule="exact"/>
        <w:rPr>
          <w:b/>
          <w:sz w:val="28"/>
          <w:szCs w:val="28"/>
        </w:rPr>
      </w:pPr>
    </w:p>
    <w:p w14:paraId="2A87E560" w14:textId="77777777" w:rsidR="00652CA2" w:rsidRDefault="00652CA2" w:rsidP="00652CA2">
      <w:pPr>
        <w:pStyle w:val="Default"/>
        <w:spacing w:line="400" w:lineRule="exact"/>
        <w:rPr>
          <w:b/>
          <w:sz w:val="28"/>
          <w:szCs w:val="28"/>
        </w:rPr>
      </w:pPr>
    </w:p>
    <w:p w14:paraId="3A7760D4" w14:textId="77777777" w:rsidR="00652CA2" w:rsidRDefault="00652CA2" w:rsidP="00652CA2">
      <w:pPr>
        <w:pStyle w:val="Default"/>
        <w:spacing w:line="400" w:lineRule="exact"/>
        <w:rPr>
          <w:b/>
          <w:sz w:val="28"/>
          <w:szCs w:val="28"/>
        </w:rPr>
      </w:pPr>
      <w:r w:rsidRPr="003329DA">
        <w:rPr>
          <w:rFonts w:hint="eastAsia"/>
          <w:noProof/>
        </w:rPr>
        <w:drawing>
          <wp:anchor distT="0" distB="0" distL="114300" distR="114300" simplePos="0" relativeHeight="251665920" behindDoc="0" locked="0" layoutInCell="1" allowOverlap="1" wp14:anchorId="33D69FD6" wp14:editId="4BBEA18B">
            <wp:simplePos x="0" y="0"/>
            <wp:positionH relativeFrom="column">
              <wp:posOffset>-6205220</wp:posOffset>
            </wp:positionH>
            <wp:positionV relativeFrom="paragraph">
              <wp:posOffset>508000</wp:posOffset>
            </wp:positionV>
            <wp:extent cx="6124575" cy="4158615"/>
            <wp:effectExtent l="0" t="0" r="9525" b="0"/>
            <wp:wrapSquare wrapText="bothSides"/>
            <wp:docPr id="2825" name="図 28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124575" cy="415861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0CA6D66" w14:textId="77777777" w:rsidR="00652CA2" w:rsidRDefault="00652CA2" w:rsidP="00652CA2">
      <w:pPr>
        <w:pStyle w:val="Default"/>
        <w:spacing w:line="400" w:lineRule="exact"/>
        <w:rPr>
          <w:b/>
          <w:sz w:val="28"/>
          <w:szCs w:val="28"/>
        </w:rPr>
      </w:pPr>
      <w:r>
        <w:rPr>
          <w:rFonts w:hint="eastAsia"/>
          <w:b/>
          <w:noProof/>
          <w:color w:val="00B050"/>
        </w:rPr>
        <mc:AlternateContent>
          <mc:Choice Requires="wps">
            <w:drawing>
              <wp:anchor distT="0" distB="0" distL="114300" distR="114300" simplePos="0" relativeHeight="251662848" behindDoc="0" locked="0" layoutInCell="1" allowOverlap="1" wp14:anchorId="6B48324D" wp14:editId="4BBEA7E3">
                <wp:simplePos x="0" y="0"/>
                <wp:positionH relativeFrom="column">
                  <wp:posOffset>19050</wp:posOffset>
                </wp:positionH>
                <wp:positionV relativeFrom="paragraph">
                  <wp:posOffset>130175</wp:posOffset>
                </wp:positionV>
                <wp:extent cx="6229350" cy="4371975"/>
                <wp:effectExtent l="0" t="0" r="19050" b="28575"/>
                <wp:wrapNone/>
                <wp:docPr id="438" name="正方形/長方形 438"/>
                <wp:cNvGraphicFramePr/>
                <a:graphic xmlns:a="http://schemas.openxmlformats.org/drawingml/2006/main">
                  <a:graphicData uri="http://schemas.microsoft.com/office/word/2010/wordprocessingShape">
                    <wps:wsp>
                      <wps:cNvSpPr/>
                      <wps:spPr>
                        <a:xfrm>
                          <a:off x="0" y="0"/>
                          <a:ext cx="6229350" cy="4371975"/>
                        </a:xfrm>
                        <a:prstGeom prst="rect">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6467915F" id="正方形/長方形 438" o:spid="_x0000_s1026" style="position:absolute;left:0;text-align:left;margin-left:1.5pt;margin-top:10.25pt;width:490.5pt;height:344.2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" filled="f" strokecolor="windowText"/>
            </w:pict>
          </mc:Fallback>
        </mc:AlternateContent>
      </w:r>
    </w:p>
    <w:p w14:paraId="40D3A75D" w14:textId="77777777" w:rsidR="00652CA2" w:rsidRDefault="00652CA2" w:rsidP="00652CA2">
      <w:pPr>
        <w:pStyle w:val="Default"/>
        <w:spacing w:line="400" w:lineRule="exact"/>
        <w:rPr>
          <w:b/>
          <w:sz w:val="28"/>
          <w:szCs w:val="28"/>
        </w:rPr>
      </w:pPr>
    </w:p>
    <w:p w14:paraId="12C8754D" w14:textId="77777777" w:rsidR="00652CA2" w:rsidRDefault="00652CA2" w:rsidP="00652CA2">
      <w:pPr>
        <w:pStyle w:val="Default"/>
        <w:spacing w:line="400" w:lineRule="exact"/>
        <w:rPr>
          <w:b/>
          <w:sz w:val="28"/>
          <w:szCs w:val="28"/>
        </w:rPr>
      </w:pPr>
    </w:p>
    <w:p w14:paraId="2F48CEA2" w14:textId="77777777" w:rsidR="00652CA2" w:rsidRDefault="00652CA2" w:rsidP="00652CA2">
      <w:pPr>
        <w:pStyle w:val="Default"/>
        <w:spacing w:line="400" w:lineRule="exact"/>
        <w:rPr>
          <w:b/>
          <w:sz w:val="28"/>
          <w:szCs w:val="28"/>
        </w:rPr>
      </w:pPr>
    </w:p>
    <w:p w14:paraId="172BF785" w14:textId="77777777" w:rsidR="00652CA2" w:rsidRDefault="00652CA2" w:rsidP="00652CA2">
      <w:pPr>
        <w:pStyle w:val="Default"/>
        <w:spacing w:line="400" w:lineRule="exact"/>
        <w:rPr>
          <w:b/>
          <w:sz w:val="28"/>
          <w:szCs w:val="28"/>
        </w:rPr>
      </w:pPr>
    </w:p>
    <w:p w14:paraId="0CC3548E" w14:textId="77777777" w:rsidR="00652CA2" w:rsidRDefault="00652CA2" w:rsidP="00652CA2">
      <w:pPr>
        <w:pStyle w:val="Default"/>
        <w:spacing w:line="400" w:lineRule="exact"/>
        <w:rPr>
          <w:b/>
          <w:sz w:val="28"/>
          <w:szCs w:val="28"/>
        </w:rPr>
      </w:pPr>
    </w:p>
    <w:p w14:paraId="3C8F77A5" w14:textId="77777777" w:rsidR="00652CA2" w:rsidRDefault="00652CA2" w:rsidP="00652CA2">
      <w:pPr>
        <w:pStyle w:val="Default"/>
        <w:spacing w:line="400" w:lineRule="exact"/>
        <w:rPr>
          <w:b/>
          <w:sz w:val="28"/>
          <w:szCs w:val="28"/>
        </w:rPr>
      </w:pPr>
    </w:p>
    <w:p w14:paraId="66EDC749" w14:textId="77777777" w:rsidR="00652CA2" w:rsidRDefault="00652CA2" w:rsidP="00652CA2">
      <w:pPr>
        <w:pStyle w:val="Default"/>
        <w:spacing w:line="400" w:lineRule="exact"/>
        <w:rPr>
          <w:b/>
          <w:sz w:val="28"/>
          <w:szCs w:val="28"/>
        </w:rPr>
      </w:pPr>
    </w:p>
    <w:p w14:paraId="4B032D43" w14:textId="77777777" w:rsidR="00652CA2" w:rsidRDefault="00652CA2" w:rsidP="00652CA2">
      <w:pPr>
        <w:pStyle w:val="Default"/>
        <w:spacing w:line="400" w:lineRule="exact"/>
        <w:rPr>
          <w:b/>
          <w:sz w:val="28"/>
          <w:szCs w:val="28"/>
        </w:rPr>
      </w:pPr>
    </w:p>
    <w:p w14:paraId="53EC32D6" w14:textId="77777777" w:rsidR="00652CA2" w:rsidRDefault="00652CA2" w:rsidP="00652CA2">
      <w:pPr>
        <w:pStyle w:val="Default"/>
        <w:spacing w:line="400" w:lineRule="exact"/>
        <w:rPr>
          <w:b/>
          <w:sz w:val="28"/>
          <w:szCs w:val="28"/>
        </w:rPr>
      </w:pPr>
    </w:p>
    <w:p w14:paraId="2767313B" w14:textId="77777777" w:rsidR="00652CA2" w:rsidRDefault="00652CA2" w:rsidP="00652CA2">
      <w:pPr>
        <w:pStyle w:val="Default"/>
        <w:spacing w:line="400" w:lineRule="exact"/>
        <w:rPr>
          <w:b/>
          <w:sz w:val="28"/>
          <w:szCs w:val="28"/>
        </w:rPr>
      </w:pPr>
    </w:p>
    <w:p w14:paraId="3CD87714" w14:textId="77777777" w:rsidR="00652CA2" w:rsidRDefault="00652CA2" w:rsidP="00652CA2">
      <w:pPr>
        <w:pStyle w:val="Default"/>
        <w:spacing w:line="400" w:lineRule="exact"/>
        <w:rPr>
          <w:b/>
          <w:sz w:val="28"/>
          <w:szCs w:val="28"/>
        </w:rPr>
      </w:pPr>
    </w:p>
    <w:p w14:paraId="575D2184" w14:textId="77777777" w:rsidR="00652CA2" w:rsidRDefault="00652CA2" w:rsidP="00652CA2">
      <w:pPr>
        <w:pStyle w:val="Default"/>
        <w:spacing w:line="400" w:lineRule="exact"/>
        <w:rPr>
          <w:b/>
          <w:sz w:val="28"/>
          <w:szCs w:val="28"/>
        </w:rPr>
      </w:pPr>
    </w:p>
    <w:p w14:paraId="2ADBAA55" w14:textId="77777777" w:rsidR="00652CA2" w:rsidRDefault="00652CA2" w:rsidP="00652CA2">
      <w:pPr>
        <w:pStyle w:val="Default"/>
        <w:spacing w:line="400" w:lineRule="exact"/>
        <w:rPr>
          <w:b/>
          <w:sz w:val="28"/>
          <w:szCs w:val="28"/>
        </w:rPr>
      </w:pPr>
    </w:p>
    <w:p w14:paraId="48224F80" w14:textId="77777777" w:rsidR="00652CA2" w:rsidRDefault="00652CA2" w:rsidP="00652CA2">
      <w:pPr>
        <w:pStyle w:val="Default"/>
        <w:spacing w:line="400" w:lineRule="exact"/>
        <w:rPr>
          <w:b/>
          <w:sz w:val="28"/>
          <w:szCs w:val="28"/>
        </w:rPr>
      </w:pPr>
    </w:p>
    <w:p w14:paraId="2176867F" w14:textId="77777777" w:rsidR="002B432E" w:rsidRDefault="002B432E" w:rsidP="00652CA2">
      <w:pPr>
        <w:pStyle w:val="Default"/>
        <w:spacing w:line="400" w:lineRule="exact"/>
        <w:rPr>
          <w:b/>
          <w:sz w:val="28"/>
          <w:szCs w:val="28"/>
        </w:rPr>
        <w:sectPr w:rsidR="002B432E" w:rsidSect="002B432E">
          <w:pgSz w:w="11906" w:h="16838"/>
          <w:pgMar w:top="720" w:right="720" w:bottom="720" w:left="720" w:header="851" w:footer="175" w:gutter="0"/>
          <w:cols w:space="425"/>
          <w:docGrid w:type="lines" w:linePitch="360"/>
        </w:sectPr>
      </w:pPr>
    </w:p>
    <w:p w14:paraId="3E262E41" w14:textId="46616543" w:rsidR="00652CA2" w:rsidRDefault="00652CA2" w:rsidP="00652CA2">
      <w:pPr>
        <w:pStyle w:val="Default"/>
        <w:spacing w:line="400" w:lineRule="exact"/>
        <w:rPr>
          <w:b/>
          <w:sz w:val="28"/>
          <w:szCs w:val="28"/>
        </w:rPr>
      </w:pPr>
    </w:p>
    <w:p w14:paraId="56F753B1" w14:textId="5066F55D" w:rsidR="00931487" w:rsidRPr="00F30012" w:rsidRDefault="00E86136" w:rsidP="008637F5">
      <w:pPr>
        <w:ind w:firstLine="210"/>
        <w:jc w:val="center"/>
        <w:rPr>
          <w:rFonts w:ascii="ＭＳ 明朝" w:hAnsi="ＭＳ 明朝"/>
          <w:sz w:val="24"/>
          <w:bdr w:val="single" w:sz="4" w:space="0" w:color="auto"/>
        </w:rPr>
      </w:pPr>
      <w:r w:rsidRPr="008637F5">
        <w:rPr>
          <w:rFonts w:ascii="ＭＳ ゴシック" w:eastAsia="ＭＳ ゴシック" w:hAnsi="ＭＳ ゴシック"/>
          <w:noProof/>
          <w:sz w:val="28"/>
        </w:rPr>
        <mc:AlternateContent>
          <mc:Choice Requires="wps">
            <w:drawing>
              <wp:anchor distT="0" distB="0" distL="114300" distR="114300" simplePos="0" relativeHeight="251679232" behindDoc="0" locked="0" layoutInCell="1" allowOverlap="1" wp14:anchorId="32653294" wp14:editId="20F9172B">
                <wp:simplePos x="0" y="0"/>
                <wp:positionH relativeFrom="column">
                  <wp:posOffset>2632710</wp:posOffset>
                </wp:positionH>
                <wp:positionV relativeFrom="paragraph">
                  <wp:posOffset>-396240</wp:posOffset>
                </wp:positionV>
                <wp:extent cx="962025" cy="504825"/>
                <wp:effectExtent l="0" t="0" r="28575" b="28575"/>
                <wp:wrapNone/>
                <wp:docPr id="3" name="テキスト ボックス 3"/>
                <wp:cNvGraphicFramePr/>
                <a:graphic xmlns:a="http://schemas.openxmlformats.org/drawingml/2006/main">
                  <a:graphicData uri="http://schemas.microsoft.com/office/word/2010/wordprocessingShape">
                    <wps:wsp>
                      <wps:cNvSpPr txBox="1"/>
                      <wps:spPr>
                        <a:xfrm>
                          <a:off x="0" y="0"/>
                          <a:ext cx="962025" cy="5048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2CD4B213" w14:textId="6561809E" w:rsidR="007348C8" w:rsidRPr="008637F5" w:rsidRDefault="007348C8" w:rsidP="008637F5">
                            <w:pPr>
                              <w:jc w:val="center"/>
                              <w:rPr>
                                <w:sz w:val="48"/>
                              </w:rPr>
                            </w:pPr>
                            <w:r w:rsidRPr="008637F5">
                              <w:rPr>
                                <w:sz w:val="48"/>
                              </w:rPr>
                              <w:t>FAX</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テキスト ボックス 3" o:spid="_x0000_s1030" type="#_x0000_t202" style="position:absolute;left:0;text-align:left;margin-left:207.3pt;margin-top:-31.2pt;width:75.75pt;height:39.75pt;z-index:2516792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" fillcolor="white [3201]" strokeweight=".5pt">
                <v:textbox>
                  <w:txbxContent>
                    <w:p w14:paraId="2CD4B213" w14:textId="6561809E" w:rsidR="007348C8" w:rsidRPr="008637F5" w:rsidRDefault="007348C8" w:rsidP="008637F5">
                      <w:pPr>
                        <w:jc w:val="center"/>
                        <w:rPr>
                          <w:sz w:val="48"/>
                        </w:rPr>
                      </w:pPr>
                      <w:r w:rsidRPr="008637F5">
                        <w:rPr>
                          <w:sz w:val="48"/>
                        </w:rPr>
                        <w:t>FAX</w:t>
                      </w:r>
                    </w:p>
                  </w:txbxContent>
                </v:textbox>
              </v:shape>
            </w:pict>
          </mc:Fallback>
        </mc:AlternateContent>
      </w:r>
      <w:r w:rsidR="00931487">
        <w:rPr>
          <w:rFonts w:ascii="ＭＳ ゴシック" w:eastAsia="ＭＳ ゴシック" w:hAnsi="ＭＳ ゴシック" w:hint="eastAsia"/>
          <w:noProof/>
          <w:sz w:val="28"/>
        </w:rPr>
        <mc:AlternateContent>
          <mc:Choice Requires="wps">
            <w:drawing>
              <wp:anchor distT="0" distB="0" distL="114300" distR="114300" simplePos="0" relativeHeight="251671040" behindDoc="0" locked="0" layoutInCell="1" allowOverlap="1" wp14:anchorId="4F596CB7" wp14:editId="219A71C5">
                <wp:simplePos x="0" y="0"/>
                <wp:positionH relativeFrom="column">
                  <wp:posOffset>5775960</wp:posOffset>
                </wp:positionH>
                <wp:positionV relativeFrom="paragraph">
                  <wp:posOffset>-217170</wp:posOffset>
                </wp:positionV>
                <wp:extent cx="609600" cy="333375"/>
                <wp:effectExtent l="0" t="0" r="19050" b="28575"/>
                <wp:wrapNone/>
                <wp:docPr id="14" name="テキスト ボックス 14"/>
                <wp:cNvGraphicFramePr/>
                <a:graphic xmlns:a="http://schemas.openxmlformats.org/drawingml/2006/main">
                  <a:graphicData uri="http://schemas.microsoft.com/office/word/2010/wordprocessingShape">
                    <wps:wsp>
                      <wps:cNvSpPr txBox="1"/>
                      <wps:spPr>
                        <a:xfrm>
                          <a:off x="0" y="0"/>
                          <a:ext cx="609600" cy="333375"/>
                        </a:xfrm>
                        <a:prstGeom prst="rect">
                          <a:avLst/>
                        </a:prstGeom>
                        <a:solidFill>
                          <a:sysClr val="window" lastClr="FFFFFF"/>
                        </a:solidFill>
                        <a:ln w="19050">
                          <a:solidFill>
                            <a:prstClr val="black"/>
                          </a:solidFill>
                        </a:ln>
                        <a:effectLst/>
                      </wps:spPr>
                      <wps:txbx>
                        <w:txbxContent>
                          <w:p w14:paraId="1F717E87" w14:textId="094ADBA0" w:rsidR="007348C8" w:rsidRDefault="007348C8" w:rsidP="00931487">
                            <w:r>
                              <w:rPr>
                                <w:rFonts w:hint="eastAsia"/>
                              </w:rPr>
                              <w:t>様式３</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14" o:spid="_x0000_s1031" type="#_x0000_t202" style="position:absolute;left:0;text-align:left;margin-left:454.8pt;margin-top:-17.1pt;width:48pt;height:26.25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" fillcolor="window" strokeweight="1.5pt">
                <v:textbox>
                  <w:txbxContent>
                    <w:p w14:paraId="1F717E87" w14:textId="094ADBA0" w:rsidR="007348C8" w:rsidRDefault="007348C8" w:rsidP="00931487">
                      <w:r>
                        <w:rPr>
                          <w:rFonts w:hint="eastAsia"/>
                        </w:rPr>
                        <w:t>様式３</w:t>
                      </w:r>
                    </w:p>
                  </w:txbxContent>
                </v:textbox>
              </v:shape>
            </w:pict>
          </mc:Fallback>
        </mc:AlternateContent>
      </w:r>
    </w:p>
    <w:p w14:paraId="20B223C0" w14:textId="2CFDE6C7" w:rsidR="00931487" w:rsidRPr="00F30012" w:rsidRDefault="00055C9B" w:rsidP="00931487">
      <w:pPr>
        <w:spacing w:line="0" w:lineRule="atLeast"/>
        <w:jc w:val="center"/>
        <w:rPr>
          <w:rFonts w:ascii="ＭＳ 明朝" w:hAnsi="ＭＳ 明朝"/>
          <w:sz w:val="36"/>
          <w:szCs w:val="36"/>
        </w:rPr>
      </w:pPr>
      <w:r>
        <w:rPr>
          <w:rFonts w:ascii="ＭＳ 明朝" w:hAnsi="ＭＳ 明朝" w:hint="eastAsia"/>
          <w:sz w:val="36"/>
          <w:szCs w:val="36"/>
        </w:rPr>
        <w:t>住民サービス利用等開始証明書</w:t>
      </w:r>
      <w:r w:rsidR="00931487" w:rsidRPr="00F30012">
        <w:rPr>
          <w:rFonts w:ascii="ＭＳ 明朝" w:hAnsi="ＭＳ 明朝" w:hint="eastAsia"/>
          <w:sz w:val="36"/>
          <w:szCs w:val="36"/>
        </w:rPr>
        <w:t>（引継書）</w:t>
      </w:r>
    </w:p>
    <w:p w14:paraId="6D1232C5" w14:textId="77777777" w:rsidR="00931487" w:rsidRPr="00F30012" w:rsidRDefault="00931487" w:rsidP="00931487">
      <w:pPr>
        <w:ind w:firstLineChars="100" w:firstLine="240"/>
        <w:jc w:val="center"/>
        <w:rPr>
          <w:rFonts w:ascii="ＭＳ 明朝" w:hAnsi="ＭＳ 明朝"/>
          <w:sz w:val="24"/>
          <w:szCs w:val="28"/>
        </w:rPr>
      </w:pPr>
    </w:p>
    <w:p w14:paraId="29574CB2" w14:textId="77777777" w:rsidR="00931487" w:rsidRDefault="00931487" w:rsidP="00931487">
      <w:pPr>
        <w:ind w:firstLineChars="200" w:firstLine="420"/>
      </w:pPr>
    </w:p>
    <w:p w14:paraId="3FE47F69" w14:textId="738E2D81" w:rsidR="00931487" w:rsidRPr="003A3243" w:rsidRDefault="00055C9B" w:rsidP="008637F5">
      <w:pPr>
        <w:spacing w:line="276" w:lineRule="auto"/>
        <w:ind w:leftChars="100" w:left="210" w:firstLineChars="100" w:firstLine="240"/>
        <w:rPr>
          <w:sz w:val="24"/>
          <w:szCs w:val="24"/>
        </w:rPr>
      </w:pPr>
      <w:r w:rsidRPr="003A3243">
        <w:rPr>
          <w:rFonts w:hint="eastAsia"/>
          <w:sz w:val="24"/>
          <w:szCs w:val="24"/>
          <w:u w:val="single"/>
        </w:rPr>
        <w:t>●●</w:t>
      </w:r>
      <w:r w:rsidR="009774EE">
        <w:rPr>
          <w:rFonts w:hint="eastAsia"/>
          <w:sz w:val="24"/>
          <w:szCs w:val="24"/>
          <w:u w:val="single"/>
        </w:rPr>
        <w:t>高齢者いきいき安心センター</w:t>
      </w:r>
      <w:r w:rsidRPr="003A3243">
        <w:rPr>
          <w:rFonts w:hint="eastAsia"/>
          <w:sz w:val="24"/>
          <w:szCs w:val="24"/>
          <w:u w:val="single"/>
        </w:rPr>
        <w:t>（●●指定居宅介護支援事業者）がケアマネジメントを行う利用者</w:t>
      </w:r>
      <w:r w:rsidR="008E08F5" w:rsidRPr="003A3243">
        <w:rPr>
          <w:rFonts w:hint="eastAsia"/>
          <w:sz w:val="24"/>
          <w:szCs w:val="24"/>
          <w:u w:val="single"/>
        </w:rPr>
        <w:t xml:space="preserve">　</w:t>
      </w:r>
      <w:r w:rsidRPr="003A3243">
        <w:rPr>
          <w:rFonts w:hint="eastAsia"/>
          <w:sz w:val="24"/>
          <w:szCs w:val="24"/>
          <w:u w:val="single"/>
        </w:rPr>
        <w:t>■■■■</w:t>
      </w:r>
      <w:r w:rsidR="00931487" w:rsidRPr="003A3243">
        <w:rPr>
          <w:rFonts w:hint="eastAsia"/>
          <w:sz w:val="24"/>
          <w:szCs w:val="24"/>
          <w:u w:val="single"/>
        </w:rPr>
        <w:t>様</w:t>
      </w:r>
      <w:r w:rsidR="00931487" w:rsidRPr="003A3243">
        <w:rPr>
          <w:rFonts w:hint="eastAsia"/>
          <w:sz w:val="24"/>
          <w:szCs w:val="24"/>
        </w:rPr>
        <w:t>に</w:t>
      </w:r>
      <w:r w:rsidRPr="003A3243">
        <w:rPr>
          <w:rFonts w:hint="eastAsia"/>
          <w:sz w:val="24"/>
          <w:szCs w:val="24"/>
        </w:rPr>
        <w:t>対して、</w:t>
      </w:r>
      <w:r w:rsidR="00931487" w:rsidRPr="003A3243">
        <w:rPr>
          <w:rFonts w:hint="eastAsia"/>
          <w:sz w:val="24"/>
          <w:szCs w:val="24"/>
          <w:u w:val="single"/>
        </w:rPr>
        <w:t>平成　　年　　月</w:t>
      </w:r>
      <w:r w:rsidR="00931487" w:rsidRPr="003A3243">
        <w:rPr>
          <w:rFonts w:hint="eastAsia"/>
          <w:sz w:val="24"/>
          <w:szCs w:val="24"/>
        </w:rPr>
        <w:t>から</w:t>
      </w:r>
      <w:r w:rsidRPr="003A3243">
        <w:rPr>
          <w:rFonts w:hint="eastAsia"/>
          <w:sz w:val="24"/>
          <w:szCs w:val="24"/>
        </w:rPr>
        <w:t>、サービス又は活動の場の提供を行っていただきますよう</w:t>
      </w:r>
      <w:r w:rsidR="00931487" w:rsidRPr="003A3243">
        <w:rPr>
          <w:rFonts w:hint="eastAsia"/>
          <w:sz w:val="24"/>
          <w:szCs w:val="24"/>
        </w:rPr>
        <w:t>お願い</w:t>
      </w:r>
      <w:r w:rsidRPr="003A3243">
        <w:rPr>
          <w:rFonts w:hint="eastAsia"/>
          <w:sz w:val="24"/>
          <w:szCs w:val="24"/>
        </w:rPr>
        <w:t>いた</w:t>
      </w:r>
      <w:r w:rsidR="00931487" w:rsidRPr="003A3243">
        <w:rPr>
          <w:rFonts w:hint="eastAsia"/>
          <w:sz w:val="24"/>
          <w:szCs w:val="24"/>
        </w:rPr>
        <w:t>します。</w:t>
      </w:r>
    </w:p>
    <w:p w14:paraId="4F08B6CA" w14:textId="39D9C2DC" w:rsidR="00931487" w:rsidRPr="003A3243" w:rsidRDefault="00055C9B" w:rsidP="008637F5">
      <w:pPr>
        <w:spacing w:line="276" w:lineRule="auto"/>
        <w:ind w:leftChars="100" w:left="210" w:firstLineChars="100" w:firstLine="240"/>
        <w:rPr>
          <w:sz w:val="24"/>
          <w:szCs w:val="24"/>
        </w:rPr>
      </w:pPr>
      <w:r w:rsidRPr="003A3243">
        <w:rPr>
          <w:rFonts w:hint="eastAsia"/>
          <w:sz w:val="24"/>
          <w:szCs w:val="24"/>
        </w:rPr>
        <w:t>なお、利用者への説明及び利用者からの</w:t>
      </w:r>
      <w:r w:rsidR="00931487" w:rsidRPr="003A3243">
        <w:rPr>
          <w:rFonts w:hint="eastAsia"/>
          <w:sz w:val="24"/>
          <w:szCs w:val="24"/>
        </w:rPr>
        <w:t>同意</w:t>
      </w:r>
      <w:r w:rsidRPr="003A3243">
        <w:rPr>
          <w:rFonts w:hint="eastAsia"/>
          <w:sz w:val="24"/>
          <w:szCs w:val="24"/>
        </w:rPr>
        <w:t>取得</w:t>
      </w:r>
      <w:r w:rsidR="00931487" w:rsidRPr="003A3243">
        <w:rPr>
          <w:rFonts w:hint="eastAsia"/>
          <w:sz w:val="24"/>
          <w:szCs w:val="24"/>
        </w:rPr>
        <w:t>は、</w:t>
      </w:r>
      <w:r w:rsidR="00931487" w:rsidRPr="003A3243">
        <w:rPr>
          <w:rFonts w:hint="eastAsia"/>
          <w:sz w:val="24"/>
          <w:szCs w:val="24"/>
          <w:u w:val="single"/>
        </w:rPr>
        <w:t>平成　　年　　月　　日</w:t>
      </w:r>
      <w:r w:rsidR="00931487" w:rsidRPr="003A3243">
        <w:rPr>
          <w:rFonts w:hint="eastAsia"/>
          <w:sz w:val="24"/>
          <w:szCs w:val="24"/>
        </w:rPr>
        <w:t>に済んでいます。</w:t>
      </w:r>
    </w:p>
    <w:p w14:paraId="1C593AD4" w14:textId="77777777" w:rsidR="00931487" w:rsidRPr="003A3243" w:rsidRDefault="00931487" w:rsidP="003A3243">
      <w:pPr>
        <w:spacing w:line="300" w:lineRule="auto"/>
        <w:rPr>
          <w:sz w:val="24"/>
          <w:szCs w:val="24"/>
        </w:rPr>
      </w:pPr>
    </w:p>
    <w:p w14:paraId="7BD27720" w14:textId="3D8163B6" w:rsidR="00931487" w:rsidRPr="003A3243" w:rsidRDefault="00931487" w:rsidP="00931487">
      <w:pPr>
        <w:ind w:firstLineChars="1900" w:firstLine="4560"/>
        <w:rPr>
          <w:sz w:val="24"/>
          <w:szCs w:val="24"/>
        </w:rPr>
      </w:pPr>
      <w:r w:rsidRPr="003A3243">
        <w:rPr>
          <w:rFonts w:hint="eastAsia"/>
          <w:sz w:val="24"/>
          <w:szCs w:val="24"/>
        </w:rPr>
        <w:t>事業者名：</w:t>
      </w:r>
      <w:r w:rsidR="00055C9B" w:rsidRPr="003A3243">
        <w:rPr>
          <w:rFonts w:hint="eastAsia"/>
          <w:sz w:val="24"/>
          <w:szCs w:val="24"/>
        </w:rPr>
        <w:t>●●高齢者いきいき安心センター</w:t>
      </w:r>
    </w:p>
    <w:p w14:paraId="27DB0127" w14:textId="214B3C80" w:rsidR="00055C9B" w:rsidRPr="003A3243" w:rsidRDefault="00055C9B" w:rsidP="00931487">
      <w:pPr>
        <w:ind w:firstLineChars="1900" w:firstLine="4560"/>
        <w:rPr>
          <w:sz w:val="24"/>
          <w:szCs w:val="24"/>
        </w:rPr>
      </w:pPr>
      <w:r w:rsidRPr="003A3243">
        <w:rPr>
          <w:rFonts w:hint="eastAsia"/>
          <w:sz w:val="24"/>
          <w:szCs w:val="24"/>
        </w:rPr>
        <w:t xml:space="preserve">　　　　　（●●指定居宅介護支援事業者）</w:t>
      </w:r>
    </w:p>
    <w:p w14:paraId="5430EF39" w14:textId="77777777" w:rsidR="00931487" w:rsidRPr="003A3243" w:rsidRDefault="00931487" w:rsidP="00931487">
      <w:pPr>
        <w:ind w:firstLineChars="1900" w:firstLine="4560"/>
        <w:rPr>
          <w:sz w:val="24"/>
          <w:szCs w:val="24"/>
        </w:rPr>
      </w:pPr>
      <w:r w:rsidRPr="003A3243">
        <w:rPr>
          <w:rFonts w:hint="eastAsia"/>
          <w:sz w:val="24"/>
          <w:szCs w:val="24"/>
        </w:rPr>
        <w:t>住　　所：</w:t>
      </w:r>
    </w:p>
    <w:p w14:paraId="74564D6C" w14:textId="77777777" w:rsidR="00931487" w:rsidRPr="003A3243" w:rsidRDefault="00931487" w:rsidP="00931487">
      <w:pPr>
        <w:rPr>
          <w:sz w:val="24"/>
          <w:szCs w:val="24"/>
        </w:rPr>
      </w:pPr>
      <w:r w:rsidRPr="003A3243">
        <w:rPr>
          <w:rFonts w:hint="eastAsia"/>
          <w:sz w:val="24"/>
          <w:szCs w:val="24"/>
        </w:rPr>
        <w:t xml:space="preserve">　　　　　　　　　　　　　　　　　　　電　　話：</w:t>
      </w:r>
    </w:p>
    <w:p w14:paraId="2DE521C5" w14:textId="77777777" w:rsidR="00931487" w:rsidRPr="003A3243" w:rsidRDefault="00931487" w:rsidP="00931487">
      <w:pPr>
        <w:rPr>
          <w:sz w:val="24"/>
          <w:szCs w:val="24"/>
        </w:rPr>
      </w:pPr>
      <w:r w:rsidRPr="003A3243">
        <w:rPr>
          <w:rFonts w:hint="eastAsia"/>
          <w:sz w:val="24"/>
          <w:szCs w:val="24"/>
        </w:rPr>
        <w:t xml:space="preserve">　　　　　　　　　　　　　　　　　　　Ｆ</w:t>
      </w:r>
      <w:r w:rsidRPr="003A3243">
        <w:rPr>
          <w:rFonts w:hint="eastAsia"/>
          <w:sz w:val="24"/>
          <w:szCs w:val="24"/>
        </w:rPr>
        <w:t xml:space="preserve"> </w:t>
      </w:r>
      <w:r w:rsidRPr="003A3243">
        <w:rPr>
          <w:rFonts w:hint="eastAsia"/>
          <w:sz w:val="24"/>
          <w:szCs w:val="24"/>
        </w:rPr>
        <w:t>Ａ</w:t>
      </w:r>
      <w:r w:rsidRPr="003A3243">
        <w:rPr>
          <w:rFonts w:hint="eastAsia"/>
          <w:sz w:val="24"/>
          <w:szCs w:val="24"/>
        </w:rPr>
        <w:t xml:space="preserve"> </w:t>
      </w:r>
      <w:r w:rsidRPr="003A3243">
        <w:rPr>
          <w:rFonts w:hint="eastAsia"/>
          <w:sz w:val="24"/>
          <w:szCs w:val="24"/>
        </w:rPr>
        <w:t>Ｘ：</w:t>
      </w:r>
    </w:p>
    <w:p w14:paraId="4A4D4DDE" w14:textId="77777777" w:rsidR="00931487" w:rsidRPr="003A3243" w:rsidRDefault="00931487" w:rsidP="00931487">
      <w:pPr>
        <w:rPr>
          <w:sz w:val="24"/>
          <w:szCs w:val="24"/>
        </w:rPr>
      </w:pPr>
      <w:r w:rsidRPr="003A3243">
        <w:rPr>
          <w:rFonts w:hint="eastAsia"/>
          <w:sz w:val="24"/>
          <w:szCs w:val="24"/>
        </w:rPr>
        <w:t xml:space="preserve">　　　　　　　　　　　　　　　　　　　担</w:t>
      </w:r>
      <w:r w:rsidRPr="003A3243">
        <w:rPr>
          <w:rFonts w:hint="eastAsia"/>
          <w:sz w:val="24"/>
          <w:szCs w:val="24"/>
        </w:rPr>
        <w:t xml:space="preserve"> </w:t>
      </w:r>
      <w:r w:rsidRPr="003A3243">
        <w:rPr>
          <w:rFonts w:hint="eastAsia"/>
          <w:sz w:val="24"/>
          <w:szCs w:val="24"/>
        </w:rPr>
        <w:t>当</w:t>
      </w:r>
      <w:r w:rsidRPr="003A3243">
        <w:rPr>
          <w:rFonts w:hint="eastAsia"/>
          <w:sz w:val="24"/>
          <w:szCs w:val="24"/>
        </w:rPr>
        <w:t xml:space="preserve"> </w:t>
      </w:r>
      <w:r w:rsidRPr="003A3243">
        <w:rPr>
          <w:rFonts w:hint="eastAsia"/>
          <w:sz w:val="24"/>
          <w:szCs w:val="24"/>
        </w:rPr>
        <w:t>者：　　　　　　　　　　　　印</w:t>
      </w:r>
    </w:p>
    <w:p w14:paraId="12B12C8C" w14:textId="0321F3AA" w:rsidR="00931487" w:rsidRPr="003A3243" w:rsidRDefault="008E08F5" w:rsidP="008E08F5">
      <w:pPr>
        <w:ind w:firstLineChars="1900" w:firstLine="4560"/>
        <w:rPr>
          <w:sz w:val="24"/>
          <w:szCs w:val="24"/>
        </w:rPr>
      </w:pPr>
      <w:r w:rsidRPr="003A3243">
        <w:rPr>
          <w:rFonts w:hint="eastAsia"/>
          <w:sz w:val="24"/>
          <w:szCs w:val="24"/>
        </w:rPr>
        <w:t>記</w:t>
      </w:r>
      <w:r w:rsidRPr="003A3243">
        <w:rPr>
          <w:rFonts w:hint="eastAsia"/>
          <w:sz w:val="24"/>
          <w:szCs w:val="24"/>
        </w:rPr>
        <w:t xml:space="preserve"> </w:t>
      </w:r>
      <w:r w:rsidRPr="003A3243">
        <w:rPr>
          <w:rFonts w:hint="eastAsia"/>
          <w:sz w:val="24"/>
          <w:szCs w:val="24"/>
        </w:rPr>
        <w:t>入</w:t>
      </w:r>
      <w:r w:rsidRPr="003A3243">
        <w:rPr>
          <w:rFonts w:hint="eastAsia"/>
          <w:sz w:val="24"/>
          <w:szCs w:val="24"/>
        </w:rPr>
        <w:t xml:space="preserve"> </w:t>
      </w:r>
      <w:r w:rsidRPr="003A3243">
        <w:rPr>
          <w:rFonts w:hint="eastAsia"/>
          <w:sz w:val="24"/>
          <w:szCs w:val="24"/>
        </w:rPr>
        <w:t>日：</w:t>
      </w:r>
    </w:p>
    <w:p w14:paraId="60A5A1EB" w14:textId="77777777" w:rsidR="003A3243" w:rsidRDefault="003A3243" w:rsidP="00931487">
      <w:pPr>
        <w:rPr>
          <w:sz w:val="24"/>
        </w:rPr>
      </w:pPr>
    </w:p>
    <w:p w14:paraId="64C76204" w14:textId="18DFCB00" w:rsidR="00931487" w:rsidRPr="003A3243" w:rsidRDefault="00931487" w:rsidP="008E08F5">
      <w:pPr>
        <w:jc w:val="center"/>
        <w:rPr>
          <w:sz w:val="28"/>
        </w:rPr>
      </w:pPr>
      <w:r w:rsidRPr="003A3243">
        <w:rPr>
          <w:rFonts w:hint="eastAsia"/>
          <w:sz w:val="28"/>
        </w:rPr>
        <w:t>---------------------------</w:t>
      </w:r>
      <w:r w:rsidR="008E08F5" w:rsidRPr="003A3243">
        <w:rPr>
          <w:rFonts w:hint="eastAsia"/>
          <w:sz w:val="28"/>
        </w:rPr>
        <w:t xml:space="preserve">　</w:t>
      </w:r>
      <w:r w:rsidRPr="003A3243">
        <w:rPr>
          <w:rFonts w:hint="eastAsia"/>
          <w:sz w:val="28"/>
        </w:rPr>
        <w:t>サービス</w:t>
      </w:r>
      <w:r w:rsidR="008E08F5" w:rsidRPr="003A3243">
        <w:rPr>
          <w:rFonts w:hint="eastAsia"/>
          <w:sz w:val="28"/>
        </w:rPr>
        <w:t>・活動</w:t>
      </w:r>
      <w:r w:rsidR="002B432E">
        <w:rPr>
          <w:rFonts w:hint="eastAsia"/>
          <w:sz w:val="28"/>
        </w:rPr>
        <w:t>提供</w:t>
      </w:r>
      <w:r w:rsidR="008E08F5" w:rsidRPr="003A3243">
        <w:rPr>
          <w:rFonts w:hint="eastAsia"/>
          <w:sz w:val="28"/>
        </w:rPr>
        <w:t>者</w:t>
      </w:r>
      <w:r w:rsidRPr="003A3243">
        <w:rPr>
          <w:rFonts w:hint="eastAsia"/>
          <w:sz w:val="28"/>
        </w:rPr>
        <w:t>記載欄</w:t>
      </w:r>
      <w:r w:rsidR="008E08F5" w:rsidRPr="003A3243">
        <w:rPr>
          <w:rFonts w:hint="eastAsia"/>
          <w:sz w:val="28"/>
        </w:rPr>
        <w:t xml:space="preserve">　</w:t>
      </w:r>
      <w:r w:rsidRPr="003A3243">
        <w:rPr>
          <w:rFonts w:hint="eastAsia"/>
          <w:sz w:val="28"/>
        </w:rPr>
        <w:t>--------------------------------</w:t>
      </w:r>
    </w:p>
    <w:p w14:paraId="50082D70" w14:textId="77777777" w:rsidR="00931487" w:rsidRDefault="00931487" w:rsidP="008637F5">
      <w:pPr>
        <w:spacing w:line="276" w:lineRule="auto"/>
        <w:rPr>
          <w:sz w:val="24"/>
        </w:rPr>
      </w:pPr>
    </w:p>
    <w:p w14:paraId="64C3F06F" w14:textId="2EDF47A2" w:rsidR="00931487" w:rsidRDefault="00931487" w:rsidP="008637F5">
      <w:pPr>
        <w:spacing w:line="276" w:lineRule="auto"/>
        <w:ind w:firstLineChars="200" w:firstLine="480"/>
        <w:rPr>
          <w:sz w:val="24"/>
        </w:rPr>
      </w:pPr>
      <w:r w:rsidRPr="005468AA">
        <w:rPr>
          <w:rFonts w:hint="eastAsia"/>
          <w:sz w:val="24"/>
        </w:rPr>
        <w:t>上記の件について、当書面をもって</w:t>
      </w:r>
      <w:r>
        <w:rPr>
          <w:rFonts w:hint="eastAsia"/>
          <w:sz w:val="24"/>
        </w:rPr>
        <w:t>サービス利用</w:t>
      </w:r>
      <w:r w:rsidR="008E08F5">
        <w:rPr>
          <w:rFonts w:hint="eastAsia"/>
          <w:sz w:val="24"/>
        </w:rPr>
        <w:t>又は活動参加</w:t>
      </w:r>
      <w:r>
        <w:rPr>
          <w:rFonts w:hint="eastAsia"/>
          <w:sz w:val="24"/>
        </w:rPr>
        <w:t>の申込</w:t>
      </w:r>
      <w:r w:rsidRPr="005468AA">
        <w:rPr>
          <w:rFonts w:hint="eastAsia"/>
          <w:sz w:val="24"/>
        </w:rPr>
        <w:t>を</w:t>
      </w:r>
      <w:r w:rsidR="008E08F5">
        <w:rPr>
          <w:rFonts w:hint="eastAsia"/>
          <w:sz w:val="24"/>
        </w:rPr>
        <w:t>受け付け</w:t>
      </w:r>
      <w:r>
        <w:rPr>
          <w:rFonts w:hint="eastAsia"/>
          <w:sz w:val="24"/>
        </w:rPr>
        <w:t>ました。</w:t>
      </w:r>
    </w:p>
    <w:p w14:paraId="45EB764D" w14:textId="26EDE964" w:rsidR="00931487" w:rsidRDefault="008E08F5" w:rsidP="008637F5">
      <w:pPr>
        <w:spacing w:line="276" w:lineRule="auto"/>
        <w:ind w:leftChars="100" w:left="210" w:firstLineChars="100" w:firstLine="240"/>
        <w:rPr>
          <w:sz w:val="24"/>
        </w:rPr>
      </w:pPr>
      <w:r w:rsidRPr="008E08F5">
        <w:rPr>
          <w:rFonts w:hint="eastAsia"/>
          <w:sz w:val="24"/>
          <w:u w:val="single"/>
        </w:rPr>
        <w:t>■■■■</w:t>
      </w:r>
      <w:r w:rsidR="00931487" w:rsidRPr="008E08F5">
        <w:rPr>
          <w:rFonts w:hint="eastAsia"/>
          <w:sz w:val="24"/>
          <w:u w:val="single"/>
        </w:rPr>
        <w:t>様</w:t>
      </w:r>
      <w:r w:rsidR="00931487">
        <w:rPr>
          <w:rFonts w:hint="eastAsia"/>
          <w:sz w:val="24"/>
        </w:rPr>
        <w:t>におかれましては、</w:t>
      </w:r>
      <w:r w:rsidR="00931487" w:rsidRPr="003338F5">
        <w:rPr>
          <w:rFonts w:hint="eastAsia"/>
          <w:sz w:val="24"/>
          <w:u w:val="single"/>
        </w:rPr>
        <w:t>平成　　年　　月</w:t>
      </w:r>
      <w:r>
        <w:rPr>
          <w:rFonts w:hint="eastAsia"/>
          <w:sz w:val="24"/>
          <w:u w:val="single"/>
        </w:rPr>
        <w:t xml:space="preserve">　　日よ</w:t>
      </w:r>
      <w:r w:rsidR="00931487">
        <w:rPr>
          <w:rFonts w:hint="eastAsia"/>
          <w:sz w:val="24"/>
        </w:rPr>
        <w:t>り、サービスの利用</w:t>
      </w:r>
      <w:r>
        <w:rPr>
          <w:rFonts w:hint="eastAsia"/>
          <w:sz w:val="24"/>
        </w:rPr>
        <w:t>又は活動への参加が開始されます</w:t>
      </w:r>
      <w:r w:rsidR="00931487">
        <w:rPr>
          <w:rFonts w:hint="eastAsia"/>
          <w:sz w:val="24"/>
        </w:rPr>
        <w:t>。</w:t>
      </w:r>
    </w:p>
    <w:p w14:paraId="58783191" w14:textId="77777777" w:rsidR="00931487" w:rsidRDefault="00931487" w:rsidP="008637F5">
      <w:pPr>
        <w:spacing w:line="276" w:lineRule="auto"/>
        <w:rPr>
          <w:sz w:val="24"/>
        </w:rPr>
      </w:pPr>
    </w:p>
    <w:p w14:paraId="5E5CC73A" w14:textId="0AE2D5F5" w:rsidR="00055C9B" w:rsidRDefault="002B432E" w:rsidP="008637F5">
      <w:pPr>
        <w:ind w:firstLineChars="1181" w:firstLine="2547"/>
        <w:rPr>
          <w:sz w:val="24"/>
        </w:rPr>
      </w:pPr>
      <w:r w:rsidRPr="008637F5">
        <w:rPr>
          <w:rFonts w:hint="eastAsia"/>
          <w:w w:val="90"/>
          <w:kern w:val="0"/>
          <w:sz w:val="24"/>
          <w:fitText w:val="2400" w:id="1113797632"/>
        </w:rPr>
        <w:t>サービス・活動提供者</w:t>
      </w:r>
      <w:r w:rsidRPr="008637F5">
        <w:rPr>
          <w:rFonts w:hint="eastAsia"/>
          <w:spacing w:val="14"/>
          <w:w w:val="90"/>
          <w:kern w:val="0"/>
          <w:sz w:val="24"/>
          <w:fitText w:val="2400" w:id="1113797632"/>
        </w:rPr>
        <w:t>名</w:t>
      </w:r>
      <w:r w:rsidR="008E08F5">
        <w:rPr>
          <w:rFonts w:hint="eastAsia"/>
          <w:sz w:val="24"/>
        </w:rPr>
        <w:t>：</w:t>
      </w:r>
    </w:p>
    <w:p w14:paraId="16127FF0" w14:textId="0172C349" w:rsidR="00931487" w:rsidRDefault="00263CD5" w:rsidP="00326373">
      <w:pPr>
        <w:ind w:firstLineChars="590" w:firstLine="2549"/>
        <w:rPr>
          <w:sz w:val="24"/>
        </w:rPr>
      </w:pPr>
      <w:r w:rsidRPr="00326373">
        <w:rPr>
          <w:rFonts w:hint="eastAsia"/>
          <w:spacing w:val="96"/>
          <w:kern w:val="0"/>
          <w:sz w:val="24"/>
          <w:fitText w:val="2400" w:id="1108112897"/>
        </w:rPr>
        <w:t>事業所の</w:t>
      </w:r>
      <w:r w:rsidR="00931487" w:rsidRPr="00326373">
        <w:rPr>
          <w:rFonts w:hint="eastAsia"/>
          <w:spacing w:val="96"/>
          <w:kern w:val="0"/>
          <w:sz w:val="24"/>
          <w:fitText w:val="2400" w:id="1108112897"/>
        </w:rPr>
        <w:t>住</w:t>
      </w:r>
      <w:r w:rsidR="00931487" w:rsidRPr="00326373">
        <w:rPr>
          <w:rFonts w:hint="eastAsia"/>
          <w:kern w:val="0"/>
          <w:sz w:val="24"/>
          <w:fitText w:val="2400" w:id="1108112897"/>
        </w:rPr>
        <w:t>所</w:t>
      </w:r>
      <w:r w:rsidR="00931487">
        <w:rPr>
          <w:rFonts w:hint="eastAsia"/>
          <w:sz w:val="24"/>
        </w:rPr>
        <w:t>：</w:t>
      </w:r>
    </w:p>
    <w:p w14:paraId="5EC2E21E" w14:textId="19028E28" w:rsidR="00931487" w:rsidRDefault="00263CD5" w:rsidP="00326373">
      <w:pPr>
        <w:ind w:firstLineChars="590" w:firstLine="2549"/>
        <w:rPr>
          <w:sz w:val="24"/>
        </w:rPr>
      </w:pPr>
      <w:r w:rsidRPr="00326373">
        <w:rPr>
          <w:rFonts w:hint="eastAsia"/>
          <w:spacing w:val="96"/>
          <w:kern w:val="0"/>
          <w:sz w:val="24"/>
          <w:fitText w:val="2400" w:id="1108112898"/>
        </w:rPr>
        <w:t>事業所の</w:t>
      </w:r>
      <w:r w:rsidR="00931487" w:rsidRPr="00326373">
        <w:rPr>
          <w:rFonts w:hint="eastAsia"/>
          <w:spacing w:val="96"/>
          <w:kern w:val="0"/>
          <w:sz w:val="24"/>
          <w:fitText w:val="2400" w:id="1108112898"/>
        </w:rPr>
        <w:t>電</w:t>
      </w:r>
      <w:r w:rsidR="00931487" w:rsidRPr="00326373">
        <w:rPr>
          <w:rFonts w:hint="eastAsia"/>
          <w:kern w:val="0"/>
          <w:sz w:val="24"/>
          <w:fitText w:val="2400" w:id="1108112898"/>
        </w:rPr>
        <w:t>話</w:t>
      </w:r>
      <w:r w:rsidR="00931487" w:rsidRPr="005468AA">
        <w:rPr>
          <w:rFonts w:hint="eastAsia"/>
          <w:sz w:val="24"/>
        </w:rPr>
        <w:t>：</w:t>
      </w:r>
    </w:p>
    <w:p w14:paraId="7569811F" w14:textId="633428C9" w:rsidR="00931487" w:rsidRDefault="00263CD5" w:rsidP="00326373">
      <w:pPr>
        <w:ind w:firstLineChars="708" w:firstLine="2549"/>
        <w:rPr>
          <w:sz w:val="24"/>
        </w:rPr>
      </w:pPr>
      <w:r w:rsidRPr="00326373">
        <w:rPr>
          <w:rFonts w:hint="eastAsia"/>
          <w:spacing w:val="60"/>
          <w:kern w:val="0"/>
          <w:sz w:val="24"/>
          <w:fitText w:val="2400" w:id="1108113152"/>
        </w:rPr>
        <w:t>事業所の</w:t>
      </w:r>
      <w:r w:rsidR="00931487" w:rsidRPr="00326373">
        <w:rPr>
          <w:rFonts w:hint="eastAsia"/>
          <w:spacing w:val="60"/>
          <w:kern w:val="0"/>
          <w:sz w:val="24"/>
          <w:fitText w:val="2400" w:id="1108113152"/>
        </w:rPr>
        <w:t>ＦＡ</w:t>
      </w:r>
      <w:r w:rsidR="00931487" w:rsidRPr="00326373">
        <w:rPr>
          <w:rFonts w:hint="eastAsia"/>
          <w:kern w:val="0"/>
          <w:sz w:val="24"/>
          <w:fitText w:val="2400" w:id="1108113152"/>
        </w:rPr>
        <w:t>Ｘ</w:t>
      </w:r>
      <w:r w:rsidR="00931487">
        <w:rPr>
          <w:rFonts w:hint="eastAsia"/>
          <w:sz w:val="24"/>
        </w:rPr>
        <w:t>：</w:t>
      </w:r>
    </w:p>
    <w:p w14:paraId="0D60F2CB" w14:textId="10EF59B1" w:rsidR="00263CD5" w:rsidRDefault="00263CD5" w:rsidP="00326373">
      <w:pPr>
        <w:ind w:firstLineChars="1372" w:firstLine="2550"/>
        <w:rPr>
          <w:sz w:val="24"/>
        </w:rPr>
      </w:pPr>
      <w:r w:rsidRPr="00326373">
        <w:rPr>
          <w:rFonts w:hint="eastAsia"/>
          <w:spacing w:val="2"/>
          <w:w w:val="76"/>
          <w:kern w:val="0"/>
          <w:sz w:val="24"/>
          <w:fitText w:val="2400" w:id="1108113153"/>
        </w:rPr>
        <w:t>サービス・活動の名称・種</w:t>
      </w:r>
      <w:r w:rsidRPr="00326373">
        <w:rPr>
          <w:rFonts w:hint="eastAsia"/>
          <w:spacing w:val="-6"/>
          <w:w w:val="76"/>
          <w:kern w:val="0"/>
          <w:sz w:val="24"/>
          <w:fitText w:val="2400" w:id="1108113153"/>
        </w:rPr>
        <w:t>類</w:t>
      </w:r>
      <w:r w:rsidR="00326373">
        <w:rPr>
          <w:rFonts w:hint="eastAsia"/>
          <w:kern w:val="0"/>
          <w:sz w:val="24"/>
        </w:rPr>
        <w:t>：</w:t>
      </w:r>
    </w:p>
    <w:p w14:paraId="6B8B7580" w14:textId="6218FE65" w:rsidR="00931487" w:rsidRPr="005468AA" w:rsidRDefault="00931487" w:rsidP="00326373">
      <w:pPr>
        <w:ind w:firstLineChars="236" w:firstLine="2549"/>
        <w:rPr>
          <w:sz w:val="24"/>
        </w:rPr>
      </w:pPr>
      <w:r w:rsidRPr="00326373">
        <w:rPr>
          <w:rFonts w:hint="eastAsia"/>
          <w:spacing w:val="420"/>
          <w:kern w:val="0"/>
          <w:sz w:val="24"/>
          <w:fitText w:val="2400" w:id="1108113155"/>
        </w:rPr>
        <w:t>担当</w:t>
      </w:r>
      <w:r w:rsidRPr="00326373">
        <w:rPr>
          <w:rFonts w:hint="eastAsia"/>
          <w:kern w:val="0"/>
          <w:sz w:val="24"/>
          <w:fitText w:val="2400" w:id="1108113155"/>
        </w:rPr>
        <w:t>者</w:t>
      </w:r>
      <w:r w:rsidRPr="005468AA">
        <w:rPr>
          <w:rFonts w:hint="eastAsia"/>
          <w:sz w:val="24"/>
        </w:rPr>
        <w:t>：　　　　　　　　　　　　印</w:t>
      </w:r>
    </w:p>
    <w:p w14:paraId="60279746" w14:textId="1EAB9C09" w:rsidR="00931487" w:rsidRPr="003338F5" w:rsidRDefault="008E08F5" w:rsidP="00326373">
      <w:pPr>
        <w:ind w:firstLineChars="425" w:firstLine="2550"/>
        <w:rPr>
          <w:sz w:val="24"/>
        </w:rPr>
      </w:pPr>
      <w:r w:rsidRPr="00326373">
        <w:rPr>
          <w:rFonts w:hint="eastAsia"/>
          <w:spacing w:val="180"/>
          <w:kern w:val="0"/>
          <w:sz w:val="24"/>
          <w:fitText w:val="2400" w:id="1108113156"/>
        </w:rPr>
        <w:t>記</w:t>
      </w:r>
      <w:r w:rsidRPr="00326373">
        <w:rPr>
          <w:rFonts w:hint="eastAsia"/>
          <w:spacing w:val="180"/>
          <w:kern w:val="0"/>
          <w:sz w:val="24"/>
          <w:fitText w:val="2400" w:id="1108113156"/>
        </w:rPr>
        <w:t xml:space="preserve"> </w:t>
      </w:r>
      <w:r w:rsidRPr="00326373">
        <w:rPr>
          <w:rFonts w:hint="eastAsia"/>
          <w:spacing w:val="180"/>
          <w:kern w:val="0"/>
          <w:sz w:val="24"/>
          <w:fitText w:val="2400" w:id="1108113156"/>
        </w:rPr>
        <w:t>入</w:t>
      </w:r>
      <w:r w:rsidRPr="00326373">
        <w:rPr>
          <w:rFonts w:hint="eastAsia"/>
          <w:spacing w:val="180"/>
          <w:kern w:val="0"/>
          <w:sz w:val="24"/>
          <w:fitText w:val="2400" w:id="1108113156"/>
        </w:rPr>
        <w:t xml:space="preserve"> </w:t>
      </w:r>
      <w:r w:rsidRPr="00326373">
        <w:rPr>
          <w:rFonts w:hint="eastAsia"/>
          <w:kern w:val="0"/>
          <w:sz w:val="24"/>
          <w:fitText w:val="2400" w:id="1108113156"/>
        </w:rPr>
        <w:t>日</w:t>
      </w:r>
      <w:r>
        <w:rPr>
          <w:rFonts w:hint="eastAsia"/>
          <w:sz w:val="24"/>
        </w:rPr>
        <w:t>：</w:t>
      </w:r>
    </w:p>
    <w:p w14:paraId="69E3484C" w14:textId="77777777" w:rsidR="00931487" w:rsidRPr="00F94B8D" w:rsidRDefault="00931487" w:rsidP="00931487">
      <w:pPr>
        <w:widowControl/>
        <w:jc w:val="left"/>
        <w:rPr>
          <w:rFonts w:asciiTheme="minorEastAsia" w:hAnsiTheme="minorEastAsia"/>
          <w:sz w:val="24"/>
          <w:szCs w:val="24"/>
        </w:rPr>
      </w:pPr>
    </w:p>
    <w:p w14:paraId="31E76C86" w14:textId="001759AB" w:rsidR="00931487" w:rsidRPr="008637F5" w:rsidRDefault="00E86136" w:rsidP="008637F5">
      <w:pPr>
        <w:widowControl/>
        <w:jc w:val="left"/>
        <w:rPr>
          <w:rFonts w:asciiTheme="minorEastAsia" w:hAnsiTheme="minorEastAsia"/>
          <w:szCs w:val="24"/>
        </w:rPr>
      </w:pPr>
      <w:r w:rsidRPr="008637F5">
        <w:rPr>
          <w:rFonts w:asciiTheme="minorEastAsia" w:hAnsiTheme="minorEastAsia" w:hint="eastAsia"/>
          <w:szCs w:val="24"/>
        </w:rPr>
        <w:t>なお、個人情報の取扱</w:t>
      </w:r>
      <w:r w:rsidR="00440C7C">
        <w:rPr>
          <w:rFonts w:asciiTheme="minorEastAsia" w:hAnsiTheme="minorEastAsia" w:hint="eastAsia"/>
          <w:szCs w:val="24"/>
        </w:rPr>
        <w:t>い</w:t>
      </w:r>
      <w:r w:rsidRPr="008637F5">
        <w:rPr>
          <w:rFonts w:asciiTheme="minorEastAsia" w:hAnsiTheme="minorEastAsia" w:hint="eastAsia"/>
          <w:szCs w:val="24"/>
        </w:rPr>
        <w:t>に</w:t>
      </w:r>
      <w:r w:rsidR="0084729E" w:rsidRPr="008637F5">
        <w:rPr>
          <w:rFonts w:asciiTheme="minorEastAsia" w:hAnsiTheme="minorEastAsia" w:hint="eastAsia"/>
          <w:szCs w:val="24"/>
        </w:rPr>
        <w:t>当たって</w:t>
      </w:r>
      <w:r w:rsidRPr="008637F5">
        <w:rPr>
          <w:rFonts w:asciiTheme="minorEastAsia" w:hAnsiTheme="minorEastAsia" w:hint="eastAsia"/>
          <w:szCs w:val="24"/>
        </w:rPr>
        <w:t>は、</w:t>
      </w:r>
      <w:r w:rsidR="000C47B2">
        <w:rPr>
          <w:rFonts w:asciiTheme="minorEastAsia" w:hAnsiTheme="minorEastAsia" w:hint="eastAsia"/>
          <w:szCs w:val="24"/>
        </w:rPr>
        <w:t>以下</w:t>
      </w:r>
      <w:r w:rsidRPr="008637F5">
        <w:rPr>
          <w:rFonts w:asciiTheme="minorEastAsia" w:hAnsiTheme="minorEastAsia" w:hint="eastAsia"/>
          <w:szCs w:val="24"/>
        </w:rPr>
        <w:t>の点</w:t>
      </w:r>
      <w:r w:rsidR="0084729E" w:rsidRPr="008637F5">
        <w:rPr>
          <w:rFonts w:asciiTheme="minorEastAsia" w:hAnsiTheme="minorEastAsia" w:hint="eastAsia"/>
          <w:szCs w:val="24"/>
        </w:rPr>
        <w:t>を遵守</w:t>
      </w:r>
      <w:r w:rsidRPr="008637F5">
        <w:rPr>
          <w:rFonts w:asciiTheme="minorEastAsia" w:hAnsiTheme="minorEastAsia" w:hint="eastAsia"/>
          <w:szCs w:val="24"/>
        </w:rPr>
        <w:t>します。</w:t>
      </w:r>
    </w:p>
    <w:p w14:paraId="24209176" w14:textId="1AD792A5" w:rsidR="00D550BE" w:rsidRPr="008637F5" w:rsidRDefault="00D550BE" w:rsidP="008637F5">
      <w:pPr>
        <w:widowControl/>
        <w:spacing w:line="0" w:lineRule="atLeast"/>
        <w:ind w:leftChars="100" w:left="437" w:rightChars="-135" w:right="-283" w:hangingChars="108" w:hanging="227"/>
        <w:jc w:val="left"/>
        <w:rPr>
          <w:rFonts w:asciiTheme="minorEastAsia" w:hAnsiTheme="minorEastAsia"/>
          <w:szCs w:val="24"/>
        </w:rPr>
      </w:pPr>
      <w:r w:rsidRPr="008637F5">
        <w:rPr>
          <w:rFonts w:asciiTheme="minorEastAsia" w:hAnsiTheme="minorEastAsia" w:hint="eastAsia"/>
          <w:szCs w:val="24"/>
        </w:rPr>
        <w:t>①　サービス・活動提供者及びその従事者は、住民サービス等又は地域の予防活動等の場の提供に当たって知り得た利用者又は</w:t>
      </w:r>
      <w:r>
        <w:rPr>
          <w:rFonts w:asciiTheme="minorEastAsia" w:hAnsiTheme="minorEastAsia" w:hint="eastAsia"/>
          <w:szCs w:val="24"/>
        </w:rPr>
        <w:t>そ</w:t>
      </w:r>
      <w:r w:rsidRPr="008637F5">
        <w:rPr>
          <w:rFonts w:asciiTheme="minorEastAsia" w:hAnsiTheme="minorEastAsia" w:hint="eastAsia"/>
          <w:szCs w:val="24"/>
        </w:rPr>
        <w:t>の家族の秘密及び個人情報について、正当な理由がない限り、サービス又は活動の場の提供中及び提供終了後においても、第三者には漏らしません。</w:t>
      </w:r>
    </w:p>
    <w:p w14:paraId="1342471F" w14:textId="429E24A3" w:rsidR="00D550BE" w:rsidRDefault="00D550BE" w:rsidP="008637F5">
      <w:pPr>
        <w:widowControl/>
        <w:spacing w:line="0" w:lineRule="atLeast"/>
        <w:ind w:leftChars="100" w:left="420" w:rightChars="-135" w:right="-283" w:hangingChars="100" w:hanging="210"/>
        <w:jc w:val="left"/>
        <w:rPr>
          <w:rFonts w:asciiTheme="minorEastAsia" w:hAnsiTheme="minorEastAsia"/>
          <w:szCs w:val="24"/>
        </w:rPr>
      </w:pPr>
      <w:r w:rsidRPr="008637F5">
        <w:rPr>
          <w:rFonts w:asciiTheme="minorEastAsia" w:hAnsiTheme="minorEastAsia" w:hint="eastAsia"/>
          <w:szCs w:val="24"/>
        </w:rPr>
        <w:t>②</w:t>
      </w:r>
      <w:r>
        <w:rPr>
          <w:rFonts w:asciiTheme="minorEastAsia" w:hAnsiTheme="minorEastAsia" w:hint="eastAsia"/>
          <w:szCs w:val="24"/>
        </w:rPr>
        <w:t xml:space="preserve">　サービス・活動提供者は、その従事者であった者が、従事者であった際に知り得た利用者又はその家族の秘密及び個人情報を漏らすことがないよう必要な処置を講じます。</w:t>
      </w:r>
    </w:p>
    <w:p w14:paraId="486904B6" w14:textId="545E8591" w:rsidR="00D550BE" w:rsidRPr="008637F5" w:rsidRDefault="00D550BE" w:rsidP="008637F5">
      <w:pPr>
        <w:widowControl/>
        <w:spacing w:line="0" w:lineRule="atLeast"/>
        <w:ind w:left="424" w:rightChars="-135" w:right="-283" w:hangingChars="202" w:hanging="424"/>
        <w:jc w:val="left"/>
        <w:rPr>
          <w:rFonts w:asciiTheme="minorEastAsia" w:hAnsiTheme="minorEastAsia"/>
          <w:szCs w:val="24"/>
        </w:rPr>
      </w:pPr>
      <w:r>
        <w:rPr>
          <w:rFonts w:asciiTheme="minorEastAsia" w:hAnsiTheme="minorEastAsia" w:hint="eastAsia"/>
          <w:szCs w:val="24"/>
        </w:rPr>
        <w:t xml:space="preserve">　③　サービス･活動提供者は、利用者及びその家族の個人情報について、地域包括支援センター、指定居宅介護支援事業者等との連絡調整において必要な場合に限り、必要最小限の範囲内で使用します。</w:t>
      </w:r>
    </w:p>
    <w:p w14:paraId="575F7C97" w14:textId="77777777" w:rsidR="00346E38" w:rsidRDefault="00346E38" w:rsidP="008637F5">
      <w:pPr>
        <w:widowControl/>
        <w:spacing w:line="0" w:lineRule="atLeast"/>
        <w:ind w:left="723" w:hangingChars="300" w:hanging="723"/>
        <w:jc w:val="left"/>
        <w:rPr>
          <w:rFonts w:asciiTheme="minorEastAsia" w:hAnsiTheme="minorEastAsia"/>
          <w:b/>
          <w:sz w:val="24"/>
          <w:szCs w:val="24"/>
        </w:rPr>
        <w:sectPr w:rsidR="00346E38" w:rsidSect="008637F5">
          <w:pgSz w:w="11906" w:h="16838"/>
          <w:pgMar w:top="1134" w:right="851" w:bottom="851" w:left="1134" w:header="851" w:footer="178" w:gutter="0"/>
          <w:cols w:space="425"/>
          <w:docGrid w:type="lines" w:linePitch="346"/>
        </w:sectPr>
      </w:pPr>
    </w:p>
    <w:p w14:paraId="3E0559BD" w14:textId="5EF4FF16" w:rsidR="000A104B" w:rsidRDefault="000A104B" w:rsidP="000A104B">
      <w:pPr>
        <w:rPr>
          <w:rFonts w:asciiTheme="minorEastAsia" w:hAnsiTheme="minorEastAsia"/>
          <w:sz w:val="24"/>
          <w:szCs w:val="24"/>
        </w:rPr>
      </w:pPr>
      <w:r>
        <w:rPr>
          <w:rFonts w:ascii="ＭＳ ゴシック" w:eastAsia="ＭＳ ゴシック" w:hAnsi="ＭＳ ゴシック" w:hint="eastAsia"/>
          <w:noProof/>
          <w:sz w:val="28"/>
        </w:rPr>
        <w:lastRenderedPageBreak/>
        <mc:AlternateContent>
          <mc:Choice Requires="wps">
            <w:drawing>
              <wp:anchor distT="0" distB="0" distL="114300" distR="114300" simplePos="0" relativeHeight="251674112" behindDoc="0" locked="0" layoutInCell="1" allowOverlap="1" wp14:anchorId="3209DF00" wp14:editId="7EB38E79">
                <wp:simplePos x="0" y="0"/>
                <wp:positionH relativeFrom="column">
                  <wp:posOffset>5081270</wp:posOffset>
                </wp:positionH>
                <wp:positionV relativeFrom="paragraph">
                  <wp:posOffset>-432435</wp:posOffset>
                </wp:positionV>
                <wp:extent cx="800100" cy="323850"/>
                <wp:effectExtent l="0" t="0" r="19050" b="19050"/>
                <wp:wrapNone/>
                <wp:docPr id="15" name="テキスト ボックス 15"/>
                <wp:cNvGraphicFramePr/>
                <a:graphic xmlns:a="http://schemas.openxmlformats.org/drawingml/2006/main">
                  <a:graphicData uri="http://schemas.microsoft.com/office/word/2010/wordprocessingShape">
                    <wps:wsp>
                      <wps:cNvSpPr txBox="1"/>
                      <wps:spPr>
                        <a:xfrm>
                          <a:off x="0" y="0"/>
                          <a:ext cx="800100" cy="323850"/>
                        </a:xfrm>
                        <a:prstGeom prst="rect">
                          <a:avLst/>
                        </a:prstGeom>
                        <a:solidFill>
                          <a:schemeClr val="lt1"/>
                        </a:solidFill>
                        <a:ln w="190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5E867B08" w14:textId="7E517958" w:rsidR="007348C8" w:rsidRDefault="007348C8" w:rsidP="00931487">
                            <w:pPr>
                              <w:jc w:val="center"/>
                            </w:pPr>
                            <w:r>
                              <w:rPr>
                                <w:rFonts w:hint="eastAsia"/>
                              </w:rPr>
                              <w:t>参考様式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15" o:spid="_x0000_s1032" type="#_x0000_t202" style="position:absolute;left:0;text-align:left;margin-left:400.1pt;margin-top:-34.05pt;width:63pt;height:25.5pt;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" fillcolor="white [3201]" strokeweight="1.5pt">
                <v:textbox>
                  <w:txbxContent>
                    <w:p w14:paraId="5E867B08" w14:textId="7E517958" w:rsidR="007348C8" w:rsidRDefault="007348C8" w:rsidP="00931487">
                      <w:pPr>
                        <w:jc w:val="center"/>
                      </w:pPr>
                      <w:r>
                        <w:rPr>
                          <w:rFonts w:hint="eastAsia"/>
                        </w:rPr>
                        <w:t>参考様式</w:t>
                      </w:r>
                    </w:p>
                  </w:txbxContent>
                </v:textbox>
              </v:shape>
            </w:pict>
          </mc:Fallback>
        </mc:AlternateContent>
      </w:r>
      <w:r>
        <w:rPr>
          <w:rFonts w:asciiTheme="minorEastAsia" w:hAnsiTheme="minorEastAsia" w:hint="eastAsia"/>
          <w:sz w:val="24"/>
          <w:szCs w:val="24"/>
        </w:rPr>
        <w:t>サービス・活動</w:t>
      </w:r>
      <w:r w:rsidR="00F03FC3">
        <w:rPr>
          <w:rFonts w:asciiTheme="minorEastAsia" w:hAnsiTheme="minorEastAsia" w:hint="eastAsia"/>
          <w:sz w:val="24"/>
          <w:szCs w:val="24"/>
        </w:rPr>
        <w:t>提供</w:t>
      </w:r>
      <w:r>
        <w:rPr>
          <w:rFonts w:asciiTheme="minorEastAsia" w:hAnsiTheme="minorEastAsia" w:hint="eastAsia"/>
          <w:sz w:val="24"/>
          <w:szCs w:val="24"/>
        </w:rPr>
        <w:t>者　御中</w:t>
      </w:r>
    </w:p>
    <w:p w14:paraId="42EB21A9" w14:textId="77777777" w:rsidR="000A104B" w:rsidRDefault="000A104B" w:rsidP="000A104B">
      <w:pPr>
        <w:ind w:rightChars="201" w:right="422"/>
        <w:jc w:val="right"/>
        <w:rPr>
          <w:sz w:val="24"/>
        </w:rPr>
      </w:pPr>
    </w:p>
    <w:p w14:paraId="6E506A1E" w14:textId="3F1B6BBC" w:rsidR="000A104B" w:rsidRDefault="000A104B" w:rsidP="000A104B">
      <w:pPr>
        <w:ind w:rightChars="201" w:right="422"/>
        <w:jc w:val="right"/>
        <w:rPr>
          <w:sz w:val="24"/>
        </w:rPr>
      </w:pPr>
      <w:r>
        <w:rPr>
          <w:rFonts w:hint="eastAsia"/>
          <w:sz w:val="24"/>
        </w:rPr>
        <w:t>●●高齢者いきいき安心センター</w:t>
      </w:r>
    </w:p>
    <w:p w14:paraId="1E040586" w14:textId="77777777" w:rsidR="000A104B" w:rsidRPr="00CD360C" w:rsidRDefault="000A104B" w:rsidP="000A104B">
      <w:pPr>
        <w:ind w:rightChars="201" w:right="422"/>
        <w:jc w:val="right"/>
        <w:rPr>
          <w:sz w:val="24"/>
        </w:rPr>
      </w:pPr>
      <w:r>
        <w:rPr>
          <w:rFonts w:hint="eastAsia"/>
          <w:sz w:val="24"/>
        </w:rPr>
        <w:t>（地域包括支援センター）</w:t>
      </w:r>
    </w:p>
    <w:p w14:paraId="1B54AC7D" w14:textId="58BD5118" w:rsidR="000A104B" w:rsidRDefault="000A104B" w:rsidP="00731CE3">
      <w:pPr>
        <w:wordWrap w:val="0"/>
        <w:ind w:right="140" w:firstLineChars="2131" w:firstLine="5114"/>
        <w:rPr>
          <w:rFonts w:asciiTheme="minorEastAsia" w:hAnsiTheme="minorEastAsia"/>
          <w:sz w:val="24"/>
          <w:szCs w:val="24"/>
        </w:rPr>
      </w:pPr>
      <w:r>
        <w:rPr>
          <w:rFonts w:asciiTheme="minorEastAsia" w:hAnsiTheme="minorEastAsia" w:hint="eastAsia"/>
          <w:sz w:val="24"/>
          <w:szCs w:val="24"/>
        </w:rPr>
        <w:t xml:space="preserve">〔●●居宅介護支援事業者〕　 </w:t>
      </w:r>
    </w:p>
    <w:p w14:paraId="786B604A" w14:textId="24006E6C" w:rsidR="000A104B" w:rsidRDefault="000A104B" w:rsidP="00931487">
      <w:pPr>
        <w:jc w:val="center"/>
        <w:rPr>
          <w:rFonts w:asciiTheme="minorEastAsia" w:hAnsiTheme="minorEastAsia"/>
          <w:sz w:val="24"/>
          <w:szCs w:val="24"/>
        </w:rPr>
      </w:pPr>
    </w:p>
    <w:p w14:paraId="2384C282" w14:textId="77777777" w:rsidR="000A104B" w:rsidRDefault="000A104B" w:rsidP="00931487">
      <w:pPr>
        <w:jc w:val="center"/>
        <w:rPr>
          <w:rFonts w:asciiTheme="minorEastAsia" w:hAnsiTheme="minorEastAsia"/>
          <w:sz w:val="24"/>
          <w:szCs w:val="24"/>
        </w:rPr>
      </w:pPr>
    </w:p>
    <w:p w14:paraId="4F6828E9" w14:textId="0BB7FE23" w:rsidR="00931487" w:rsidRPr="00326373" w:rsidRDefault="00931487" w:rsidP="00931487">
      <w:pPr>
        <w:jc w:val="center"/>
        <w:rPr>
          <w:rFonts w:asciiTheme="minorEastAsia" w:hAnsiTheme="minorEastAsia"/>
          <w:color w:val="000000" w:themeColor="text1"/>
          <w:sz w:val="24"/>
          <w:szCs w:val="24"/>
        </w:rPr>
      </w:pPr>
      <w:r w:rsidRPr="00326373">
        <w:rPr>
          <w:rFonts w:asciiTheme="minorEastAsia" w:hAnsiTheme="minorEastAsia" w:hint="eastAsia"/>
          <w:color w:val="000000" w:themeColor="text1"/>
          <w:sz w:val="24"/>
          <w:szCs w:val="24"/>
        </w:rPr>
        <w:t>ケアマネジメント利用者に対する</w:t>
      </w:r>
      <w:r w:rsidR="000A104B" w:rsidRPr="00326373">
        <w:rPr>
          <w:rFonts w:asciiTheme="minorEastAsia" w:hAnsiTheme="minorEastAsia" w:hint="eastAsia"/>
          <w:color w:val="000000" w:themeColor="text1"/>
          <w:sz w:val="24"/>
          <w:szCs w:val="24"/>
        </w:rPr>
        <w:t>住民サービス・活動の場の提供について（依頼）</w:t>
      </w:r>
    </w:p>
    <w:p w14:paraId="420B76CC" w14:textId="4E20D142" w:rsidR="00931487" w:rsidRDefault="00931487" w:rsidP="000A104B">
      <w:pPr>
        <w:rPr>
          <w:rFonts w:asciiTheme="minorEastAsia" w:hAnsiTheme="minorEastAsia"/>
          <w:sz w:val="24"/>
          <w:szCs w:val="24"/>
        </w:rPr>
      </w:pPr>
      <w:r w:rsidRPr="00112688">
        <w:rPr>
          <w:rFonts w:asciiTheme="minorEastAsia" w:hAnsiTheme="minorEastAsia" w:hint="eastAsia"/>
          <w:sz w:val="24"/>
          <w:szCs w:val="24"/>
        </w:rPr>
        <w:t xml:space="preserve">　</w:t>
      </w:r>
    </w:p>
    <w:p w14:paraId="4CD93B69" w14:textId="03AEA676" w:rsidR="00931487" w:rsidRDefault="00931487" w:rsidP="00931487">
      <w:pPr>
        <w:ind w:firstLineChars="85" w:firstLine="204"/>
        <w:rPr>
          <w:sz w:val="24"/>
          <w:szCs w:val="24"/>
        </w:rPr>
      </w:pPr>
      <w:r w:rsidRPr="00A44AEF">
        <w:rPr>
          <w:rFonts w:hint="eastAsia"/>
          <w:sz w:val="24"/>
          <w:szCs w:val="24"/>
        </w:rPr>
        <w:t>平素</w:t>
      </w:r>
      <w:r w:rsidR="000A104B">
        <w:rPr>
          <w:rFonts w:hint="eastAsia"/>
          <w:sz w:val="24"/>
          <w:szCs w:val="24"/>
        </w:rPr>
        <w:t>より</w:t>
      </w:r>
      <w:r w:rsidRPr="00A44AEF">
        <w:rPr>
          <w:rFonts w:hint="eastAsia"/>
          <w:sz w:val="24"/>
          <w:szCs w:val="24"/>
        </w:rPr>
        <w:t>、</w:t>
      </w:r>
      <w:r w:rsidR="009774EE">
        <w:rPr>
          <w:rFonts w:hint="eastAsia"/>
          <w:sz w:val="24"/>
        </w:rPr>
        <w:t>高齢者いきいき安心センター</w:t>
      </w:r>
      <w:r w:rsidR="00440C7C">
        <w:rPr>
          <w:rFonts w:hint="eastAsia"/>
          <w:sz w:val="24"/>
        </w:rPr>
        <w:t>（●●居宅介護支援事業者）</w:t>
      </w:r>
      <w:r w:rsidR="00F03FC3">
        <w:rPr>
          <w:rFonts w:hint="eastAsia"/>
          <w:sz w:val="24"/>
        </w:rPr>
        <w:t>の</w:t>
      </w:r>
      <w:r>
        <w:rPr>
          <w:rFonts w:hint="eastAsia"/>
          <w:sz w:val="24"/>
        </w:rPr>
        <w:t>業務に</w:t>
      </w:r>
      <w:r w:rsidRPr="00A44AEF">
        <w:rPr>
          <w:rFonts w:hint="eastAsia"/>
          <w:sz w:val="24"/>
          <w:szCs w:val="24"/>
        </w:rPr>
        <w:t>格別のご理解</w:t>
      </w:r>
      <w:r w:rsidR="00731CE3">
        <w:rPr>
          <w:rFonts w:hint="eastAsia"/>
          <w:sz w:val="24"/>
          <w:szCs w:val="24"/>
        </w:rPr>
        <w:t>・</w:t>
      </w:r>
      <w:r w:rsidRPr="00A44AEF">
        <w:rPr>
          <w:rFonts w:hint="eastAsia"/>
          <w:sz w:val="24"/>
          <w:szCs w:val="24"/>
        </w:rPr>
        <w:t>ご協力を賜り厚くお礼申し上げます。</w:t>
      </w:r>
    </w:p>
    <w:p w14:paraId="34092ED0" w14:textId="0E953345" w:rsidR="00DC1133" w:rsidRDefault="00931487" w:rsidP="00931487">
      <w:pPr>
        <w:ind w:firstLineChars="100" w:firstLine="240"/>
        <w:jc w:val="left"/>
        <w:rPr>
          <w:sz w:val="24"/>
        </w:rPr>
      </w:pPr>
      <w:r>
        <w:rPr>
          <w:rFonts w:hint="eastAsia"/>
          <w:sz w:val="24"/>
        </w:rPr>
        <w:t>さて、</w:t>
      </w:r>
      <w:r w:rsidR="00DC1133">
        <w:rPr>
          <w:rFonts w:hint="eastAsia"/>
          <w:sz w:val="24"/>
        </w:rPr>
        <w:t>本センター</w:t>
      </w:r>
      <w:r w:rsidR="00440C7C">
        <w:rPr>
          <w:rFonts w:hint="eastAsia"/>
          <w:sz w:val="24"/>
        </w:rPr>
        <w:t>（本居宅介護支援事業者）</w:t>
      </w:r>
      <w:r w:rsidR="00DC1133">
        <w:rPr>
          <w:rFonts w:hint="eastAsia"/>
          <w:sz w:val="24"/>
        </w:rPr>
        <w:t>では、松戸市が行う</w:t>
      </w:r>
      <w:r w:rsidRPr="0038457F">
        <w:rPr>
          <w:rFonts w:hint="eastAsia"/>
          <w:sz w:val="24"/>
        </w:rPr>
        <w:t>介護予防・日常生活支援総合事業</w:t>
      </w:r>
      <w:r w:rsidR="00DC1133">
        <w:rPr>
          <w:rFonts w:hint="eastAsia"/>
          <w:sz w:val="24"/>
        </w:rPr>
        <w:t>に基づき、高齢者の方の介護予防ケアマネジメント業務</w:t>
      </w:r>
      <w:r w:rsidR="00731CE3">
        <w:rPr>
          <w:rFonts w:hint="eastAsia"/>
          <w:sz w:val="24"/>
        </w:rPr>
        <w:t>を実施</w:t>
      </w:r>
      <w:r w:rsidR="00DC1133">
        <w:rPr>
          <w:rFonts w:hint="eastAsia"/>
          <w:sz w:val="24"/>
        </w:rPr>
        <w:t>しています。この業務の一環として、高齢者の介護予防と自立支援を推進する観点から、要支援者、総合事業対象者又はこれらを卒業した方を、ケアマネジメントを通じて、地域の予防活動、就労、ボランティア、趣味活動等に積極的につないでいるところです。</w:t>
      </w:r>
    </w:p>
    <w:p w14:paraId="1E9375E8" w14:textId="77EADF75" w:rsidR="00DC1133" w:rsidRDefault="00931487" w:rsidP="00931487">
      <w:pPr>
        <w:rPr>
          <w:sz w:val="24"/>
          <w:szCs w:val="24"/>
        </w:rPr>
      </w:pPr>
      <w:r w:rsidRPr="00B54DA7">
        <w:rPr>
          <w:rFonts w:asciiTheme="minorEastAsia" w:hAnsiTheme="minorEastAsia" w:hint="eastAsia"/>
          <w:sz w:val="24"/>
          <w:szCs w:val="24"/>
        </w:rPr>
        <w:t xml:space="preserve">　</w:t>
      </w:r>
      <w:r w:rsidRPr="00A44AEF">
        <w:rPr>
          <w:rFonts w:hint="eastAsia"/>
          <w:sz w:val="24"/>
          <w:szCs w:val="24"/>
        </w:rPr>
        <w:t>つきましては、</w:t>
      </w:r>
      <w:r w:rsidR="00DC1133">
        <w:rPr>
          <w:rFonts w:hint="eastAsia"/>
          <w:sz w:val="24"/>
          <w:szCs w:val="24"/>
        </w:rPr>
        <w:t>こうした住民サービス</w:t>
      </w:r>
      <w:r w:rsidR="00440C7C">
        <w:rPr>
          <w:rFonts w:hint="eastAsia"/>
          <w:sz w:val="24"/>
          <w:szCs w:val="24"/>
        </w:rPr>
        <w:t>等</w:t>
      </w:r>
      <w:r w:rsidR="00DC1133">
        <w:rPr>
          <w:rFonts w:hint="eastAsia"/>
          <w:sz w:val="24"/>
          <w:szCs w:val="24"/>
        </w:rPr>
        <w:t>の利用又は地域の予防活動</w:t>
      </w:r>
      <w:r w:rsidR="00440C7C">
        <w:rPr>
          <w:rFonts w:hint="eastAsia"/>
          <w:sz w:val="24"/>
          <w:szCs w:val="24"/>
        </w:rPr>
        <w:t>等</w:t>
      </w:r>
      <w:r w:rsidR="00DC1133">
        <w:rPr>
          <w:rFonts w:hint="eastAsia"/>
          <w:sz w:val="24"/>
          <w:szCs w:val="24"/>
        </w:rPr>
        <w:t>への参加が適切であると考えられる</w:t>
      </w:r>
      <w:r>
        <w:rPr>
          <w:rFonts w:hint="eastAsia"/>
          <w:sz w:val="24"/>
          <w:szCs w:val="24"/>
        </w:rPr>
        <w:t>利用者様</w:t>
      </w:r>
      <w:r w:rsidR="00DC1133">
        <w:rPr>
          <w:rFonts w:hint="eastAsia"/>
          <w:sz w:val="24"/>
          <w:szCs w:val="24"/>
        </w:rPr>
        <w:t>をご紹介いた</w:t>
      </w:r>
      <w:r w:rsidRPr="00A44AEF">
        <w:rPr>
          <w:rFonts w:hint="eastAsia"/>
          <w:sz w:val="24"/>
          <w:szCs w:val="24"/>
        </w:rPr>
        <w:t>しますので、</w:t>
      </w:r>
      <w:r w:rsidR="00440C7C">
        <w:rPr>
          <w:rFonts w:hint="eastAsia"/>
          <w:sz w:val="24"/>
          <w:szCs w:val="24"/>
        </w:rPr>
        <w:t>提供</w:t>
      </w:r>
      <w:r w:rsidR="0043771F">
        <w:rPr>
          <w:rFonts w:hint="eastAsia"/>
          <w:sz w:val="24"/>
          <w:szCs w:val="24"/>
        </w:rPr>
        <w:t>者様</w:t>
      </w:r>
      <w:r w:rsidR="00DC1133">
        <w:rPr>
          <w:rFonts w:hint="eastAsia"/>
          <w:sz w:val="24"/>
          <w:szCs w:val="24"/>
        </w:rPr>
        <w:t>において、住民サービス</w:t>
      </w:r>
      <w:r w:rsidR="00440C7C">
        <w:rPr>
          <w:rFonts w:hint="eastAsia"/>
          <w:sz w:val="24"/>
          <w:szCs w:val="24"/>
        </w:rPr>
        <w:t>等</w:t>
      </w:r>
      <w:r w:rsidR="00DC1133">
        <w:rPr>
          <w:rFonts w:hint="eastAsia"/>
          <w:sz w:val="24"/>
          <w:szCs w:val="24"/>
        </w:rPr>
        <w:t>又は地域の予防活動等の場を提供していただきますよう、お願いいたします。</w:t>
      </w:r>
    </w:p>
    <w:p w14:paraId="3626B4C7" w14:textId="14B3E273" w:rsidR="00731CE3" w:rsidRDefault="00C56C83" w:rsidP="00931487">
      <w:pPr>
        <w:ind w:firstLineChars="85" w:firstLine="204"/>
        <w:rPr>
          <w:sz w:val="24"/>
          <w:szCs w:val="24"/>
        </w:rPr>
      </w:pPr>
      <w:r>
        <w:rPr>
          <w:rFonts w:hint="eastAsia"/>
          <w:sz w:val="24"/>
          <w:szCs w:val="24"/>
        </w:rPr>
        <w:t>な</w:t>
      </w:r>
      <w:r w:rsidR="00931487" w:rsidRPr="00A44AEF">
        <w:rPr>
          <w:rFonts w:hint="eastAsia"/>
          <w:sz w:val="24"/>
          <w:szCs w:val="24"/>
        </w:rPr>
        <w:t>お、</w:t>
      </w:r>
      <w:r w:rsidR="00731CE3" w:rsidRPr="00A44AEF">
        <w:rPr>
          <w:rFonts w:hint="eastAsia"/>
          <w:sz w:val="24"/>
          <w:szCs w:val="24"/>
        </w:rPr>
        <w:t>ご多忙中お手数をおかけいたしますが、</w:t>
      </w:r>
      <w:r w:rsidR="00731CE3">
        <w:rPr>
          <w:rFonts w:hint="eastAsia"/>
          <w:sz w:val="24"/>
          <w:szCs w:val="24"/>
        </w:rPr>
        <w:t>別添の住民サービス利用等開始証明書（引継書）</w:t>
      </w:r>
      <w:r w:rsidR="0043771F">
        <w:rPr>
          <w:rFonts w:hint="eastAsia"/>
          <w:sz w:val="24"/>
          <w:szCs w:val="24"/>
        </w:rPr>
        <w:t>について、必要事項を</w:t>
      </w:r>
      <w:r w:rsidR="00731CE3">
        <w:rPr>
          <w:rFonts w:hint="eastAsia"/>
          <w:sz w:val="24"/>
          <w:szCs w:val="24"/>
        </w:rPr>
        <w:t>ご記入の上、</w:t>
      </w:r>
      <w:r w:rsidR="0043771F">
        <w:rPr>
          <w:rFonts w:hint="eastAsia"/>
          <w:sz w:val="24"/>
          <w:szCs w:val="24"/>
        </w:rPr>
        <w:t>当月末日までに、</w:t>
      </w:r>
      <w:r w:rsidR="00731CE3">
        <w:rPr>
          <w:rFonts w:hint="eastAsia"/>
          <w:sz w:val="24"/>
          <w:szCs w:val="24"/>
        </w:rPr>
        <w:t>●●高齢者</w:t>
      </w:r>
      <w:r w:rsidR="00731CE3" w:rsidRPr="00A44AEF">
        <w:rPr>
          <w:rFonts w:hint="eastAsia"/>
          <w:sz w:val="24"/>
          <w:szCs w:val="24"/>
        </w:rPr>
        <w:t>いきいき</w:t>
      </w:r>
      <w:r w:rsidR="00731CE3">
        <w:rPr>
          <w:rFonts w:hint="eastAsia"/>
          <w:sz w:val="24"/>
          <w:szCs w:val="24"/>
        </w:rPr>
        <w:t>安心</w:t>
      </w:r>
      <w:r w:rsidR="00731CE3" w:rsidRPr="00A44AEF">
        <w:rPr>
          <w:rFonts w:hint="eastAsia"/>
          <w:sz w:val="24"/>
          <w:szCs w:val="24"/>
        </w:rPr>
        <w:t>センター</w:t>
      </w:r>
      <w:r w:rsidR="00731CE3">
        <w:rPr>
          <w:rFonts w:hint="eastAsia"/>
          <w:sz w:val="24"/>
          <w:szCs w:val="24"/>
        </w:rPr>
        <w:t>（●●</w:t>
      </w:r>
      <w:r w:rsidR="00731CE3" w:rsidRPr="00A44AEF">
        <w:rPr>
          <w:rFonts w:hint="eastAsia"/>
          <w:sz w:val="24"/>
          <w:szCs w:val="24"/>
        </w:rPr>
        <w:t>居宅介護支援事業所</w:t>
      </w:r>
      <w:r w:rsidR="00731CE3">
        <w:rPr>
          <w:rFonts w:hint="eastAsia"/>
          <w:sz w:val="24"/>
          <w:szCs w:val="24"/>
        </w:rPr>
        <w:t>）</w:t>
      </w:r>
      <w:r w:rsidR="00731CE3" w:rsidRPr="00A44AEF">
        <w:rPr>
          <w:rFonts w:hint="eastAsia"/>
          <w:sz w:val="24"/>
          <w:szCs w:val="24"/>
        </w:rPr>
        <w:t>まで</w:t>
      </w:r>
      <w:r w:rsidR="00731CE3">
        <w:rPr>
          <w:rFonts w:hint="eastAsia"/>
          <w:sz w:val="24"/>
          <w:szCs w:val="24"/>
        </w:rPr>
        <w:t>、</w:t>
      </w:r>
      <w:r w:rsidR="00731CE3" w:rsidRPr="00A44AEF">
        <w:rPr>
          <w:rFonts w:hint="eastAsia"/>
          <w:sz w:val="24"/>
          <w:szCs w:val="24"/>
        </w:rPr>
        <w:t>ＦＡＸ</w:t>
      </w:r>
      <w:r w:rsidR="00731CE3">
        <w:rPr>
          <w:rFonts w:hint="eastAsia"/>
          <w:sz w:val="24"/>
          <w:szCs w:val="24"/>
        </w:rPr>
        <w:t>又は</w:t>
      </w:r>
      <w:r w:rsidR="00731CE3" w:rsidRPr="00A44AEF">
        <w:rPr>
          <w:rFonts w:hint="eastAsia"/>
          <w:sz w:val="24"/>
          <w:szCs w:val="24"/>
        </w:rPr>
        <w:t>郵送にて</w:t>
      </w:r>
      <w:r w:rsidR="00731CE3">
        <w:rPr>
          <w:rFonts w:hint="eastAsia"/>
          <w:sz w:val="24"/>
          <w:szCs w:val="24"/>
        </w:rPr>
        <w:t>ご返信を下さ</w:t>
      </w:r>
      <w:r w:rsidR="0043771F">
        <w:rPr>
          <w:rFonts w:hint="eastAsia"/>
          <w:sz w:val="24"/>
          <w:szCs w:val="24"/>
        </w:rPr>
        <w:t>います</w:t>
      </w:r>
      <w:r w:rsidR="00731CE3">
        <w:rPr>
          <w:rFonts w:hint="eastAsia"/>
          <w:sz w:val="24"/>
          <w:szCs w:val="24"/>
        </w:rPr>
        <w:t>よう重ねて</w:t>
      </w:r>
      <w:r w:rsidR="00731CE3" w:rsidRPr="00A44AEF">
        <w:rPr>
          <w:rFonts w:hint="eastAsia"/>
          <w:sz w:val="24"/>
          <w:szCs w:val="24"/>
        </w:rPr>
        <w:t>お願い</w:t>
      </w:r>
      <w:r w:rsidR="00731CE3">
        <w:rPr>
          <w:rFonts w:hint="eastAsia"/>
          <w:sz w:val="24"/>
          <w:szCs w:val="24"/>
        </w:rPr>
        <w:t>申し上げます</w:t>
      </w:r>
      <w:r w:rsidR="00731CE3" w:rsidRPr="00A44AEF">
        <w:rPr>
          <w:rFonts w:hint="eastAsia"/>
          <w:sz w:val="24"/>
          <w:szCs w:val="24"/>
        </w:rPr>
        <w:t>。</w:t>
      </w:r>
    </w:p>
    <w:p w14:paraId="6FA5BE02" w14:textId="05F21694" w:rsidR="00931487" w:rsidRPr="003E6769" w:rsidRDefault="00931487" w:rsidP="00931487">
      <w:pPr>
        <w:ind w:firstLineChars="85" w:firstLine="204"/>
        <w:rPr>
          <w:rFonts w:asciiTheme="minorEastAsia" w:hAnsiTheme="minorEastAsia"/>
          <w:b/>
          <w:sz w:val="24"/>
          <w:szCs w:val="24"/>
        </w:rPr>
      </w:pPr>
      <w:r>
        <w:rPr>
          <w:rFonts w:asciiTheme="minorEastAsia" w:hAnsiTheme="minorEastAsia" w:hint="eastAsia"/>
          <w:sz w:val="24"/>
          <w:szCs w:val="24"/>
        </w:rPr>
        <w:t xml:space="preserve">　</w:t>
      </w:r>
    </w:p>
    <w:p w14:paraId="29506F89" w14:textId="77777777" w:rsidR="00731CE3" w:rsidRDefault="00731CE3" w:rsidP="00931487">
      <w:pPr>
        <w:jc w:val="left"/>
        <w:rPr>
          <w:sz w:val="24"/>
          <w:szCs w:val="24"/>
        </w:rPr>
      </w:pPr>
      <w:r>
        <w:rPr>
          <w:rFonts w:hint="eastAsia"/>
          <w:sz w:val="24"/>
          <w:szCs w:val="24"/>
        </w:rPr>
        <w:t>〔</w:t>
      </w:r>
      <w:r w:rsidR="00931487">
        <w:rPr>
          <w:rFonts w:hint="eastAsia"/>
          <w:sz w:val="24"/>
          <w:szCs w:val="24"/>
        </w:rPr>
        <w:t>添付書類</w:t>
      </w:r>
      <w:r>
        <w:rPr>
          <w:rFonts w:hint="eastAsia"/>
          <w:sz w:val="24"/>
          <w:szCs w:val="24"/>
        </w:rPr>
        <w:t>〕</w:t>
      </w:r>
    </w:p>
    <w:p w14:paraId="099D0633" w14:textId="4D4796BB" w:rsidR="00731CE3" w:rsidRDefault="00731CE3" w:rsidP="00931487">
      <w:pPr>
        <w:jc w:val="left"/>
        <w:rPr>
          <w:sz w:val="24"/>
          <w:szCs w:val="24"/>
        </w:rPr>
      </w:pPr>
      <w:r>
        <w:rPr>
          <w:rFonts w:hint="eastAsia"/>
          <w:sz w:val="24"/>
          <w:szCs w:val="24"/>
        </w:rPr>
        <w:t xml:space="preserve">　・住民サービス利用等開始証明書（引継書）</w:t>
      </w:r>
    </w:p>
    <w:p w14:paraId="4E6E6471" w14:textId="7F19E72F" w:rsidR="00731CE3" w:rsidRDefault="00731CE3" w:rsidP="0043771F">
      <w:pPr>
        <w:ind w:left="960" w:hangingChars="400" w:hanging="960"/>
        <w:jc w:val="left"/>
        <w:rPr>
          <w:sz w:val="24"/>
          <w:szCs w:val="24"/>
        </w:rPr>
      </w:pPr>
      <w:r>
        <w:rPr>
          <w:rFonts w:hint="eastAsia"/>
          <w:sz w:val="24"/>
          <w:szCs w:val="24"/>
        </w:rPr>
        <w:t xml:space="preserve">　　　</w:t>
      </w:r>
    </w:p>
    <w:p w14:paraId="1FC6F4EE" w14:textId="77777777" w:rsidR="00882395" w:rsidRDefault="00882395" w:rsidP="0043771F">
      <w:pPr>
        <w:ind w:left="960" w:hangingChars="400" w:hanging="960"/>
        <w:jc w:val="left"/>
        <w:rPr>
          <w:sz w:val="24"/>
          <w:szCs w:val="24"/>
        </w:rPr>
      </w:pPr>
    </w:p>
    <w:p w14:paraId="7F429299" w14:textId="77777777" w:rsidR="0043771F" w:rsidRDefault="0043771F" w:rsidP="0043771F">
      <w:pPr>
        <w:ind w:left="960" w:hangingChars="400" w:hanging="960"/>
        <w:jc w:val="left"/>
        <w:rPr>
          <w:sz w:val="24"/>
          <w:szCs w:val="24"/>
        </w:rPr>
      </w:pPr>
    </w:p>
    <w:p w14:paraId="1B6FB44A" w14:textId="77777777" w:rsidR="0043771F" w:rsidRDefault="0043771F" w:rsidP="00931487">
      <w:pPr>
        <w:ind w:left="1939" w:hangingChars="808" w:hanging="1939"/>
        <w:jc w:val="left"/>
        <w:rPr>
          <w:sz w:val="24"/>
          <w:szCs w:val="24"/>
        </w:rPr>
      </w:pPr>
      <w:r>
        <w:rPr>
          <w:rFonts w:hint="eastAsia"/>
          <w:sz w:val="24"/>
          <w:szCs w:val="24"/>
        </w:rPr>
        <w:t>〔</w:t>
      </w:r>
      <w:r w:rsidR="00931487">
        <w:rPr>
          <w:rFonts w:hint="eastAsia"/>
          <w:sz w:val="24"/>
          <w:szCs w:val="24"/>
        </w:rPr>
        <w:t>留意事項</w:t>
      </w:r>
      <w:r>
        <w:rPr>
          <w:rFonts w:hint="eastAsia"/>
          <w:sz w:val="24"/>
          <w:szCs w:val="24"/>
        </w:rPr>
        <w:t>〕</w:t>
      </w:r>
    </w:p>
    <w:p w14:paraId="50E0B278" w14:textId="162E854F" w:rsidR="00931487" w:rsidRPr="00A44AEF" w:rsidRDefault="0043771F" w:rsidP="0043771F">
      <w:pPr>
        <w:ind w:leftChars="203" w:left="426" w:firstLineChars="100" w:firstLine="240"/>
        <w:jc w:val="left"/>
        <w:rPr>
          <w:sz w:val="24"/>
          <w:szCs w:val="24"/>
        </w:rPr>
      </w:pPr>
      <w:r>
        <w:rPr>
          <w:rFonts w:hint="eastAsia"/>
          <w:sz w:val="24"/>
          <w:szCs w:val="24"/>
        </w:rPr>
        <w:t>利用者様の状況変化等があった際には、</w:t>
      </w:r>
      <w:r w:rsidR="00931487">
        <w:rPr>
          <w:rFonts w:hint="eastAsia"/>
          <w:sz w:val="24"/>
          <w:szCs w:val="24"/>
        </w:rPr>
        <w:t>事業者様から</w:t>
      </w:r>
      <w:r>
        <w:rPr>
          <w:rFonts w:hint="eastAsia"/>
          <w:sz w:val="24"/>
          <w:szCs w:val="24"/>
        </w:rPr>
        <w:t>、●●</w:t>
      </w:r>
      <w:r w:rsidR="00931487">
        <w:rPr>
          <w:rFonts w:hint="eastAsia"/>
          <w:sz w:val="24"/>
          <w:szCs w:val="24"/>
        </w:rPr>
        <w:t>高齢者いきいき安心センター</w:t>
      </w:r>
      <w:r w:rsidR="00AE0DE6">
        <w:rPr>
          <w:rFonts w:hint="eastAsia"/>
          <w:sz w:val="24"/>
          <w:szCs w:val="24"/>
        </w:rPr>
        <w:t>（●●</w:t>
      </w:r>
      <w:r w:rsidR="00AE0DE6" w:rsidRPr="00A44AEF">
        <w:rPr>
          <w:rFonts w:hint="eastAsia"/>
          <w:sz w:val="24"/>
          <w:szCs w:val="24"/>
        </w:rPr>
        <w:t>居宅介護支援事業所</w:t>
      </w:r>
      <w:r w:rsidR="00AE0DE6">
        <w:rPr>
          <w:rFonts w:hint="eastAsia"/>
          <w:sz w:val="24"/>
          <w:szCs w:val="24"/>
        </w:rPr>
        <w:t>）</w:t>
      </w:r>
      <w:r w:rsidR="00931487">
        <w:rPr>
          <w:rFonts w:hint="eastAsia"/>
          <w:sz w:val="24"/>
          <w:szCs w:val="24"/>
        </w:rPr>
        <w:t>まで、ご連絡下さるようお願いします。</w:t>
      </w:r>
    </w:p>
    <w:p w14:paraId="572B9084" w14:textId="64CAC449" w:rsidR="00931487" w:rsidRDefault="00931487" w:rsidP="00931487">
      <w:pPr>
        <w:ind w:leftChars="800" w:left="1680" w:firstLineChars="900" w:firstLine="2160"/>
        <w:rPr>
          <w:sz w:val="24"/>
        </w:rPr>
      </w:pPr>
      <w:r>
        <w:rPr>
          <w:rFonts w:hint="eastAsia"/>
          <w:sz w:val="24"/>
        </w:rPr>
        <w:t xml:space="preserve">　</w:t>
      </w:r>
    </w:p>
    <w:p w14:paraId="3D53F983" w14:textId="77777777" w:rsidR="00931487" w:rsidRPr="00CD360C" w:rsidRDefault="00931487" w:rsidP="00931487">
      <w:pPr>
        <w:ind w:right="-180" w:firstLineChars="1700" w:firstLine="4080"/>
        <w:rPr>
          <w:sz w:val="24"/>
        </w:rPr>
      </w:pPr>
      <w:r>
        <w:rPr>
          <w:rFonts w:hint="eastAsia"/>
          <w:sz w:val="24"/>
        </w:rPr>
        <w:t>-</w:t>
      </w:r>
    </w:p>
    <w:p w14:paraId="5997DD19" w14:textId="51D9216D" w:rsidR="00931487" w:rsidRDefault="0043771F" w:rsidP="00931487">
      <w:pPr>
        <w:widowControl/>
        <w:jc w:val="left"/>
        <w:rPr>
          <w:rFonts w:asciiTheme="minorEastAsia" w:hAnsiTheme="minorEastAsia"/>
          <w:sz w:val="24"/>
          <w:szCs w:val="24"/>
        </w:rPr>
        <w:sectPr w:rsidR="00931487" w:rsidSect="00731CE3">
          <w:pgSz w:w="11906" w:h="16838"/>
          <w:pgMar w:top="1701" w:right="1418" w:bottom="1418" w:left="1418" w:header="851" w:footer="744" w:gutter="0"/>
          <w:cols w:space="425"/>
          <w:docGrid w:type="lines" w:linePitch="346"/>
        </w:sectPr>
      </w:pPr>
      <w:r>
        <w:rPr>
          <w:noProof/>
          <w:sz w:val="24"/>
          <w:szCs w:val="24"/>
        </w:rPr>
        <mc:AlternateContent>
          <mc:Choice Requires="wps">
            <w:drawing>
              <wp:anchor distT="0" distB="0" distL="114300" distR="114300" simplePos="0" relativeHeight="251675136" behindDoc="0" locked="0" layoutInCell="1" allowOverlap="1" wp14:anchorId="49BC096F" wp14:editId="48B6065C">
                <wp:simplePos x="0" y="0"/>
                <wp:positionH relativeFrom="column">
                  <wp:posOffset>1480821</wp:posOffset>
                </wp:positionH>
                <wp:positionV relativeFrom="paragraph">
                  <wp:posOffset>22225</wp:posOffset>
                </wp:positionV>
                <wp:extent cx="4514850" cy="857250"/>
                <wp:effectExtent l="0" t="0" r="19050" b="19050"/>
                <wp:wrapNone/>
                <wp:docPr id="16" name="テキスト ボックス 16"/>
                <wp:cNvGraphicFramePr/>
                <a:graphic xmlns:a="http://schemas.openxmlformats.org/drawingml/2006/main">
                  <a:graphicData uri="http://schemas.microsoft.com/office/word/2010/wordprocessingShape">
                    <wps:wsp>
                      <wps:cNvSpPr txBox="1"/>
                      <wps:spPr>
                        <a:xfrm>
                          <a:off x="0" y="0"/>
                          <a:ext cx="4514850" cy="8572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682ADA3E" w14:textId="77777777" w:rsidR="007348C8" w:rsidRDefault="007348C8" w:rsidP="00931487">
                            <w:pPr>
                              <w:jc w:val="left"/>
                              <w:rPr>
                                <w:sz w:val="24"/>
                              </w:rPr>
                            </w:pPr>
                            <w:r>
                              <w:rPr>
                                <w:rFonts w:hint="eastAsia"/>
                                <w:sz w:val="24"/>
                              </w:rPr>
                              <w:t>＜問い合わせ先＞</w:t>
                            </w:r>
                          </w:p>
                          <w:p w14:paraId="4F03626D" w14:textId="7FBFEBE3" w:rsidR="007348C8" w:rsidRDefault="007348C8" w:rsidP="00931487">
                            <w:pPr>
                              <w:jc w:val="left"/>
                              <w:rPr>
                                <w:sz w:val="24"/>
                              </w:rPr>
                            </w:pPr>
                            <w:r>
                              <w:rPr>
                                <w:rFonts w:hint="eastAsia"/>
                                <w:sz w:val="24"/>
                              </w:rPr>
                              <w:t>●●</w:t>
                            </w:r>
                            <w:r w:rsidR="009774EE">
                              <w:rPr>
                                <w:rFonts w:hint="eastAsia"/>
                                <w:sz w:val="24"/>
                                <w:szCs w:val="24"/>
                              </w:rPr>
                              <w:t>高齢者</w:t>
                            </w:r>
                            <w:r w:rsidR="009774EE" w:rsidRPr="00A44AEF">
                              <w:rPr>
                                <w:rFonts w:hint="eastAsia"/>
                                <w:sz w:val="24"/>
                                <w:szCs w:val="24"/>
                              </w:rPr>
                              <w:t>いきいき</w:t>
                            </w:r>
                            <w:r w:rsidR="009774EE">
                              <w:rPr>
                                <w:rFonts w:hint="eastAsia"/>
                                <w:sz w:val="24"/>
                                <w:szCs w:val="24"/>
                              </w:rPr>
                              <w:t>安心</w:t>
                            </w:r>
                            <w:r w:rsidR="009774EE" w:rsidRPr="00A44AEF">
                              <w:rPr>
                                <w:rFonts w:hint="eastAsia"/>
                                <w:sz w:val="24"/>
                                <w:szCs w:val="24"/>
                              </w:rPr>
                              <w:t>センター</w:t>
                            </w:r>
                            <w:r>
                              <w:rPr>
                                <w:rFonts w:hint="eastAsia"/>
                                <w:sz w:val="24"/>
                              </w:rPr>
                              <w:t>（●●居宅介護支援事業所）</w:t>
                            </w:r>
                          </w:p>
                          <w:p w14:paraId="4FE3CAA3" w14:textId="77777777" w:rsidR="007348C8" w:rsidRDefault="007348C8" w:rsidP="00931487">
                            <w:pPr>
                              <w:jc w:val="left"/>
                            </w:pPr>
                            <w:r w:rsidRPr="00CD360C">
                              <w:rPr>
                                <w:rFonts w:hint="eastAsia"/>
                                <w:sz w:val="24"/>
                              </w:rPr>
                              <w:t xml:space="preserve">TEL </w:t>
                            </w:r>
                            <w:r>
                              <w:rPr>
                                <w:rFonts w:hint="eastAsia"/>
                                <w:sz w:val="24"/>
                              </w:rPr>
                              <w:t>047-</w:t>
                            </w:r>
                            <w:r>
                              <w:rPr>
                                <w:rFonts w:hint="eastAsia"/>
                                <w:sz w:val="24"/>
                              </w:rPr>
                              <w:t xml:space="preserve">　　</w:t>
                            </w:r>
                            <w:r>
                              <w:rPr>
                                <w:rFonts w:hint="eastAsia"/>
                                <w:sz w:val="24"/>
                              </w:rPr>
                              <w:t>-</w:t>
                            </w:r>
                            <w:r w:rsidRPr="00CD360C">
                              <w:rPr>
                                <w:rFonts w:hint="eastAsia"/>
                                <w:sz w:val="24"/>
                              </w:rPr>
                              <w:t xml:space="preserve">　</w:t>
                            </w:r>
                            <w:r w:rsidRPr="00CD360C">
                              <w:rPr>
                                <w:rFonts w:hint="eastAsia"/>
                                <w:sz w:val="24"/>
                              </w:rPr>
                              <w:t xml:space="preserve"> FAX </w:t>
                            </w:r>
                            <w:r>
                              <w:rPr>
                                <w:rFonts w:hint="eastAsia"/>
                                <w:sz w:val="24"/>
                              </w:rPr>
                              <w:t>047-</w:t>
                            </w:r>
                            <w:r>
                              <w:rPr>
                                <w:rFonts w:hint="eastAsia"/>
                                <w:sz w:val="24"/>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16" o:spid="_x0000_s1033" type="#_x0000_t202" style="position:absolute;margin-left:116.6pt;margin-top:1.75pt;width:355.5pt;height:67.5pt;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" fillcolor="white [3201]" strokeweight=".5pt">
                <v:textbox>
                  <w:txbxContent>
                    <w:p w14:paraId="682ADA3E" w14:textId="77777777" w:rsidR="007348C8" w:rsidRDefault="007348C8" w:rsidP="00931487">
                      <w:pPr>
                        <w:jc w:val="left"/>
                        <w:rPr>
                          <w:sz w:val="24"/>
                        </w:rPr>
                      </w:pPr>
                      <w:r>
                        <w:rPr>
                          <w:rFonts w:hint="eastAsia"/>
                          <w:sz w:val="24"/>
                        </w:rPr>
                        <w:t>＜問い合わせ先＞</w:t>
                      </w:r>
                    </w:p>
                    <w:p w14:paraId="4F03626D" w14:textId="7FBFEBE3" w:rsidR="007348C8" w:rsidRDefault="007348C8" w:rsidP="00931487">
                      <w:pPr>
                        <w:jc w:val="left"/>
                        <w:rPr>
                          <w:sz w:val="24"/>
                        </w:rPr>
                      </w:pPr>
                      <w:r>
                        <w:rPr>
                          <w:rFonts w:hint="eastAsia"/>
                          <w:sz w:val="24"/>
                        </w:rPr>
                        <w:t>●●</w:t>
                      </w:r>
                      <w:r w:rsidR="009774EE">
                        <w:rPr>
                          <w:rFonts w:hint="eastAsia"/>
                          <w:sz w:val="24"/>
                          <w:szCs w:val="24"/>
                        </w:rPr>
                        <w:t>高齢者</w:t>
                      </w:r>
                      <w:r w:rsidR="009774EE" w:rsidRPr="00A44AEF">
                        <w:rPr>
                          <w:rFonts w:hint="eastAsia"/>
                          <w:sz w:val="24"/>
                          <w:szCs w:val="24"/>
                        </w:rPr>
                        <w:t>いきいき</w:t>
                      </w:r>
                      <w:r w:rsidR="009774EE">
                        <w:rPr>
                          <w:rFonts w:hint="eastAsia"/>
                          <w:sz w:val="24"/>
                          <w:szCs w:val="24"/>
                        </w:rPr>
                        <w:t>安心</w:t>
                      </w:r>
                      <w:r w:rsidR="009774EE" w:rsidRPr="00A44AEF">
                        <w:rPr>
                          <w:rFonts w:hint="eastAsia"/>
                          <w:sz w:val="24"/>
                          <w:szCs w:val="24"/>
                        </w:rPr>
                        <w:t>センター</w:t>
                      </w:r>
                      <w:r>
                        <w:rPr>
                          <w:rFonts w:hint="eastAsia"/>
                          <w:sz w:val="24"/>
                        </w:rPr>
                        <w:t>（●●居宅介護支援事業所）</w:t>
                      </w:r>
                    </w:p>
                    <w:p w14:paraId="4FE3CAA3" w14:textId="77777777" w:rsidR="007348C8" w:rsidRDefault="007348C8" w:rsidP="00931487">
                      <w:pPr>
                        <w:jc w:val="left"/>
                      </w:pPr>
                      <w:r w:rsidRPr="00CD360C">
                        <w:rPr>
                          <w:rFonts w:hint="eastAsia"/>
                          <w:sz w:val="24"/>
                        </w:rPr>
                        <w:t xml:space="preserve">TEL </w:t>
                      </w:r>
                      <w:r>
                        <w:rPr>
                          <w:rFonts w:hint="eastAsia"/>
                          <w:sz w:val="24"/>
                        </w:rPr>
                        <w:t>047-</w:t>
                      </w:r>
                      <w:r>
                        <w:rPr>
                          <w:rFonts w:hint="eastAsia"/>
                          <w:sz w:val="24"/>
                        </w:rPr>
                        <w:t xml:space="preserve">　　</w:t>
                      </w:r>
                      <w:r>
                        <w:rPr>
                          <w:rFonts w:hint="eastAsia"/>
                          <w:sz w:val="24"/>
                        </w:rPr>
                        <w:t>-</w:t>
                      </w:r>
                      <w:r w:rsidRPr="00CD360C">
                        <w:rPr>
                          <w:rFonts w:hint="eastAsia"/>
                          <w:sz w:val="24"/>
                        </w:rPr>
                        <w:t xml:space="preserve">　</w:t>
                      </w:r>
                      <w:r w:rsidRPr="00CD360C">
                        <w:rPr>
                          <w:rFonts w:hint="eastAsia"/>
                          <w:sz w:val="24"/>
                        </w:rPr>
                        <w:t xml:space="preserve"> FAX </w:t>
                      </w:r>
                      <w:r>
                        <w:rPr>
                          <w:rFonts w:hint="eastAsia"/>
                          <w:sz w:val="24"/>
                        </w:rPr>
                        <w:t>047-</w:t>
                      </w:r>
                      <w:r>
                        <w:rPr>
                          <w:rFonts w:hint="eastAsia"/>
                          <w:sz w:val="24"/>
                        </w:rPr>
                        <w:t xml:space="preserve">　</w:t>
                      </w:r>
                    </w:p>
                  </w:txbxContent>
                </v:textbox>
              </v:shape>
            </w:pict>
          </mc:Fallback>
        </mc:AlternateContent>
      </w:r>
      <w:r w:rsidR="00931487">
        <w:rPr>
          <w:rFonts w:ascii="ＭＳ ゴシック" w:eastAsia="ＭＳ ゴシック" w:hAnsi="ＭＳ ゴシック" w:hint="eastAsia"/>
          <w:noProof/>
          <w:sz w:val="28"/>
        </w:rPr>
        <mc:AlternateContent>
          <mc:Choice Requires="wps">
            <w:drawing>
              <wp:anchor distT="0" distB="0" distL="114300" distR="114300" simplePos="0" relativeHeight="251673088" behindDoc="0" locked="0" layoutInCell="1" allowOverlap="1" wp14:anchorId="454AE4FB" wp14:editId="653F3B23">
                <wp:simplePos x="0" y="0"/>
                <wp:positionH relativeFrom="column">
                  <wp:posOffset>8797290</wp:posOffset>
                </wp:positionH>
                <wp:positionV relativeFrom="paragraph">
                  <wp:posOffset>-850900</wp:posOffset>
                </wp:positionV>
                <wp:extent cx="609600" cy="276225"/>
                <wp:effectExtent l="0" t="0" r="19050" b="28575"/>
                <wp:wrapNone/>
                <wp:docPr id="17" name="テキスト ボックス 17"/>
                <wp:cNvGraphicFramePr/>
                <a:graphic xmlns:a="http://schemas.openxmlformats.org/drawingml/2006/main">
                  <a:graphicData uri="http://schemas.microsoft.com/office/word/2010/wordprocessingShape">
                    <wps:wsp>
                      <wps:cNvSpPr txBox="1"/>
                      <wps:spPr>
                        <a:xfrm>
                          <a:off x="0" y="0"/>
                          <a:ext cx="609600" cy="276225"/>
                        </a:xfrm>
                        <a:prstGeom prst="rect">
                          <a:avLst/>
                        </a:prstGeom>
                        <a:solidFill>
                          <a:schemeClr val="lt1"/>
                        </a:solidFill>
                        <a:ln w="190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1A5C0411" w14:textId="77777777" w:rsidR="007348C8" w:rsidRDefault="007348C8" w:rsidP="00931487">
                            <w:r>
                              <w:rPr>
                                <w:rFonts w:hint="eastAsia"/>
                              </w:rPr>
                              <w:t>様式１</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17" o:spid="_x0000_s1034" type="#_x0000_t202" style="position:absolute;margin-left:692.7pt;margin-top:-67pt;width:48pt;height:21.75p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" fillcolor="white [3201]" strokeweight="1.5pt">
                <v:textbox>
                  <w:txbxContent>
                    <w:p w14:paraId="1A5C0411" w14:textId="77777777" w:rsidR="007348C8" w:rsidRDefault="007348C8" w:rsidP="00931487">
                      <w:r>
                        <w:rPr>
                          <w:rFonts w:hint="eastAsia"/>
                        </w:rPr>
                        <w:t>様式１</w:t>
                      </w:r>
                    </w:p>
                  </w:txbxContent>
                </v:textbox>
              </v:shape>
            </w:pict>
          </mc:Fallback>
        </mc:AlternateContent>
      </w:r>
    </w:p>
    <w:p w14:paraId="12950E91" w14:textId="05B7947D" w:rsidR="007C3BE4" w:rsidRPr="00F30012" w:rsidRDefault="007C3BE4" w:rsidP="007C3BE4">
      <w:pPr>
        <w:jc w:val="center"/>
        <w:rPr>
          <w:rFonts w:ascii="ＭＳ 明朝" w:hAnsi="ＭＳ 明朝"/>
          <w:sz w:val="36"/>
          <w:szCs w:val="36"/>
        </w:rPr>
      </w:pPr>
      <w:r>
        <w:rPr>
          <w:rFonts w:ascii="ＭＳ ゴシック" w:eastAsia="ＭＳ ゴシック" w:hAnsi="ＭＳ ゴシック" w:hint="eastAsia"/>
          <w:noProof/>
          <w:sz w:val="28"/>
        </w:rPr>
        <w:lastRenderedPageBreak/>
        <mc:AlternateContent>
          <mc:Choice Requires="wps">
            <w:drawing>
              <wp:anchor distT="0" distB="0" distL="114300" distR="114300" simplePos="0" relativeHeight="251677184" behindDoc="0" locked="0" layoutInCell="1" allowOverlap="1" wp14:anchorId="189C1A9D" wp14:editId="7203C821">
                <wp:simplePos x="0" y="0"/>
                <wp:positionH relativeFrom="column">
                  <wp:posOffset>5775960</wp:posOffset>
                </wp:positionH>
                <wp:positionV relativeFrom="paragraph">
                  <wp:posOffset>-369570</wp:posOffset>
                </wp:positionV>
                <wp:extent cx="609600" cy="333375"/>
                <wp:effectExtent l="0" t="0" r="19050" b="28575"/>
                <wp:wrapNone/>
                <wp:docPr id="1" name="テキスト ボックス 1"/>
                <wp:cNvGraphicFramePr/>
                <a:graphic xmlns:a="http://schemas.openxmlformats.org/drawingml/2006/main">
                  <a:graphicData uri="http://schemas.microsoft.com/office/word/2010/wordprocessingShape">
                    <wps:wsp>
                      <wps:cNvSpPr txBox="1"/>
                      <wps:spPr>
                        <a:xfrm>
                          <a:off x="0" y="0"/>
                          <a:ext cx="609600" cy="333375"/>
                        </a:xfrm>
                        <a:prstGeom prst="rect">
                          <a:avLst/>
                        </a:prstGeom>
                        <a:solidFill>
                          <a:sysClr val="window" lastClr="FFFFFF"/>
                        </a:solidFill>
                        <a:ln w="19050">
                          <a:solidFill>
                            <a:prstClr val="black"/>
                          </a:solidFill>
                        </a:ln>
                        <a:effectLst/>
                      </wps:spPr>
                      <wps:txbx>
                        <w:txbxContent>
                          <w:p w14:paraId="659B8442" w14:textId="166D9558" w:rsidR="007348C8" w:rsidRDefault="007348C8" w:rsidP="007C3BE4">
                            <w:r>
                              <w:rPr>
                                <w:rFonts w:hint="eastAsia"/>
                              </w:rPr>
                              <w:t>様式４</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1" o:spid="_x0000_s1035" type="#_x0000_t202" style="position:absolute;left:0;text-align:left;margin-left:454.8pt;margin-top:-29.1pt;width:48pt;height:26.25pt;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" fillcolor="window" strokeweight="1.5pt">
                <v:textbox>
                  <w:txbxContent>
                    <w:p w14:paraId="659B8442" w14:textId="166D9558" w:rsidR="007348C8" w:rsidRDefault="007348C8" w:rsidP="007C3BE4">
                      <w:r>
                        <w:rPr>
                          <w:rFonts w:hint="eastAsia"/>
                        </w:rPr>
                        <w:t>様式４</w:t>
                      </w:r>
                    </w:p>
                  </w:txbxContent>
                </v:textbox>
              </v:shape>
            </w:pict>
          </mc:Fallback>
        </mc:AlternateContent>
      </w:r>
      <w:r>
        <w:rPr>
          <w:rFonts w:ascii="ＭＳ 明朝" w:hAnsi="ＭＳ 明朝" w:hint="eastAsia"/>
          <w:sz w:val="36"/>
          <w:szCs w:val="36"/>
        </w:rPr>
        <w:t>住民サービス利用等開始申告書</w:t>
      </w:r>
    </w:p>
    <w:p w14:paraId="7B5C8619" w14:textId="77777777" w:rsidR="007C3BE4" w:rsidRDefault="007C3BE4" w:rsidP="007C3BE4">
      <w:pPr>
        <w:ind w:firstLineChars="100" w:firstLine="240"/>
        <w:jc w:val="center"/>
        <w:rPr>
          <w:rFonts w:ascii="ＭＳ 明朝" w:hAnsi="ＭＳ 明朝"/>
          <w:sz w:val="24"/>
          <w:szCs w:val="28"/>
        </w:rPr>
      </w:pPr>
    </w:p>
    <w:p w14:paraId="3C4423AC" w14:textId="77777777" w:rsidR="007C3BE4" w:rsidRPr="00F30012" w:rsidRDefault="007C3BE4" w:rsidP="007C3BE4">
      <w:pPr>
        <w:ind w:firstLineChars="100" w:firstLine="240"/>
        <w:jc w:val="center"/>
        <w:rPr>
          <w:rFonts w:ascii="ＭＳ 明朝" w:hAnsi="ＭＳ 明朝"/>
          <w:sz w:val="24"/>
          <w:szCs w:val="28"/>
        </w:rPr>
      </w:pPr>
    </w:p>
    <w:p w14:paraId="7026DB1A" w14:textId="77777777" w:rsidR="007C3BE4" w:rsidRPr="003A3243" w:rsidRDefault="007C3BE4" w:rsidP="007C3BE4">
      <w:pPr>
        <w:ind w:firstLineChars="1900" w:firstLine="4560"/>
        <w:rPr>
          <w:sz w:val="24"/>
          <w:szCs w:val="24"/>
        </w:rPr>
      </w:pPr>
      <w:r w:rsidRPr="003A3243">
        <w:rPr>
          <w:rFonts w:hint="eastAsia"/>
          <w:sz w:val="24"/>
          <w:szCs w:val="24"/>
        </w:rPr>
        <w:t>事業者名：●●高齢者いきいき安心センター</w:t>
      </w:r>
    </w:p>
    <w:p w14:paraId="1DB061EB" w14:textId="77777777" w:rsidR="007C3BE4" w:rsidRPr="003A3243" w:rsidRDefault="007C3BE4" w:rsidP="007C3BE4">
      <w:pPr>
        <w:ind w:firstLineChars="1900" w:firstLine="4560"/>
        <w:rPr>
          <w:sz w:val="24"/>
          <w:szCs w:val="24"/>
        </w:rPr>
      </w:pPr>
      <w:r w:rsidRPr="003A3243">
        <w:rPr>
          <w:rFonts w:hint="eastAsia"/>
          <w:sz w:val="24"/>
          <w:szCs w:val="24"/>
        </w:rPr>
        <w:t xml:space="preserve">　　　　　（●●指定居宅介護支援事業者）</w:t>
      </w:r>
    </w:p>
    <w:p w14:paraId="12A93663" w14:textId="77777777" w:rsidR="007C3BE4" w:rsidRPr="003A3243" w:rsidRDefault="007C3BE4" w:rsidP="007C3BE4">
      <w:pPr>
        <w:ind w:firstLineChars="1900" w:firstLine="4560"/>
        <w:rPr>
          <w:sz w:val="24"/>
          <w:szCs w:val="24"/>
        </w:rPr>
      </w:pPr>
      <w:r w:rsidRPr="003A3243">
        <w:rPr>
          <w:rFonts w:hint="eastAsia"/>
          <w:sz w:val="24"/>
          <w:szCs w:val="24"/>
        </w:rPr>
        <w:t>住　　所：</w:t>
      </w:r>
    </w:p>
    <w:p w14:paraId="0098286B" w14:textId="77777777" w:rsidR="007C3BE4" w:rsidRPr="003A3243" w:rsidRDefault="007C3BE4" w:rsidP="007C3BE4">
      <w:pPr>
        <w:rPr>
          <w:sz w:val="24"/>
          <w:szCs w:val="24"/>
        </w:rPr>
      </w:pPr>
      <w:r w:rsidRPr="003A3243">
        <w:rPr>
          <w:rFonts w:hint="eastAsia"/>
          <w:sz w:val="24"/>
          <w:szCs w:val="24"/>
        </w:rPr>
        <w:t xml:space="preserve">　　　　　　　　　　　　　　　　　　　電　　話：</w:t>
      </w:r>
    </w:p>
    <w:p w14:paraId="68534A0A" w14:textId="77777777" w:rsidR="007C3BE4" w:rsidRPr="003A3243" w:rsidRDefault="007C3BE4" w:rsidP="007C3BE4">
      <w:pPr>
        <w:rPr>
          <w:sz w:val="24"/>
          <w:szCs w:val="24"/>
        </w:rPr>
      </w:pPr>
      <w:r w:rsidRPr="003A3243">
        <w:rPr>
          <w:rFonts w:hint="eastAsia"/>
          <w:sz w:val="24"/>
          <w:szCs w:val="24"/>
        </w:rPr>
        <w:t xml:space="preserve">　　　　　　　　　　　　　　　　　　　Ｆ</w:t>
      </w:r>
      <w:r w:rsidRPr="003A3243">
        <w:rPr>
          <w:rFonts w:hint="eastAsia"/>
          <w:sz w:val="24"/>
          <w:szCs w:val="24"/>
        </w:rPr>
        <w:t xml:space="preserve"> </w:t>
      </w:r>
      <w:r w:rsidRPr="003A3243">
        <w:rPr>
          <w:rFonts w:hint="eastAsia"/>
          <w:sz w:val="24"/>
          <w:szCs w:val="24"/>
        </w:rPr>
        <w:t>Ａ</w:t>
      </w:r>
      <w:r w:rsidRPr="003A3243">
        <w:rPr>
          <w:rFonts w:hint="eastAsia"/>
          <w:sz w:val="24"/>
          <w:szCs w:val="24"/>
        </w:rPr>
        <w:t xml:space="preserve"> </w:t>
      </w:r>
      <w:r w:rsidRPr="003A3243">
        <w:rPr>
          <w:rFonts w:hint="eastAsia"/>
          <w:sz w:val="24"/>
          <w:szCs w:val="24"/>
        </w:rPr>
        <w:t>Ｘ：</w:t>
      </w:r>
    </w:p>
    <w:p w14:paraId="5E4C522D" w14:textId="77777777" w:rsidR="007C3BE4" w:rsidRPr="003A3243" w:rsidRDefault="007C3BE4" w:rsidP="007C3BE4">
      <w:pPr>
        <w:rPr>
          <w:sz w:val="24"/>
          <w:szCs w:val="24"/>
        </w:rPr>
      </w:pPr>
      <w:r w:rsidRPr="003A3243">
        <w:rPr>
          <w:rFonts w:hint="eastAsia"/>
          <w:sz w:val="24"/>
          <w:szCs w:val="24"/>
        </w:rPr>
        <w:t xml:space="preserve">　　　　　　　　　　　　　　　　　　　担</w:t>
      </w:r>
      <w:r w:rsidRPr="003A3243">
        <w:rPr>
          <w:rFonts w:hint="eastAsia"/>
          <w:sz w:val="24"/>
          <w:szCs w:val="24"/>
        </w:rPr>
        <w:t xml:space="preserve"> </w:t>
      </w:r>
      <w:r w:rsidRPr="003A3243">
        <w:rPr>
          <w:rFonts w:hint="eastAsia"/>
          <w:sz w:val="24"/>
          <w:szCs w:val="24"/>
        </w:rPr>
        <w:t>当</w:t>
      </w:r>
      <w:r w:rsidRPr="003A3243">
        <w:rPr>
          <w:rFonts w:hint="eastAsia"/>
          <w:sz w:val="24"/>
          <w:szCs w:val="24"/>
        </w:rPr>
        <w:t xml:space="preserve"> </w:t>
      </w:r>
      <w:r w:rsidRPr="003A3243">
        <w:rPr>
          <w:rFonts w:hint="eastAsia"/>
          <w:sz w:val="24"/>
          <w:szCs w:val="24"/>
        </w:rPr>
        <w:t>者：　　　　　　　　　　　　印</w:t>
      </w:r>
    </w:p>
    <w:p w14:paraId="30F966E9" w14:textId="77777777" w:rsidR="007C3BE4" w:rsidRPr="003A3243" w:rsidRDefault="007C3BE4" w:rsidP="007C3BE4">
      <w:pPr>
        <w:ind w:firstLineChars="1900" w:firstLine="4560"/>
        <w:rPr>
          <w:sz w:val="24"/>
          <w:szCs w:val="24"/>
        </w:rPr>
      </w:pPr>
      <w:r w:rsidRPr="003A3243">
        <w:rPr>
          <w:rFonts w:hint="eastAsia"/>
          <w:sz w:val="24"/>
          <w:szCs w:val="24"/>
        </w:rPr>
        <w:t>記</w:t>
      </w:r>
      <w:r w:rsidRPr="003A3243">
        <w:rPr>
          <w:rFonts w:hint="eastAsia"/>
          <w:sz w:val="24"/>
          <w:szCs w:val="24"/>
        </w:rPr>
        <w:t xml:space="preserve"> </w:t>
      </w:r>
      <w:r w:rsidRPr="003A3243">
        <w:rPr>
          <w:rFonts w:hint="eastAsia"/>
          <w:sz w:val="24"/>
          <w:szCs w:val="24"/>
        </w:rPr>
        <w:t>入</w:t>
      </w:r>
      <w:r w:rsidRPr="003A3243">
        <w:rPr>
          <w:rFonts w:hint="eastAsia"/>
          <w:sz w:val="24"/>
          <w:szCs w:val="24"/>
        </w:rPr>
        <w:t xml:space="preserve"> </w:t>
      </w:r>
      <w:r w:rsidRPr="003A3243">
        <w:rPr>
          <w:rFonts w:hint="eastAsia"/>
          <w:sz w:val="24"/>
          <w:szCs w:val="24"/>
        </w:rPr>
        <w:t>日：</w:t>
      </w:r>
    </w:p>
    <w:p w14:paraId="2E3541C1" w14:textId="77777777" w:rsidR="007C3BE4" w:rsidRDefault="007C3BE4" w:rsidP="007C3BE4">
      <w:pPr>
        <w:ind w:firstLineChars="200" w:firstLine="420"/>
      </w:pPr>
    </w:p>
    <w:p w14:paraId="6AEDB4F6" w14:textId="77777777" w:rsidR="007C3BE4" w:rsidRDefault="007C3BE4" w:rsidP="007C3BE4">
      <w:pPr>
        <w:ind w:firstLineChars="200" w:firstLine="420"/>
      </w:pPr>
    </w:p>
    <w:p w14:paraId="0E48DBA8" w14:textId="0391FE9B" w:rsidR="007C3BE4" w:rsidRPr="003A3243" w:rsidRDefault="007C3BE4" w:rsidP="007C3BE4">
      <w:pPr>
        <w:spacing w:line="300" w:lineRule="auto"/>
        <w:ind w:leftChars="100" w:left="210" w:firstLineChars="100" w:firstLine="240"/>
        <w:rPr>
          <w:sz w:val="24"/>
          <w:szCs w:val="24"/>
        </w:rPr>
      </w:pPr>
      <w:r w:rsidRPr="003A3243">
        <w:rPr>
          <w:rFonts w:hint="eastAsia"/>
          <w:sz w:val="24"/>
          <w:szCs w:val="24"/>
          <w:u w:val="single"/>
        </w:rPr>
        <w:t>●●</w:t>
      </w:r>
      <w:r w:rsidR="009774EE">
        <w:rPr>
          <w:rFonts w:hint="eastAsia"/>
          <w:sz w:val="24"/>
          <w:szCs w:val="24"/>
          <w:u w:val="single"/>
        </w:rPr>
        <w:t>高齢者いきいき安心センター</w:t>
      </w:r>
      <w:r w:rsidRPr="003A3243">
        <w:rPr>
          <w:rFonts w:hint="eastAsia"/>
          <w:sz w:val="24"/>
          <w:szCs w:val="24"/>
          <w:u w:val="single"/>
        </w:rPr>
        <w:t>（●●指定居宅介護支援事業者）がケアマネジメントを行う利用者　■■■■</w:t>
      </w:r>
      <w:r w:rsidR="00326373">
        <w:rPr>
          <w:rFonts w:hint="eastAsia"/>
          <w:sz w:val="24"/>
          <w:szCs w:val="24"/>
          <w:u w:val="single"/>
        </w:rPr>
        <w:t>様</w:t>
      </w:r>
      <w:r w:rsidRPr="003A3243">
        <w:rPr>
          <w:rFonts w:hint="eastAsia"/>
          <w:sz w:val="24"/>
          <w:szCs w:val="24"/>
        </w:rPr>
        <w:t>に対して、</w:t>
      </w:r>
      <w:r w:rsidRPr="003A3243">
        <w:rPr>
          <w:rFonts w:hint="eastAsia"/>
          <w:sz w:val="24"/>
          <w:szCs w:val="24"/>
          <w:u w:val="single"/>
        </w:rPr>
        <w:t>平成　　年　　月</w:t>
      </w:r>
      <w:r w:rsidRPr="003A3243">
        <w:rPr>
          <w:rFonts w:hint="eastAsia"/>
          <w:sz w:val="24"/>
          <w:szCs w:val="24"/>
        </w:rPr>
        <w:t>から、</w:t>
      </w:r>
      <w:r>
        <w:rPr>
          <w:rFonts w:hint="eastAsia"/>
          <w:sz w:val="24"/>
          <w:szCs w:val="24"/>
        </w:rPr>
        <w:t>下記のサービス又は活動の場の提供が行われることを申告します。</w:t>
      </w:r>
    </w:p>
    <w:p w14:paraId="1C1F6DA3" w14:textId="77777777" w:rsidR="007C3BE4" w:rsidRPr="003A3243" w:rsidRDefault="007C3BE4" w:rsidP="007C3BE4">
      <w:pPr>
        <w:spacing w:line="300" w:lineRule="auto"/>
        <w:ind w:leftChars="100" w:left="210" w:firstLineChars="100" w:firstLine="240"/>
        <w:rPr>
          <w:sz w:val="24"/>
          <w:szCs w:val="24"/>
        </w:rPr>
      </w:pPr>
      <w:r w:rsidRPr="003A3243">
        <w:rPr>
          <w:rFonts w:hint="eastAsia"/>
          <w:sz w:val="24"/>
          <w:szCs w:val="24"/>
        </w:rPr>
        <w:t>なお、利用者への説明及び利用者からの同意取得は、</w:t>
      </w:r>
      <w:r w:rsidRPr="003A3243">
        <w:rPr>
          <w:rFonts w:hint="eastAsia"/>
          <w:sz w:val="24"/>
          <w:szCs w:val="24"/>
          <w:u w:val="single"/>
        </w:rPr>
        <w:t>平成　　年　　月　　日</w:t>
      </w:r>
      <w:r w:rsidRPr="003A3243">
        <w:rPr>
          <w:rFonts w:hint="eastAsia"/>
          <w:sz w:val="24"/>
          <w:szCs w:val="24"/>
        </w:rPr>
        <w:t>に済んでいます。</w:t>
      </w:r>
    </w:p>
    <w:p w14:paraId="7CBDC321" w14:textId="6DDFE076" w:rsidR="007C3BE4" w:rsidRDefault="00E86136" w:rsidP="008637F5">
      <w:pPr>
        <w:spacing w:line="300" w:lineRule="auto"/>
        <w:ind w:left="240" w:hangingChars="100" w:hanging="240"/>
        <w:rPr>
          <w:sz w:val="24"/>
          <w:szCs w:val="24"/>
        </w:rPr>
      </w:pPr>
      <w:r>
        <w:rPr>
          <w:rFonts w:hint="eastAsia"/>
          <w:sz w:val="24"/>
          <w:szCs w:val="24"/>
        </w:rPr>
        <w:t xml:space="preserve">　　また、サービス・活動</w:t>
      </w:r>
      <w:r w:rsidR="00440C7C">
        <w:rPr>
          <w:rFonts w:hint="eastAsia"/>
          <w:sz w:val="24"/>
          <w:szCs w:val="24"/>
        </w:rPr>
        <w:t>提供</w:t>
      </w:r>
      <w:r>
        <w:rPr>
          <w:rFonts w:hint="eastAsia"/>
          <w:sz w:val="24"/>
          <w:szCs w:val="24"/>
        </w:rPr>
        <w:t>者へは、平成　　年　　月　　日に</w:t>
      </w:r>
      <w:r w:rsidR="00440C7C">
        <w:rPr>
          <w:rFonts w:hint="eastAsia"/>
          <w:sz w:val="24"/>
          <w:szCs w:val="24"/>
        </w:rPr>
        <w:t>、様式５（</w:t>
      </w:r>
      <w:r w:rsidR="00440C7C">
        <w:rPr>
          <w:rFonts w:asciiTheme="minorEastAsia" w:hAnsiTheme="minorEastAsia" w:hint="eastAsia"/>
          <w:sz w:val="24"/>
          <w:szCs w:val="24"/>
        </w:rPr>
        <w:t>住民サービス等の提供等に当たっての</w:t>
      </w:r>
      <w:r w:rsidR="00440C7C" w:rsidRPr="00162C70">
        <w:rPr>
          <w:rFonts w:asciiTheme="minorEastAsia" w:hAnsiTheme="minorEastAsia" w:hint="eastAsia"/>
          <w:sz w:val="24"/>
          <w:szCs w:val="24"/>
        </w:rPr>
        <w:t>個人情報</w:t>
      </w:r>
      <w:r w:rsidR="00440C7C">
        <w:rPr>
          <w:rFonts w:asciiTheme="minorEastAsia" w:hAnsiTheme="minorEastAsia" w:hint="eastAsia"/>
          <w:sz w:val="24"/>
          <w:szCs w:val="24"/>
        </w:rPr>
        <w:t>保護の遵守について）を送付し、その内容を説明した上で、</w:t>
      </w:r>
      <w:r w:rsidR="00D86701">
        <w:rPr>
          <w:rFonts w:asciiTheme="minorEastAsia" w:hAnsiTheme="minorEastAsia" w:hint="eastAsia"/>
          <w:sz w:val="24"/>
          <w:szCs w:val="24"/>
        </w:rPr>
        <w:t>その</w:t>
      </w:r>
      <w:r w:rsidR="00440C7C">
        <w:rPr>
          <w:rFonts w:asciiTheme="minorEastAsia" w:hAnsiTheme="minorEastAsia" w:hint="eastAsia"/>
          <w:sz w:val="24"/>
          <w:szCs w:val="24"/>
        </w:rPr>
        <w:t>記載事項に同意を得ています</w:t>
      </w:r>
      <w:r>
        <w:rPr>
          <w:rFonts w:hint="eastAsia"/>
          <w:sz w:val="24"/>
          <w:szCs w:val="24"/>
        </w:rPr>
        <w:t>。</w:t>
      </w:r>
    </w:p>
    <w:p w14:paraId="1979FB47" w14:textId="77777777" w:rsidR="00440C7C" w:rsidRDefault="00440C7C" w:rsidP="00162C70">
      <w:pPr>
        <w:spacing w:line="300" w:lineRule="auto"/>
        <w:rPr>
          <w:sz w:val="24"/>
          <w:szCs w:val="24"/>
        </w:rPr>
      </w:pPr>
    </w:p>
    <w:p w14:paraId="2F82A066" w14:textId="687F96CB" w:rsidR="007C3BE4" w:rsidRDefault="007C3BE4" w:rsidP="007C3BE4">
      <w:pPr>
        <w:spacing w:line="300" w:lineRule="auto"/>
        <w:jc w:val="center"/>
        <w:rPr>
          <w:sz w:val="24"/>
          <w:szCs w:val="24"/>
        </w:rPr>
      </w:pPr>
      <w:r>
        <w:rPr>
          <w:rFonts w:hint="eastAsia"/>
          <w:sz w:val="24"/>
          <w:szCs w:val="24"/>
        </w:rPr>
        <w:t>記</w:t>
      </w:r>
    </w:p>
    <w:p w14:paraId="41504059" w14:textId="77777777" w:rsidR="007C3BE4" w:rsidRDefault="007C3BE4" w:rsidP="007C3BE4">
      <w:pPr>
        <w:spacing w:line="300" w:lineRule="auto"/>
        <w:rPr>
          <w:sz w:val="24"/>
          <w:szCs w:val="24"/>
        </w:rPr>
      </w:pPr>
    </w:p>
    <w:p w14:paraId="3EC16143" w14:textId="2F78A12C" w:rsidR="007C3BE4" w:rsidRDefault="007A5C2B" w:rsidP="007C3BE4">
      <w:pPr>
        <w:spacing w:line="300" w:lineRule="auto"/>
        <w:rPr>
          <w:sz w:val="24"/>
          <w:szCs w:val="24"/>
        </w:rPr>
      </w:pPr>
      <w:r>
        <w:rPr>
          <w:rFonts w:hint="eastAsia"/>
          <w:sz w:val="24"/>
          <w:szCs w:val="24"/>
        </w:rPr>
        <w:t xml:space="preserve">　</w:t>
      </w:r>
      <w:r w:rsidR="00440C7C" w:rsidRPr="008637F5">
        <w:rPr>
          <w:rFonts w:hint="eastAsia"/>
          <w:w w:val="90"/>
          <w:kern w:val="0"/>
          <w:sz w:val="24"/>
          <w:szCs w:val="24"/>
          <w:fitText w:val="2400" w:id="1113801472"/>
        </w:rPr>
        <w:t>サービス・活動提供者</w:t>
      </w:r>
      <w:r w:rsidR="00440C7C" w:rsidRPr="008637F5">
        <w:rPr>
          <w:rFonts w:hint="eastAsia"/>
          <w:spacing w:val="14"/>
          <w:w w:val="90"/>
          <w:kern w:val="0"/>
          <w:sz w:val="24"/>
          <w:szCs w:val="24"/>
          <w:fitText w:val="2400" w:id="1113801472"/>
        </w:rPr>
        <w:t>名</w:t>
      </w:r>
      <w:r>
        <w:rPr>
          <w:rFonts w:hint="eastAsia"/>
          <w:sz w:val="24"/>
          <w:szCs w:val="24"/>
        </w:rPr>
        <w:t>：</w:t>
      </w:r>
    </w:p>
    <w:p w14:paraId="673CF830" w14:textId="34093136" w:rsidR="007A5C2B" w:rsidRDefault="007A5C2B" w:rsidP="007C3BE4">
      <w:pPr>
        <w:spacing w:line="300" w:lineRule="auto"/>
        <w:rPr>
          <w:sz w:val="24"/>
          <w:szCs w:val="24"/>
        </w:rPr>
      </w:pPr>
      <w:r>
        <w:rPr>
          <w:rFonts w:hint="eastAsia"/>
          <w:sz w:val="24"/>
          <w:szCs w:val="24"/>
        </w:rPr>
        <w:t xml:space="preserve">　</w:t>
      </w:r>
      <w:r w:rsidR="00263CD5" w:rsidRPr="00326373">
        <w:rPr>
          <w:rFonts w:hint="eastAsia"/>
          <w:spacing w:val="34"/>
          <w:kern w:val="0"/>
          <w:sz w:val="24"/>
          <w:szCs w:val="24"/>
          <w:fitText w:val="2400" w:id="1108112640"/>
        </w:rPr>
        <w:t>提供事業所の</w:t>
      </w:r>
      <w:r w:rsidRPr="00326373">
        <w:rPr>
          <w:rFonts w:hint="eastAsia"/>
          <w:spacing w:val="34"/>
          <w:kern w:val="0"/>
          <w:sz w:val="24"/>
          <w:szCs w:val="24"/>
          <w:fitText w:val="2400" w:id="1108112640"/>
        </w:rPr>
        <w:t>住</w:t>
      </w:r>
      <w:r w:rsidRPr="00326373">
        <w:rPr>
          <w:rFonts w:hint="eastAsia"/>
          <w:spacing w:val="2"/>
          <w:kern w:val="0"/>
          <w:sz w:val="24"/>
          <w:szCs w:val="24"/>
          <w:fitText w:val="2400" w:id="1108112640"/>
        </w:rPr>
        <w:t>所</w:t>
      </w:r>
      <w:r>
        <w:rPr>
          <w:rFonts w:hint="eastAsia"/>
          <w:sz w:val="24"/>
          <w:szCs w:val="24"/>
        </w:rPr>
        <w:t>：</w:t>
      </w:r>
    </w:p>
    <w:p w14:paraId="0559E812" w14:textId="41F20F70" w:rsidR="007A5C2B" w:rsidRDefault="007A5C2B" w:rsidP="007C3BE4">
      <w:pPr>
        <w:spacing w:line="300" w:lineRule="auto"/>
        <w:rPr>
          <w:sz w:val="24"/>
          <w:szCs w:val="24"/>
        </w:rPr>
      </w:pPr>
      <w:r>
        <w:rPr>
          <w:rFonts w:hint="eastAsia"/>
          <w:sz w:val="24"/>
          <w:szCs w:val="24"/>
        </w:rPr>
        <w:t xml:space="preserve">　</w:t>
      </w:r>
      <w:r w:rsidR="00263CD5" w:rsidRPr="00326373">
        <w:rPr>
          <w:rFonts w:hint="eastAsia"/>
          <w:spacing w:val="34"/>
          <w:kern w:val="0"/>
          <w:sz w:val="24"/>
          <w:szCs w:val="24"/>
          <w:fitText w:val="2400" w:id="1108112386"/>
        </w:rPr>
        <w:t>提供事業所の</w:t>
      </w:r>
      <w:r w:rsidRPr="00326373">
        <w:rPr>
          <w:rFonts w:hint="eastAsia"/>
          <w:spacing w:val="34"/>
          <w:kern w:val="0"/>
          <w:sz w:val="24"/>
          <w:szCs w:val="24"/>
          <w:fitText w:val="2400" w:id="1108112386"/>
        </w:rPr>
        <w:t>電</w:t>
      </w:r>
      <w:r w:rsidRPr="00326373">
        <w:rPr>
          <w:rFonts w:hint="eastAsia"/>
          <w:spacing w:val="2"/>
          <w:kern w:val="0"/>
          <w:sz w:val="24"/>
          <w:szCs w:val="24"/>
          <w:fitText w:val="2400" w:id="1108112386"/>
        </w:rPr>
        <w:t>話</w:t>
      </w:r>
      <w:r>
        <w:rPr>
          <w:rFonts w:hint="eastAsia"/>
          <w:sz w:val="24"/>
          <w:szCs w:val="24"/>
        </w:rPr>
        <w:t>：</w:t>
      </w:r>
    </w:p>
    <w:p w14:paraId="36DC61DA" w14:textId="5502757D" w:rsidR="007A5C2B" w:rsidRDefault="007A5C2B" w:rsidP="007C3BE4">
      <w:pPr>
        <w:spacing w:line="300" w:lineRule="auto"/>
        <w:rPr>
          <w:sz w:val="24"/>
          <w:szCs w:val="24"/>
        </w:rPr>
      </w:pPr>
      <w:r>
        <w:rPr>
          <w:rFonts w:hint="eastAsia"/>
          <w:sz w:val="24"/>
          <w:szCs w:val="24"/>
        </w:rPr>
        <w:t xml:space="preserve">　</w:t>
      </w:r>
      <w:r w:rsidR="00263CD5" w:rsidRPr="00326373">
        <w:rPr>
          <w:rFonts w:hint="eastAsia"/>
          <w:spacing w:val="15"/>
          <w:kern w:val="0"/>
          <w:sz w:val="24"/>
          <w:szCs w:val="24"/>
          <w:fitText w:val="2400" w:id="1108112385"/>
        </w:rPr>
        <w:t>提供事業所の</w:t>
      </w:r>
      <w:r w:rsidRPr="00326373">
        <w:rPr>
          <w:rFonts w:hint="eastAsia"/>
          <w:spacing w:val="15"/>
          <w:kern w:val="0"/>
          <w:sz w:val="24"/>
          <w:szCs w:val="24"/>
          <w:fitText w:val="2400" w:id="1108112385"/>
        </w:rPr>
        <w:t>ＦＡ</w:t>
      </w:r>
      <w:r w:rsidRPr="00326373">
        <w:rPr>
          <w:rFonts w:hint="eastAsia"/>
          <w:kern w:val="0"/>
          <w:sz w:val="24"/>
          <w:szCs w:val="24"/>
          <w:fitText w:val="2400" w:id="1108112385"/>
        </w:rPr>
        <w:t>Ｘ</w:t>
      </w:r>
      <w:r>
        <w:rPr>
          <w:rFonts w:hint="eastAsia"/>
          <w:sz w:val="24"/>
          <w:szCs w:val="24"/>
        </w:rPr>
        <w:t>：</w:t>
      </w:r>
    </w:p>
    <w:p w14:paraId="1FAD43E8" w14:textId="5C8126AE" w:rsidR="007A5C2B" w:rsidRDefault="007A5C2B" w:rsidP="007C3BE4">
      <w:pPr>
        <w:spacing w:line="300" w:lineRule="auto"/>
        <w:rPr>
          <w:sz w:val="24"/>
          <w:szCs w:val="24"/>
        </w:rPr>
      </w:pPr>
      <w:r>
        <w:rPr>
          <w:rFonts w:hint="eastAsia"/>
          <w:sz w:val="24"/>
          <w:szCs w:val="24"/>
        </w:rPr>
        <w:t xml:space="preserve">　</w:t>
      </w:r>
      <w:r w:rsidRPr="00326373">
        <w:rPr>
          <w:rFonts w:hint="eastAsia"/>
          <w:spacing w:val="2"/>
          <w:w w:val="76"/>
          <w:kern w:val="0"/>
          <w:sz w:val="24"/>
          <w:szCs w:val="24"/>
          <w:fitText w:val="2400" w:id="1108112384"/>
        </w:rPr>
        <w:t>サービス・活動の名称・種</w:t>
      </w:r>
      <w:r w:rsidRPr="00326373">
        <w:rPr>
          <w:rFonts w:hint="eastAsia"/>
          <w:spacing w:val="-6"/>
          <w:w w:val="76"/>
          <w:kern w:val="0"/>
          <w:sz w:val="24"/>
          <w:szCs w:val="24"/>
          <w:fitText w:val="2400" w:id="1108112384"/>
        </w:rPr>
        <w:t>類</w:t>
      </w:r>
      <w:r>
        <w:rPr>
          <w:rFonts w:hint="eastAsia"/>
          <w:sz w:val="24"/>
          <w:szCs w:val="24"/>
        </w:rPr>
        <w:t>：</w:t>
      </w:r>
    </w:p>
    <w:p w14:paraId="297EF3EB" w14:textId="77777777" w:rsidR="007A5C2B" w:rsidRDefault="007A5C2B" w:rsidP="007C3BE4">
      <w:pPr>
        <w:spacing w:line="300" w:lineRule="auto"/>
        <w:rPr>
          <w:sz w:val="24"/>
          <w:szCs w:val="24"/>
        </w:rPr>
      </w:pPr>
    </w:p>
    <w:p w14:paraId="561FAF7C" w14:textId="77777777" w:rsidR="007C3BE4" w:rsidRPr="00F94B8D" w:rsidRDefault="007C3BE4" w:rsidP="007C3BE4">
      <w:pPr>
        <w:widowControl/>
        <w:jc w:val="left"/>
        <w:rPr>
          <w:rFonts w:asciiTheme="minorEastAsia" w:hAnsiTheme="minorEastAsia"/>
          <w:sz w:val="24"/>
          <w:szCs w:val="24"/>
        </w:rPr>
      </w:pPr>
    </w:p>
    <w:p w14:paraId="34A6BDAF" w14:textId="7BC7A841" w:rsidR="00E86136" w:rsidRDefault="00E86136">
      <w:pPr>
        <w:widowControl/>
        <w:jc w:val="left"/>
        <w:rPr>
          <w:rFonts w:asciiTheme="minorEastAsia" w:hAnsiTheme="minorEastAsia"/>
          <w:b/>
          <w:sz w:val="24"/>
          <w:szCs w:val="24"/>
        </w:rPr>
      </w:pPr>
      <w:r>
        <w:rPr>
          <w:rFonts w:asciiTheme="minorEastAsia" w:hAnsiTheme="minorEastAsia"/>
          <w:b/>
          <w:sz w:val="24"/>
          <w:szCs w:val="24"/>
        </w:rPr>
        <w:br w:type="page"/>
      </w:r>
    </w:p>
    <w:p w14:paraId="40E66CAA" w14:textId="07C4E34D" w:rsidR="00440C7C" w:rsidRDefault="00440C7C" w:rsidP="00162C70">
      <w:pPr>
        <w:rPr>
          <w:rFonts w:asciiTheme="minorEastAsia" w:hAnsiTheme="minorEastAsia"/>
          <w:sz w:val="24"/>
          <w:szCs w:val="24"/>
        </w:rPr>
      </w:pPr>
      <w:r w:rsidRPr="008637F5">
        <w:rPr>
          <w:rFonts w:asciiTheme="minorEastAsia" w:hAnsiTheme="minorEastAsia"/>
          <w:noProof/>
          <w:sz w:val="28"/>
        </w:rPr>
        <w:lastRenderedPageBreak/>
        <mc:AlternateContent>
          <mc:Choice Requires="wps">
            <w:drawing>
              <wp:anchor distT="0" distB="0" distL="114300" distR="114300" simplePos="0" relativeHeight="251681280" behindDoc="0" locked="0" layoutInCell="1" allowOverlap="1" wp14:anchorId="4C21C607" wp14:editId="2750A4DD">
                <wp:simplePos x="0" y="0"/>
                <wp:positionH relativeFrom="column">
                  <wp:posOffset>5595620</wp:posOffset>
                </wp:positionH>
                <wp:positionV relativeFrom="paragraph">
                  <wp:posOffset>-254000</wp:posOffset>
                </wp:positionV>
                <wp:extent cx="609600" cy="342900"/>
                <wp:effectExtent l="0" t="0" r="19050" b="19050"/>
                <wp:wrapNone/>
                <wp:docPr id="11" name="テキスト ボックス 11"/>
                <wp:cNvGraphicFramePr/>
                <a:graphic xmlns:a="http://schemas.openxmlformats.org/drawingml/2006/main">
                  <a:graphicData uri="http://schemas.microsoft.com/office/word/2010/wordprocessingShape">
                    <wps:wsp>
                      <wps:cNvSpPr txBox="1"/>
                      <wps:spPr>
                        <a:xfrm>
                          <a:off x="0" y="0"/>
                          <a:ext cx="609600" cy="342900"/>
                        </a:xfrm>
                        <a:prstGeom prst="rect">
                          <a:avLst/>
                        </a:prstGeom>
                        <a:solidFill>
                          <a:schemeClr val="lt1"/>
                        </a:solidFill>
                        <a:ln w="190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2E72D4F3" w14:textId="2A4982B5" w:rsidR="007348C8" w:rsidRDefault="007348C8" w:rsidP="00162C70">
                            <w:r>
                              <w:rPr>
                                <w:rFonts w:hint="eastAsia"/>
                              </w:rPr>
                              <w:t>様式５</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11" o:spid="_x0000_s1036" type="#_x0000_t202" style="position:absolute;left:0;text-align:left;margin-left:440.6pt;margin-top:-20pt;width:48pt;height:27pt;z-index:251681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" fillcolor="white [3201]" strokeweight="1.5pt">
                <v:textbox>
                  <w:txbxContent>
                    <w:p w14:paraId="2E72D4F3" w14:textId="2A4982B5" w:rsidR="007348C8" w:rsidRDefault="007348C8" w:rsidP="00162C70">
                      <w:r>
                        <w:rPr>
                          <w:rFonts w:hint="eastAsia"/>
                        </w:rPr>
                        <w:t>様式５</w:t>
                      </w:r>
                    </w:p>
                  </w:txbxContent>
                </v:textbox>
              </v:shape>
            </w:pict>
          </mc:Fallback>
        </mc:AlternateContent>
      </w:r>
      <w:r w:rsidRPr="008637F5">
        <w:rPr>
          <w:rFonts w:ascii="ＭＳ ゴシック" w:eastAsia="ＭＳ ゴシック" w:hAnsi="ＭＳ ゴシック"/>
          <w:noProof/>
          <w:sz w:val="28"/>
        </w:rPr>
        <mc:AlternateContent>
          <mc:Choice Requires="wps">
            <w:drawing>
              <wp:anchor distT="0" distB="0" distL="114300" distR="114300" simplePos="0" relativeHeight="251683328" behindDoc="0" locked="0" layoutInCell="1" allowOverlap="1" wp14:anchorId="4444E31A" wp14:editId="5BF18E03">
                <wp:simplePos x="0" y="0"/>
                <wp:positionH relativeFrom="column">
                  <wp:posOffset>2689860</wp:posOffset>
                </wp:positionH>
                <wp:positionV relativeFrom="paragraph">
                  <wp:posOffset>-285115</wp:posOffset>
                </wp:positionV>
                <wp:extent cx="962025" cy="504825"/>
                <wp:effectExtent l="0" t="0" r="28575" b="28575"/>
                <wp:wrapNone/>
                <wp:docPr id="4" name="テキスト ボックス 4"/>
                <wp:cNvGraphicFramePr/>
                <a:graphic xmlns:a="http://schemas.openxmlformats.org/drawingml/2006/main">
                  <a:graphicData uri="http://schemas.microsoft.com/office/word/2010/wordprocessingShape">
                    <wps:wsp>
                      <wps:cNvSpPr txBox="1"/>
                      <wps:spPr>
                        <a:xfrm>
                          <a:off x="0" y="0"/>
                          <a:ext cx="962025" cy="5048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0F04AD4E" w14:textId="77777777" w:rsidR="007348C8" w:rsidRPr="008637F5" w:rsidRDefault="007348C8" w:rsidP="008637F5">
                            <w:pPr>
                              <w:jc w:val="center"/>
                              <w:rPr>
                                <w:sz w:val="48"/>
                              </w:rPr>
                            </w:pPr>
                            <w:r w:rsidRPr="008637F5">
                              <w:rPr>
                                <w:sz w:val="48"/>
                              </w:rPr>
                              <w:t>FAX</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テキスト ボックス 4" o:spid="_x0000_s1037" type="#_x0000_t202" style="position:absolute;left:0;text-align:left;margin-left:211.8pt;margin-top:-22.45pt;width:75.75pt;height:39.75pt;z-index:2516833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" fillcolor="white [3201]" strokeweight=".5pt">
                <v:textbox>
                  <w:txbxContent>
                    <w:p w14:paraId="0F04AD4E" w14:textId="77777777" w:rsidR="007348C8" w:rsidRPr="008637F5" w:rsidRDefault="007348C8" w:rsidP="008637F5">
                      <w:pPr>
                        <w:jc w:val="center"/>
                        <w:rPr>
                          <w:sz w:val="48"/>
                        </w:rPr>
                      </w:pPr>
                      <w:r w:rsidRPr="008637F5">
                        <w:rPr>
                          <w:sz w:val="48"/>
                        </w:rPr>
                        <w:t>FAX</w:t>
                      </w:r>
                    </w:p>
                  </w:txbxContent>
                </v:textbox>
              </v:shape>
            </w:pict>
          </mc:Fallback>
        </mc:AlternateContent>
      </w:r>
    </w:p>
    <w:p w14:paraId="62E386AE" w14:textId="77777777" w:rsidR="00440C7C" w:rsidRDefault="00440C7C" w:rsidP="00162C70">
      <w:pPr>
        <w:rPr>
          <w:rFonts w:asciiTheme="minorEastAsia" w:hAnsiTheme="minorEastAsia"/>
          <w:sz w:val="24"/>
          <w:szCs w:val="24"/>
        </w:rPr>
      </w:pPr>
    </w:p>
    <w:p w14:paraId="3A874A90" w14:textId="41CBD26D" w:rsidR="00162C70" w:rsidRPr="00162C70" w:rsidRDefault="00162C70" w:rsidP="00162C70">
      <w:pPr>
        <w:rPr>
          <w:rFonts w:asciiTheme="minorEastAsia" w:hAnsiTheme="minorEastAsia"/>
          <w:sz w:val="24"/>
          <w:szCs w:val="24"/>
        </w:rPr>
      </w:pPr>
      <w:r w:rsidRPr="00162C70">
        <w:rPr>
          <w:rFonts w:asciiTheme="minorEastAsia" w:hAnsiTheme="minorEastAsia" w:hint="eastAsia"/>
          <w:sz w:val="24"/>
          <w:szCs w:val="24"/>
        </w:rPr>
        <w:t>サービス・活動</w:t>
      </w:r>
      <w:r w:rsidR="00D86701">
        <w:rPr>
          <w:rFonts w:asciiTheme="minorEastAsia" w:hAnsiTheme="minorEastAsia" w:hint="eastAsia"/>
          <w:sz w:val="24"/>
          <w:szCs w:val="24"/>
        </w:rPr>
        <w:t>提供</w:t>
      </w:r>
      <w:r w:rsidRPr="00162C70">
        <w:rPr>
          <w:rFonts w:asciiTheme="minorEastAsia" w:hAnsiTheme="minorEastAsia" w:hint="eastAsia"/>
          <w:sz w:val="24"/>
          <w:szCs w:val="24"/>
        </w:rPr>
        <w:t>者　御中</w:t>
      </w:r>
    </w:p>
    <w:p w14:paraId="73445A44" w14:textId="77777777" w:rsidR="00162C70" w:rsidRPr="008637F5" w:rsidRDefault="00162C70" w:rsidP="00162C70">
      <w:pPr>
        <w:ind w:rightChars="201" w:right="422"/>
        <w:jc w:val="right"/>
        <w:rPr>
          <w:rFonts w:asciiTheme="minorEastAsia" w:hAnsiTheme="minorEastAsia"/>
          <w:sz w:val="24"/>
        </w:rPr>
      </w:pPr>
    </w:p>
    <w:p w14:paraId="2047C862" w14:textId="77777777" w:rsidR="00162C70" w:rsidRPr="008637F5" w:rsidRDefault="00162C70" w:rsidP="00162C70">
      <w:pPr>
        <w:ind w:rightChars="201" w:right="422"/>
        <w:jc w:val="right"/>
        <w:rPr>
          <w:rFonts w:asciiTheme="minorEastAsia" w:hAnsiTheme="minorEastAsia"/>
          <w:sz w:val="24"/>
        </w:rPr>
      </w:pPr>
      <w:r w:rsidRPr="008637F5">
        <w:rPr>
          <w:rFonts w:asciiTheme="minorEastAsia" w:hAnsiTheme="minorEastAsia" w:hint="eastAsia"/>
          <w:sz w:val="24"/>
        </w:rPr>
        <w:t>●●高齢者いきいき安心センター</w:t>
      </w:r>
    </w:p>
    <w:p w14:paraId="7CDF1DCE" w14:textId="77777777" w:rsidR="00162C70" w:rsidRPr="008637F5" w:rsidRDefault="00162C70" w:rsidP="00162C70">
      <w:pPr>
        <w:ind w:rightChars="201" w:right="422"/>
        <w:jc w:val="right"/>
        <w:rPr>
          <w:rFonts w:asciiTheme="minorEastAsia" w:hAnsiTheme="minorEastAsia"/>
          <w:sz w:val="24"/>
        </w:rPr>
      </w:pPr>
      <w:r w:rsidRPr="008637F5">
        <w:rPr>
          <w:rFonts w:asciiTheme="minorEastAsia" w:hAnsiTheme="minorEastAsia" w:hint="eastAsia"/>
          <w:sz w:val="24"/>
        </w:rPr>
        <w:t>（地域包括支援センター）</w:t>
      </w:r>
    </w:p>
    <w:p w14:paraId="677BD0A5" w14:textId="25CFE9A9" w:rsidR="00162C70" w:rsidRPr="00162C70" w:rsidRDefault="00162C70" w:rsidP="00162C70">
      <w:pPr>
        <w:widowControl/>
        <w:jc w:val="center"/>
        <w:rPr>
          <w:rFonts w:asciiTheme="minorEastAsia" w:hAnsiTheme="minorEastAsia"/>
          <w:sz w:val="24"/>
          <w:szCs w:val="24"/>
        </w:rPr>
      </w:pPr>
      <w:r w:rsidRPr="00162C70">
        <w:rPr>
          <w:rFonts w:asciiTheme="minorEastAsia" w:hAnsiTheme="minorEastAsia" w:hint="eastAsia"/>
          <w:sz w:val="24"/>
          <w:szCs w:val="24"/>
        </w:rPr>
        <w:t xml:space="preserve">　　　　　　　　　　　　　　　　　　〔●●居宅介護支援事業者〕</w:t>
      </w:r>
    </w:p>
    <w:p w14:paraId="3443BB28" w14:textId="1924A9FB" w:rsidR="00162C70" w:rsidRDefault="00162C70" w:rsidP="00162C70">
      <w:pPr>
        <w:widowControl/>
        <w:jc w:val="center"/>
        <w:rPr>
          <w:rFonts w:asciiTheme="minorEastAsia" w:hAnsiTheme="minorEastAsia"/>
          <w:sz w:val="24"/>
          <w:szCs w:val="24"/>
        </w:rPr>
      </w:pPr>
    </w:p>
    <w:p w14:paraId="77A99E05" w14:textId="77777777" w:rsidR="00440C7C" w:rsidRPr="00162C70" w:rsidRDefault="00440C7C" w:rsidP="00162C70">
      <w:pPr>
        <w:widowControl/>
        <w:jc w:val="center"/>
        <w:rPr>
          <w:rFonts w:asciiTheme="minorEastAsia" w:hAnsiTheme="minorEastAsia"/>
          <w:sz w:val="24"/>
          <w:szCs w:val="24"/>
        </w:rPr>
      </w:pPr>
    </w:p>
    <w:p w14:paraId="35120BB6" w14:textId="43547757" w:rsidR="00162C70" w:rsidRPr="00162C70" w:rsidRDefault="00440C7C" w:rsidP="00162C70">
      <w:pPr>
        <w:widowControl/>
        <w:jc w:val="center"/>
        <w:rPr>
          <w:rFonts w:asciiTheme="minorEastAsia" w:hAnsiTheme="minorEastAsia"/>
          <w:sz w:val="24"/>
          <w:szCs w:val="24"/>
        </w:rPr>
      </w:pPr>
      <w:r>
        <w:rPr>
          <w:rFonts w:asciiTheme="minorEastAsia" w:hAnsiTheme="minorEastAsia" w:hint="eastAsia"/>
          <w:sz w:val="24"/>
          <w:szCs w:val="24"/>
        </w:rPr>
        <w:t>住民サービス等の提供等に当たっての</w:t>
      </w:r>
      <w:r w:rsidR="00162C70" w:rsidRPr="00162C70">
        <w:rPr>
          <w:rFonts w:asciiTheme="minorEastAsia" w:hAnsiTheme="minorEastAsia" w:hint="eastAsia"/>
          <w:sz w:val="24"/>
          <w:szCs w:val="24"/>
        </w:rPr>
        <w:t>個人情報</w:t>
      </w:r>
      <w:r>
        <w:rPr>
          <w:rFonts w:asciiTheme="minorEastAsia" w:hAnsiTheme="minorEastAsia" w:hint="eastAsia"/>
          <w:sz w:val="24"/>
          <w:szCs w:val="24"/>
        </w:rPr>
        <w:t>保護の遵守について</w:t>
      </w:r>
    </w:p>
    <w:p w14:paraId="3D695C51" w14:textId="77777777" w:rsidR="00162C70" w:rsidRDefault="00162C70" w:rsidP="00162C70">
      <w:pPr>
        <w:widowControl/>
        <w:jc w:val="center"/>
        <w:rPr>
          <w:rFonts w:asciiTheme="minorEastAsia" w:hAnsiTheme="minorEastAsia"/>
          <w:sz w:val="24"/>
          <w:szCs w:val="24"/>
        </w:rPr>
      </w:pPr>
    </w:p>
    <w:p w14:paraId="41200DBE" w14:textId="77777777" w:rsidR="00440C7C" w:rsidRPr="00162C70" w:rsidRDefault="00440C7C" w:rsidP="00162C70">
      <w:pPr>
        <w:widowControl/>
        <w:jc w:val="center"/>
        <w:rPr>
          <w:rFonts w:asciiTheme="minorEastAsia" w:hAnsiTheme="minorEastAsia"/>
          <w:sz w:val="24"/>
          <w:szCs w:val="24"/>
        </w:rPr>
      </w:pPr>
    </w:p>
    <w:p w14:paraId="0E076140" w14:textId="1A7312FC" w:rsidR="00162C70" w:rsidRPr="00162C70" w:rsidRDefault="00162C70" w:rsidP="00162C70">
      <w:pPr>
        <w:widowControl/>
        <w:ind w:firstLineChars="100" w:firstLine="240"/>
        <w:jc w:val="left"/>
        <w:rPr>
          <w:rFonts w:asciiTheme="minorEastAsia" w:hAnsiTheme="minorEastAsia"/>
          <w:sz w:val="24"/>
          <w:szCs w:val="24"/>
        </w:rPr>
      </w:pPr>
      <w:r w:rsidRPr="00162C70">
        <w:rPr>
          <w:rFonts w:asciiTheme="minorEastAsia" w:hAnsiTheme="minorEastAsia" w:hint="eastAsia"/>
          <w:sz w:val="24"/>
          <w:szCs w:val="24"/>
        </w:rPr>
        <w:t>ケアマネジメントＣ実施後の住民サービス等又は地域の予防活動等の場の提供に当たっては、個人情報の取扱について、下記の事項</w:t>
      </w:r>
      <w:r w:rsidR="00440C7C">
        <w:rPr>
          <w:rFonts w:asciiTheme="minorEastAsia" w:hAnsiTheme="minorEastAsia" w:hint="eastAsia"/>
          <w:sz w:val="24"/>
          <w:szCs w:val="24"/>
        </w:rPr>
        <w:t>を遵守願います</w:t>
      </w:r>
      <w:r w:rsidRPr="00162C70">
        <w:rPr>
          <w:rFonts w:asciiTheme="minorEastAsia" w:hAnsiTheme="minorEastAsia" w:hint="eastAsia"/>
          <w:sz w:val="24"/>
          <w:szCs w:val="24"/>
        </w:rPr>
        <w:t>。</w:t>
      </w:r>
    </w:p>
    <w:p w14:paraId="4C2A9536" w14:textId="77777777" w:rsidR="00162C70" w:rsidRPr="00162C70" w:rsidRDefault="00162C70" w:rsidP="00162C70">
      <w:pPr>
        <w:widowControl/>
        <w:jc w:val="center"/>
        <w:rPr>
          <w:rFonts w:asciiTheme="minorEastAsia" w:hAnsiTheme="minorEastAsia"/>
          <w:sz w:val="24"/>
          <w:szCs w:val="24"/>
        </w:rPr>
      </w:pPr>
    </w:p>
    <w:p w14:paraId="18AB24F7" w14:textId="77777777" w:rsidR="00162C70" w:rsidRPr="00162C70" w:rsidRDefault="00162C70" w:rsidP="00162C70">
      <w:pPr>
        <w:widowControl/>
        <w:jc w:val="center"/>
        <w:rPr>
          <w:rFonts w:asciiTheme="minorEastAsia" w:hAnsiTheme="minorEastAsia"/>
          <w:sz w:val="24"/>
          <w:szCs w:val="24"/>
        </w:rPr>
      </w:pPr>
      <w:r w:rsidRPr="00162C70">
        <w:rPr>
          <w:rFonts w:asciiTheme="minorEastAsia" w:hAnsiTheme="minorEastAsia" w:hint="eastAsia"/>
          <w:sz w:val="24"/>
          <w:szCs w:val="24"/>
        </w:rPr>
        <w:t>記</w:t>
      </w:r>
    </w:p>
    <w:p w14:paraId="78B5E43B" w14:textId="77777777" w:rsidR="00162C70" w:rsidRDefault="00162C70" w:rsidP="00162C70">
      <w:pPr>
        <w:widowControl/>
        <w:jc w:val="left"/>
        <w:rPr>
          <w:rFonts w:asciiTheme="minorEastAsia" w:hAnsiTheme="minorEastAsia"/>
          <w:sz w:val="24"/>
          <w:szCs w:val="24"/>
        </w:rPr>
      </w:pPr>
    </w:p>
    <w:p w14:paraId="48FD1A11" w14:textId="77777777" w:rsidR="00440C7C" w:rsidRPr="00440C7C" w:rsidRDefault="00440C7C" w:rsidP="008637F5">
      <w:pPr>
        <w:widowControl/>
        <w:ind w:left="240" w:hangingChars="100" w:hanging="240"/>
        <w:jc w:val="left"/>
        <w:rPr>
          <w:rFonts w:asciiTheme="minorEastAsia" w:hAnsiTheme="minorEastAsia"/>
          <w:sz w:val="24"/>
          <w:szCs w:val="24"/>
        </w:rPr>
      </w:pPr>
      <w:r w:rsidRPr="00440C7C">
        <w:rPr>
          <w:rFonts w:asciiTheme="minorEastAsia" w:hAnsiTheme="minorEastAsia" w:hint="eastAsia"/>
          <w:sz w:val="24"/>
          <w:szCs w:val="24"/>
        </w:rPr>
        <w:t>①　サービス・活動提供者及びその従事者は、住民サービス等又は地域の予防活動等の場の提供に当たって知り得た利用者又はその家族の秘密及び個人情報について、正当な理由がない限り、サービス又は活動の場の提供中及び提供終了後においても、第三者には漏らしません。</w:t>
      </w:r>
    </w:p>
    <w:p w14:paraId="30DDD864" w14:textId="77777777" w:rsidR="00440C7C" w:rsidRPr="00440C7C" w:rsidRDefault="00440C7C" w:rsidP="008637F5">
      <w:pPr>
        <w:widowControl/>
        <w:ind w:left="240" w:hangingChars="100" w:hanging="240"/>
        <w:jc w:val="left"/>
        <w:rPr>
          <w:rFonts w:asciiTheme="minorEastAsia" w:hAnsiTheme="minorEastAsia"/>
          <w:sz w:val="24"/>
          <w:szCs w:val="24"/>
        </w:rPr>
      </w:pPr>
      <w:r w:rsidRPr="00440C7C">
        <w:rPr>
          <w:rFonts w:asciiTheme="minorEastAsia" w:hAnsiTheme="minorEastAsia" w:hint="eastAsia"/>
          <w:sz w:val="24"/>
          <w:szCs w:val="24"/>
        </w:rPr>
        <w:t>②　サービス・活動提供者は、その従事者であった者が、従事者であった際に知り得た利用者又はその家族の秘密及び個人情報を漏らすことがないよう必要な処置を講じます。</w:t>
      </w:r>
    </w:p>
    <w:p w14:paraId="49C3427A" w14:textId="6F1A8259" w:rsidR="00440C7C" w:rsidRPr="00440C7C" w:rsidRDefault="00440C7C" w:rsidP="008637F5">
      <w:pPr>
        <w:widowControl/>
        <w:ind w:left="240" w:hangingChars="100" w:hanging="240"/>
        <w:jc w:val="left"/>
        <w:rPr>
          <w:rFonts w:asciiTheme="minorEastAsia" w:hAnsiTheme="minorEastAsia"/>
          <w:sz w:val="24"/>
          <w:szCs w:val="24"/>
        </w:rPr>
      </w:pPr>
      <w:r w:rsidRPr="00440C7C">
        <w:rPr>
          <w:rFonts w:asciiTheme="minorEastAsia" w:hAnsiTheme="minorEastAsia" w:hint="eastAsia"/>
          <w:sz w:val="24"/>
          <w:szCs w:val="24"/>
        </w:rPr>
        <w:t>③　サービス･活動提供者は、利用者及びその家族の個人情報について、地域包括支援センター、指定居宅介護支援事業者等との連絡調整において必要な場合に限り、必要最小限の範囲内で使用します。</w:t>
      </w:r>
    </w:p>
    <w:p w14:paraId="2CA0A533" w14:textId="77777777" w:rsidR="00440C7C" w:rsidRPr="00CC53A1" w:rsidRDefault="00440C7C" w:rsidP="00162C70">
      <w:pPr>
        <w:widowControl/>
        <w:jc w:val="left"/>
        <w:rPr>
          <w:rFonts w:asciiTheme="minorEastAsia" w:hAnsiTheme="minorEastAsia"/>
          <w:sz w:val="24"/>
          <w:szCs w:val="24"/>
        </w:rPr>
      </w:pPr>
    </w:p>
    <w:p w14:paraId="358EC2F8" w14:textId="77777777" w:rsidR="00E86136" w:rsidRPr="00162C70" w:rsidRDefault="00E86136">
      <w:pPr>
        <w:widowControl/>
        <w:jc w:val="left"/>
        <w:rPr>
          <w:rFonts w:asciiTheme="minorEastAsia" w:hAnsiTheme="minorEastAsia"/>
          <w:b/>
          <w:sz w:val="24"/>
          <w:szCs w:val="24"/>
        </w:rPr>
      </w:pPr>
    </w:p>
    <w:sectPr w:rsidR="00E86136" w:rsidRPr="00162C70" w:rsidSect="00EC3C3F">
      <w:headerReference w:type="default" r:id="rId12"/>
      <w:footerReference w:type="default" r:id="rId13"/>
      <w:pgSz w:w="11906" w:h="16838"/>
      <w:pgMar w:top="1361" w:right="1134" w:bottom="1134" w:left="1134" w:header="851" w:footer="476" w:gutter="0"/>
      <w:cols w:space="425"/>
      <w:docGrid w:type="lines" w:linePitch="346"/>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279869A7" w15:done="0"/>
  <w15:commentEx w15:paraId="2C4D79E3" w15:done="0"/>
  <w15:commentEx w15:paraId="10C81DB8" w15:done="0"/>
  <w15:commentEx w15:paraId="463B1E85" w15:done="0"/>
  <w15:commentEx w15:paraId="7E1F6915"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B0E6F59" w14:textId="77777777" w:rsidR="00B846C8" w:rsidRDefault="00B846C8" w:rsidP="00F94B8D">
      <w:r>
        <w:separator/>
      </w:r>
    </w:p>
  </w:endnote>
  <w:endnote w:type="continuationSeparator" w:id="0">
    <w:p w14:paraId="3C331559" w14:textId="77777777" w:rsidR="00B846C8" w:rsidRDefault="00B846C8" w:rsidP="00F94B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27828551"/>
      <w:docPartObj>
        <w:docPartGallery w:val="Page Numbers (Bottom of Page)"/>
        <w:docPartUnique/>
      </w:docPartObj>
    </w:sdtPr>
    <w:sdtEndPr/>
    <w:sdtContent>
      <w:p w14:paraId="34812B90" w14:textId="77777777" w:rsidR="007348C8" w:rsidRDefault="007348C8">
        <w:pPr>
          <w:pStyle w:val="aa"/>
          <w:jc w:val="center"/>
        </w:pPr>
        <w:r>
          <w:rPr>
            <w:rFonts w:hint="eastAsia"/>
          </w:rPr>
          <w:t xml:space="preserve">　</w:t>
        </w:r>
        <w:r>
          <w:fldChar w:fldCharType="begin"/>
        </w:r>
        <w:r>
          <w:instrText>PAGE   \* MERGEFORMAT</w:instrText>
        </w:r>
        <w:r>
          <w:fldChar w:fldCharType="separate"/>
        </w:r>
        <w:r w:rsidR="00BA2DFE" w:rsidRPr="00BA2DFE">
          <w:rPr>
            <w:noProof/>
            <w:lang w:val="ja-JP"/>
          </w:rPr>
          <w:t>1</w:t>
        </w:r>
        <w:r>
          <w:fldChar w:fldCharType="end"/>
        </w:r>
      </w:p>
    </w:sdtContent>
  </w:sdt>
  <w:p w14:paraId="5A70F10D" w14:textId="77777777" w:rsidR="007348C8" w:rsidRDefault="007348C8">
    <w:pPr>
      <w:pStyle w:val="a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97128106"/>
      <w:docPartObj>
        <w:docPartGallery w:val="Page Numbers (Bottom of Page)"/>
        <w:docPartUnique/>
      </w:docPartObj>
    </w:sdtPr>
    <w:sdtEndPr/>
    <w:sdtContent>
      <w:p w14:paraId="6B301180" w14:textId="6D513178" w:rsidR="007348C8" w:rsidRDefault="007348C8">
        <w:pPr>
          <w:pStyle w:val="aa"/>
          <w:jc w:val="center"/>
        </w:pPr>
        <w:r>
          <w:rPr>
            <w:rFonts w:hint="eastAsia"/>
          </w:rPr>
          <w:t xml:space="preserve">　</w:t>
        </w:r>
        <w:r>
          <w:fldChar w:fldCharType="begin"/>
        </w:r>
        <w:r>
          <w:instrText>PAGE   \* MERGEFORMAT</w:instrText>
        </w:r>
        <w:r>
          <w:fldChar w:fldCharType="separate"/>
        </w:r>
        <w:r w:rsidR="00BA2DFE" w:rsidRPr="00BA2DFE">
          <w:rPr>
            <w:noProof/>
            <w:lang w:val="ja-JP"/>
          </w:rPr>
          <w:t>10</w:t>
        </w:r>
        <w:r>
          <w:fldChar w:fldCharType="end"/>
        </w:r>
      </w:p>
    </w:sdtContent>
  </w:sdt>
  <w:p w14:paraId="0ADB12CA" w14:textId="77777777" w:rsidR="007348C8" w:rsidRDefault="007348C8">
    <w:pPr>
      <w:pStyle w:val="a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9190857"/>
      <w:docPartObj>
        <w:docPartGallery w:val="Page Numbers (Bottom of Page)"/>
        <w:docPartUnique/>
      </w:docPartObj>
    </w:sdtPr>
    <w:sdtEndPr/>
    <w:sdtContent>
      <w:p w14:paraId="6B3ED4EC" w14:textId="681657A6" w:rsidR="007348C8" w:rsidRDefault="007348C8">
        <w:pPr>
          <w:pStyle w:val="aa"/>
          <w:jc w:val="center"/>
        </w:pPr>
        <w:r>
          <w:fldChar w:fldCharType="begin"/>
        </w:r>
        <w:r>
          <w:instrText>PAGE   \* MERGEFORMAT</w:instrText>
        </w:r>
        <w:r>
          <w:fldChar w:fldCharType="separate"/>
        </w:r>
        <w:r w:rsidR="00BA2DFE" w:rsidRPr="00BA2DFE">
          <w:rPr>
            <w:noProof/>
            <w:lang w:val="ja-JP"/>
          </w:rPr>
          <w:t>12</w:t>
        </w:r>
        <w:r>
          <w:fldChar w:fldCharType="end"/>
        </w:r>
      </w:p>
    </w:sdtContent>
  </w:sdt>
  <w:p w14:paraId="3395C821" w14:textId="77777777" w:rsidR="007348C8" w:rsidRDefault="007348C8">
    <w:pPr>
      <w:pStyle w:val="aa"/>
      <w:jc w:val="right"/>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2736F3D" w14:textId="77777777" w:rsidR="00B846C8" w:rsidRDefault="00B846C8" w:rsidP="00F94B8D">
      <w:r>
        <w:separator/>
      </w:r>
    </w:p>
  </w:footnote>
  <w:footnote w:type="continuationSeparator" w:id="0">
    <w:p w14:paraId="5A7BD3E1" w14:textId="77777777" w:rsidR="00B846C8" w:rsidRDefault="00B846C8" w:rsidP="00F94B8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ED6388D" w14:textId="77777777" w:rsidR="007348C8" w:rsidRDefault="007348C8">
    <w:pPr>
      <w:pStyle w:val="a8"/>
      <w:jc w:val="right"/>
    </w:pPr>
  </w:p>
</w:hdr>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草野">
    <w15:presenceInfo w15:providerId="None" w15:userId="草野"/>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4710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5EA8"/>
    <w:rsid w:val="00002D56"/>
    <w:rsid w:val="00005AF1"/>
    <w:rsid w:val="00011005"/>
    <w:rsid w:val="00012BE2"/>
    <w:rsid w:val="0002253A"/>
    <w:rsid w:val="00022BB0"/>
    <w:rsid w:val="0003016F"/>
    <w:rsid w:val="000324D4"/>
    <w:rsid w:val="00046711"/>
    <w:rsid w:val="0005050D"/>
    <w:rsid w:val="00051077"/>
    <w:rsid w:val="00055C9B"/>
    <w:rsid w:val="0007342F"/>
    <w:rsid w:val="00080486"/>
    <w:rsid w:val="00096252"/>
    <w:rsid w:val="000A104B"/>
    <w:rsid w:val="000A2724"/>
    <w:rsid w:val="000A6130"/>
    <w:rsid w:val="000A7E1B"/>
    <w:rsid w:val="000B08AB"/>
    <w:rsid w:val="000B6860"/>
    <w:rsid w:val="000B6CFC"/>
    <w:rsid w:val="000C3502"/>
    <w:rsid w:val="000C47B2"/>
    <w:rsid w:val="000D6CC3"/>
    <w:rsid w:val="000E0DAB"/>
    <w:rsid w:val="000E72A8"/>
    <w:rsid w:val="000F4A07"/>
    <w:rsid w:val="000F6D54"/>
    <w:rsid w:val="00103DAD"/>
    <w:rsid w:val="001116F7"/>
    <w:rsid w:val="0013387A"/>
    <w:rsid w:val="001359BC"/>
    <w:rsid w:val="0014375D"/>
    <w:rsid w:val="0015689C"/>
    <w:rsid w:val="00162C70"/>
    <w:rsid w:val="00175C66"/>
    <w:rsid w:val="001818D3"/>
    <w:rsid w:val="00183D22"/>
    <w:rsid w:val="0018425A"/>
    <w:rsid w:val="0019756A"/>
    <w:rsid w:val="001B17F4"/>
    <w:rsid w:val="001B611F"/>
    <w:rsid w:val="001C15F7"/>
    <w:rsid w:val="001C55D3"/>
    <w:rsid w:val="001D4DE4"/>
    <w:rsid w:val="001D72D7"/>
    <w:rsid w:val="001D7D0D"/>
    <w:rsid w:val="001E02A0"/>
    <w:rsid w:val="002242FB"/>
    <w:rsid w:val="00253A9C"/>
    <w:rsid w:val="00263CD5"/>
    <w:rsid w:val="002739D8"/>
    <w:rsid w:val="0028455C"/>
    <w:rsid w:val="00287F94"/>
    <w:rsid w:val="002909AC"/>
    <w:rsid w:val="00291DF6"/>
    <w:rsid w:val="002B432E"/>
    <w:rsid w:val="002C3B13"/>
    <w:rsid w:val="002E18BB"/>
    <w:rsid w:val="002E643A"/>
    <w:rsid w:val="002F238A"/>
    <w:rsid w:val="00301755"/>
    <w:rsid w:val="00301F4F"/>
    <w:rsid w:val="00310E5C"/>
    <w:rsid w:val="00311C56"/>
    <w:rsid w:val="00311F80"/>
    <w:rsid w:val="00326373"/>
    <w:rsid w:val="00340834"/>
    <w:rsid w:val="003415CD"/>
    <w:rsid w:val="003420B4"/>
    <w:rsid w:val="00342986"/>
    <w:rsid w:val="003462DC"/>
    <w:rsid w:val="00346E38"/>
    <w:rsid w:val="00347E66"/>
    <w:rsid w:val="003536B5"/>
    <w:rsid w:val="00360476"/>
    <w:rsid w:val="00366852"/>
    <w:rsid w:val="00372F2B"/>
    <w:rsid w:val="003758E3"/>
    <w:rsid w:val="0038314C"/>
    <w:rsid w:val="0038734E"/>
    <w:rsid w:val="0039686A"/>
    <w:rsid w:val="00397073"/>
    <w:rsid w:val="003A3243"/>
    <w:rsid w:val="003B39BA"/>
    <w:rsid w:val="003C5A5D"/>
    <w:rsid w:val="003C647A"/>
    <w:rsid w:val="003D38B1"/>
    <w:rsid w:val="003D4FE0"/>
    <w:rsid w:val="003D6451"/>
    <w:rsid w:val="003F182E"/>
    <w:rsid w:val="00403BAC"/>
    <w:rsid w:val="0040794E"/>
    <w:rsid w:val="00412742"/>
    <w:rsid w:val="004246B7"/>
    <w:rsid w:val="004252C0"/>
    <w:rsid w:val="0043771F"/>
    <w:rsid w:val="00440C7C"/>
    <w:rsid w:val="004505E9"/>
    <w:rsid w:val="0046406D"/>
    <w:rsid w:val="0047164A"/>
    <w:rsid w:val="00484702"/>
    <w:rsid w:val="004879DD"/>
    <w:rsid w:val="004B2BAE"/>
    <w:rsid w:val="004B2FC2"/>
    <w:rsid w:val="004B40BC"/>
    <w:rsid w:val="004B61DE"/>
    <w:rsid w:val="004B62A8"/>
    <w:rsid w:val="004B6B11"/>
    <w:rsid w:val="004C5959"/>
    <w:rsid w:val="004C5A32"/>
    <w:rsid w:val="004E0B8C"/>
    <w:rsid w:val="004E6AA5"/>
    <w:rsid w:val="004F7A57"/>
    <w:rsid w:val="00520ABB"/>
    <w:rsid w:val="0052194B"/>
    <w:rsid w:val="00522B23"/>
    <w:rsid w:val="0052348A"/>
    <w:rsid w:val="00530009"/>
    <w:rsid w:val="00543CF1"/>
    <w:rsid w:val="00544094"/>
    <w:rsid w:val="005441C3"/>
    <w:rsid w:val="0055091D"/>
    <w:rsid w:val="005620FE"/>
    <w:rsid w:val="00564172"/>
    <w:rsid w:val="00570554"/>
    <w:rsid w:val="00570D96"/>
    <w:rsid w:val="00590411"/>
    <w:rsid w:val="00596D32"/>
    <w:rsid w:val="005A1D7A"/>
    <w:rsid w:val="005B6FC5"/>
    <w:rsid w:val="005B7553"/>
    <w:rsid w:val="005C36FB"/>
    <w:rsid w:val="005C66AD"/>
    <w:rsid w:val="005D7E16"/>
    <w:rsid w:val="005E0189"/>
    <w:rsid w:val="005F60C2"/>
    <w:rsid w:val="0060166B"/>
    <w:rsid w:val="00612531"/>
    <w:rsid w:val="006223C6"/>
    <w:rsid w:val="006239DF"/>
    <w:rsid w:val="006262D6"/>
    <w:rsid w:val="00631F94"/>
    <w:rsid w:val="00652CA2"/>
    <w:rsid w:val="006645F6"/>
    <w:rsid w:val="00691CC0"/>
    <w:rsid w:val="006A5A06"/>
    <w:rsid w:val="006A7C67"/>
    <w:rsid w:val="006B4101"/>
    <w:rsid w:val="006B465F"/>
    <w:rsid w:val="006C3E2D"/>
    <w:rsid w:val="006C3FDD"/>
    <w:rsid w:val="006C5B10"/>
    <w:rsid w:val="006F0D50"/>
    <w:rsid w:val="00707E90"/>
    <w:rsid w:val="00716C7C"/>
    <w:rsid w:val="00721B98"/>
    <w:rsid w:val="007234B8"/>
    <w:rsid w:val="00723704"/>
    <w:rsid w:val="00731CE3"/>
    <w:rsid w:val="007327B3"/>
    <w:rsid w:val="007348C8"/>
    <w:rsid w:val="00754DF2"/>
    <w:rsid w:val="007555FA"/>
    <w:rsid w:val="007607E3"/>
    <w:rsid w:val="00786E82"/>
    <w:rsid w:val="0079636B"/>
    <w:rsid w:val="007A5818"/>
    <w:rsid w:val="007A5C2B"/>
    <w:rsid w:val="007C3BE4"/>
    <w:rsid w:val="007C6122"/>
    <w:rsid w:val="007F5230"/>
    <w:rsid w:val="00804477"/>
    <w:rsid w:val="0080468D"/>
    <w:rsid w:val="008171D4"/>
    <w:rsid w:val="0082615D"/>
    <w:rsid w:val="0084729E"/>
    <w:rsid w:val="00861017"/>
    <w:rsid w:val="008637F5"/>
    <w:rsid w:val="00863945"/>
    <w:rsid w:val="00873101"/>
    <w:rsid w:val="00882395"/>
    <w:rsid w:val="00882EF0"/>
    <w:rsid w:val="008A56B2"/>
    <w:rsid w:val="008B1728"/>
    <w:rsid w:val="008D0664"/>
    <w:rsid w:val="008D241D"/>
    <w:rsid w:val="008D72A9"/>
    <w:rsid w:val="008E08F5"/>
    <w:rsid w:val="008E2076"/>
    <w:rsid w:val="008F0F23"/>
    <w:rsid w:val="008F2AD0"/>
    <w:rsid w:val="008F7964"/>
    <w:rsid w:val="00931487"/>
    <w:rsid w:val="00932E6D"/>
    <w:rsid w:val="009768AA"/>
    <w:rsid w:val="009774EE"/>
    <w:rsid w:val="00983493"/>
    <w:rsid w:val="0098355F"/>
    <w:rsid w:val="00983B61"/>
    <w:rsid w:val="00995A7E"/>
    <w:rsid w:val="009961F8"/>
    <w:rsid w:val="009B1986"/>
    <w:rsid w:val="009C2FAC"/>
    <w:rsid w:val="009C65A7"/>
    <w:rsid w:val="009D0C16"/>
    <w:rsid w:val="009E1564"/>
    <w:rsid w:val="009E4D42"/>
    <w:rsid w:val="009F019E"/>
    <w:rsid w:val="009F51A0"/>
    <w:rsid w:val="00A14A70"/>
    <w:rsid w:val="00A17337"/>
    <w:rsid w:val="00A20775"/>
    <w:rsid w:val="00A26DC6"/>
    <w:rsid w:val="00A57390"/>
    <w:rsid w:val="00A57883"/>
    <w:rsid w:val="00A6201A"/>
    <w:rsid w:val="00A67478"/>
    <w:rsid w:val="00A71FB8"/>
    <w:rsid w:val="00A76647"/>
    <w:rsid w:val="00A80FDB"/>
    <w:rsid w:val="00A90194"/>
    <w:rsid w:val="00AA02F3"/>
    <w:rsid w:val="00AA77A3"/>
    <w:rsid w:val="00AB6209"/>
    <w:rsid w:val="00AC613B"/>
    <w:rsid w:val="00AD1CEC"/>
    <w:rsid w:val="00AD6B6C"/>
    <w:rsid w:val="00AE0DE6"/>
    <w:rsid w:val="00AE1BEC"/>
    <w:rsid w:val="00AE5E03"/>
    <w:rsid w:val="00AF3A58"/>
    <w:rsid w:val="00B00F8F"/>
    <w:rsid w:val="00B02E54"/>
    <w:rsid w:val="00B03689"/>
    <w:rsid w:val="00B07FE8"/>
    <w:rsid w:val="00B13AAB"/>
    <w:rsid w:val="00B31FC7"/>
    <w:rsid w:val="00B4752F"/>
    <w:rsid w:val="00B54DA7"/>
    <w:rsid w:val="00B82F04"/>
    <w:rsid w:val="00B846C8"/>
    <w:rsid w:val="00BA28C8"/>
    <w:rsid w:val="00BA2DFE"/>
    <w:rsid w:val="00BA684C"/>
    <w:rsid w:val="00BC3BB9"/>
    <w:rsid w:val="00BD01BD"/>
    <w:rsid w:val="00BD76B4"/>
    <w:rsid w:val="00BE2AD0"/>
    <w:rsid w:val="00BE408E"/>
    <w:rsid w:val="00BE635F"/>
    <w:rsid w:val="00BF7408"/>
    <w:rsid w:val="00C04B2F"/>
    <w:rsid w:val="00C133D9"/>
    <w:rsid w:val="00C13430"/>
    <w:rsid w:val="00C30607"/>
    <w:rsid w:val="00C327C1"/>
    <w:rsid w:val="00C5162D"/>
    <w:rsid w:val="00C559B2"/>
    <w:rsid w:val="00C56C83"/>
    <w:rsid w:val="00C627DB"/>
    <w:rsid w:val="00C71A76"/>
    <w:rsid w:val="00C7366B"/>
    <w:rsid w:val="00C74A7E"/>
    <w:rsid w:val="00C7624D"/>
    <w:rsid w:val="00C76593"/>
    <w:rsid w:val="00C77113"/>
    <w:rsid w:val="00CA03D3"/>
    <w:rsid w:val="00CA5EA8"/>
    <w:rsid w:val="00CC53A1"/>
    <w:rsid w:val="00CC5413"/>
    <w:rsid w:val="00CD6630"/>
    <w:rsid w:val="00CE4E77"/>
    <w:rsid w:val="00D0307D"/>
    <w:rsid w:val="00D107DE"/>
    <w:rsid w:val="00D17CCA"/>
    <w:rsid w:val="00D22CE8"/>
    <w:rsid w:val="00D23FA0"/>
    <w:rsid w:val="00D2759D"/>
    <w:rsid w:val="00D304A2"/>
    <w:rsid w:val="00D327BA"/>
    <w:rsid w:val="00D37210"/>
    <w:rsid w:val="00D37DD1"/>
    <w:rsid w:val="00D4681F"/>
    <w:rsid w:val="00D550BE"/>
    <w:rsid w:val="00D60EEA"/>
    <w:rsid w:val="00D611C2"/>
    <w:rsid w:val="00D714B8"/>
    <w:rsid w:val="00D71DCF"/>
    <w:rsid w:val="00D71EEE"/>
    <w:rsid w:val="00D75ADB"/>
    <w:rsid w:val="00D852E9"/>
    <w:rsid w:val="00D86701"/>
    <w:rsid w:val="00DA3D11"/>
    <w:rsid w:val="00DC1133"/>
    <w:rsid w:val="00DC35C7"/>
    <w:rsid w:val="00DD26B1"/>
    <w:rsid w:val="00DE34A3"/>
    <w:rsid w:val="00DF4CA9"/>
    <w:rsid w:val="00E0040C"/>
    <w:rsid w:val="00E11A59"/>
    <w:rsid w:val="00E13D14"/>
    <w:rsid w:val="00E14C56"/>
    <w:rsid w:val="00E160CC"/>
    <w:rsid w:val="00E16492"/>
    <w:rsid w:val="00E21089"/>
    <w:rsid w:val="00E42B3A"/>
    <w:rsid w:val="00E42FE0"/>
    <w:rsid w:val="00E55447"/>
    <w:rsid w:val="00E5657A"/>
    <w:rsid w:val="00E773E5"/>
    <w:rsid w:val="00E81FC4"/>
    <w:rsid w:val="00E86136"/>
    <w:rsid w:val="00EB79BD"/>
    <w:rsid w:val="00EC1C93"/>
    <w:rsid w:val="00EC3C3F"/>
    <w:rsid w:val="00ED4F7A"/>
    <w:rsid w:val="00ED6705"/>
    <w:rsid w:val="00EE322E"/>
    <w:rsid w:val="00EF47FC"/>
    <w:rsid w:val="00EF57D3"/>
    <w:rsid w:val="00F03FC3"/>
    <w:rsid w:val="00F20C96"/>
    <w:rsid w:val="00F24551"/>
    <w:rsid w:val="00F33DC4"/>
    <w:rsid w:val="00F36494"/>
    <w:rsid w:val="00F37049"/>
    <w:rsid w:val="00F42AA1"/>
    <w:rsid w:val="00F54A66"/>
    <w:rsid w:val="00F81AF3"/>
    <w:rsid w:val="00F94B8D"/>
    <w:rsid w:val="00FB38D3"/>
    <w:rsid w:val="00FC2EBC"/>
    <w:rsid w:val="00FC39A5"/>
    <w:rsid w:val="00FE2823"/>
    <w:rsid w:val="00FE2F8D"/>
    <w:rsid w:val="00FE620E"/>
    <w:rsid w:val="00FE7B4A"/>
    <w:rsid w:val="00FF2C4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7105">
      <v:textbox inset="5.85pt,.7pt,5.85pt,.7pt"/>
    </o:shapedefaults>
    <o:shapelayout v:ext="edit">
      <o:idmap v:ext="edit" data="1"/>
    </o:shapelayout>
  </w:shapeDefaults>
  <w:decimalSymbol w:val="."/>
  <w:listSeparator w:val=","/>
  <w14:docId w14:val="4AD175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239D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291DF6"/>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291DF6"/>
    <w:rPr>
      <w:rFonts w:asciiTheme="majorHAnsi" w:eastAsiaTheme="majorEastAsia" w:hAnsiTheme="majorHAnsi" w:cstheme="majorBidi"/>
      <w:sz w:val="18"/>
      <w:szCs w:val="18"/>
    </w:rPr>
  </w:style>
  <w:style w:type="paragraph" w:styleId="a6">
    <w:name w:val="Body Text"/>
    <w:basedOn w:val="a"/>
    <w:link w:val="a7"/>
    <w:semiHidden/>
    <w:rsid w:val="00FE620E"/>
    <w:pPr>
      <w:tabs>
        <w:tab w:val="left" w:pos="4000"/>
      </w:tabs>
    </w:pPr>
    <w:rPr>
      <w:rFonts w:ascii="Century" w:eastAsia="ＭＳ 明朝" w:hAnsi="Century" w:cs="Times New Roman"/>
      <w:sz w:val="22"/>
      <w:szCs w:val="24"/>
    </w:rPr>
  </w:style>
  <w:style w:type="character" w:customStyle="1" w:styleId="a7">
    <w:name w:val="本文 (文字)"/>
    <w:basedOn w:val="a0"/>
    <w:link w:val="a6"/>
    <w:semiHidden/>
    <w:rsid w:val="00FE620E"/>
    <w:rPr>
      <w:rFonts w:ascii="Century" w:eastAsia="ＭＳ 明朝" w:hAnsi="Century" w:cs="Times New Roman"/>
      <w:sz w:val="22"/>
      <w:szCs w:val="24"/>
    </w:rPr>
  </w:style>
  <w:style w:type="paragraph" w:styleId="a8">
    <w:name w:val="header"/>
    <w:basedOn w:val="a"/>
    <w:link w:val="a9"/>
    <w:unhideWhenUsed/>
    <w:rsid w:val="00F94B8D"/>
    <w:pPr>
      <w:tabs>
        <w:tab w:val="center" w:pos="4252"/>
        <w:tab w:val="right" w:pos="8504"/>
      </w:tabs>
      <w:snapToGrid w:val="0"/>
    </w:pPr>
  </w:style>
  <w:style w:type="character" w:customStyle="1" w:styleId="a9">
    <w:name w:val="ヘッダー (文字)"/>
    <w:basedOn w:val="a0"/>
    <w:link w:val="a8"/>
    <w:uiPriority w:val="99"/>
    <w:rsid w:val="00F94B8D"/>
  </w:style>
  <w:style w:type="paragraph" w:styleId="aa">
    <w:name w:val="footer"/>
    <w:basedOn w:val="a"/>
    <w:link w:val="ab"/>
    <w:uiPriority w:val="99"/>
    <w:unhideWhenUsed/>
    <w:rsid w:val="00F94B8D"/>
    <w:pPr>
      <w:tabs>
        <w:tab w:val="center" w:pos="4252"/>
        <w:tab w:val="right" w:pos="8504"/>
      </w:tabs>
      <w:snapToGrid w:val="0"/>
    </w:pPr>
  </w:style>
  <w:style w:type="character" w:customStyle="1" w:styleId="ab">
    <w:name w:val="フッター (文字)"/>
    <w:basedOn w:val="a0"/>
    <w:link w:val="aa"/>
    <w:uiPriority w:val="99"/>
    <w:rsid w:val="00F94B8D"/>
  </w:style>
  <w:style w:type="paragraph" w:styleId="ac">
    <w:name w:val="Note Heading"/>
    <w:basedOn w:val="a"/>
    <w:next w:val="a"/>
    <w:link w:val="ad"/>
    <w:uiPriority w:val="99"/>
    <w:unhideWhenUsed/>
    <w:rsid w:val="000A2724"/>
    <w:pPr>
      <w:jc w:val="center"/>
    </w:pPr>
    <w:rPr>
      <w:sz w:val="24"/>
      <w:szCs w:val="24"/>
    </w:rPr>
  </w:style>
  <w:style w:type="character" w:customStyle="1" w:styleId="ad">
    <w:name w:val="記 (文字)"/>
    <w:basedOn w:val="a0"/>
    <w:link w:val="ac"/>
    <w:uiPriority w:val="99"/>
    <w:rsid w:val="000A2724"/>
    <w:rPr>
      <w:sz w:val="24"/>
      <w:szCs w:val="24"/>
    </w:rPr>
  </w:style>
  <w:style w:type="paragraph" w:styleId="ae">
    <w:name w:val="Revision"/>
    <w:hidden/>
    <w:uiPriority w:val="99"/>
    <w:semiHidden/>
    <w:rsid w:val="000C3502"/>
  </w:style>
  <w:style w:type="character" w:styleId="af">
    <w:name w:val="annotation reference"/>
    <w:basedOn w:val="a0"/>
    <w:uiPriority w:val="99"/>
    <w:semiHidden/>
    <w:unhideWhenUsed/>
    <w:rsid w:val="006C5B10"/>
    <w:rPr>
      <w:sz w:val="18"/>
      <w:szCs w:val="18"/>
    </w:rPr>
  </w:style>
  <w:style w:type="paragraph" w:styleId="af0">
    <w:name w:val="annotation text"/>
    <w:basedOn w:val="a"/>
    <w:link w:val="af1"/>
    <w:uiPriority w:val="99"/>
    <w:semiHidden/>
    <w:unhideWhenUsed/>
    <w:rsid w:val="006C5B10"/>
    <w:pPr>
      <w:jc w:val="left"/>
    </w:pPr>
  </w:style>
  <w:style w:type="character" w:customStyle="1" w:styleId="af1">
    <w:name w:val="コメント文字列 (文字)"/>
    <w:basedOn w:val="a0"/>
    <w:link w:val="af0"/>
    <w:uiPriority w:val="99"/>
    <w:semiHidden/>
    <w:rsid w:val="006C5B10"/>
  </w:style>
  <w:style w:type="paragraph" w:styleId="af2">
    <w:name w:val="annotation subject"/>
    <w:basedOn w:val="af0"/>
    <w:next w:val="af0"/>
    <w:link w:val="af3"/>
    <w:uiPriority w:val="99"/>
    <w:semiHidden/>
    <w:unhideWhenUsed/>
    <w:rsid w:val="006C5B10"/>
    <w:rPr>
      <w:b/>
      <w:bCs/>
    </w:rPr>
  </w:style>
  <w:style w:type="character" w:customStyle="1" w:styleId="af3">
    <w:name w:val="コメント内容 (文字)"/>
    <w:basedOn w:val="af1"/>
    <w:link w:val="af2"/>
    <w:uiPriority w:val="99"/>
    <w:semiHidden/>
    <w:rsid w:val="006C5B10"/>
    <w:rPr>
      <w:b/>
      <w:bCs/>
    </w:rPr>
  </w:style>
  <w:style w:type="paragraph" w:customStyle="1" w:styleId="Default">
    <w:name w:val="Default"/>
    <w:rsid w:val="00652CA2"/>
    <w:pPr>
      <w:widowControl w:val="0"/>
      <w:autoSpaceDE w:val="0"/>
      <w:autoSpaceDN w:val="0"/>
      <w:adjustRightInd w:val="0"/>
    </w:pPr>
    <w:rPr>
      <w:rFonts w:ascii="ＭＳ ゴシック" w:hAnsi="ＭＳ ゴシック" w:cs="ＭＳ ゴシック"/>
      <w:color w:val="000000"/>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239D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291DF6"/>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291DF6"/>
    <w:rPr>
      <w:rFonts w:asciiTheme="majorHAnsi" w:eastAsiaTheme="majorEastAsia" w:hAnsiTheme="majorHAnsi" w:cstheme="majorBidi"/>
      <w:sz w:val="18"/>
      <w:szCs w:val="18"/>
    </w:rPr>
  </w:style>
  <w:style w:type="paragraph" w:styleId="a6">
    <w:name w:val="Body Text"/>
    <w:basedOn w:val="a"/>
    <w:link w:val="a7"/>
    <w:semiHidden/>
    <w:rsid w:val="00FE620E"/>
    <w:pPr>
      <w:tabs>
        <w:tab w:val="left" w:pos="4000"/>
      </w:tabs>
    </w:pPr>
    <w:rPr>
      <w:rFonts w:ascii="Century" w:eastAsia="ＭＳ 明朝" w:hAnsi="Century" w:cs="Times New Roman"/>
      <w:sz w:val="22"/>
      <w:szCs w:val="24"/>
    </w:rPr>
  </w:style>
  <w:style w:type="character" w:customStyle="1" w:styleId="a7">
    <w:name w:val="本文 (文字)"/>
    <w:basedOn w:val="a0"/>
    <w:link w:val="a6"/>
    <w:semiHidden/>
    <w:rsid w:val="00FE620E"/>
    <w:rPr>
      <w:rFonts w:ascii="Century" w:eastAsia="ＭＳ 明朝" w:hAnsi="Century" w:cs="Times New Roman"/>
      <w:sz w:val="22"/>
      <w:szCs w:val="24"/>
    </w:rPr>
  </w:style>
  <w:style w:type="paragraph" w:styleId="a8">
    <w:name w:val="header"/>
    <w:basedOn w:val="a"/>
    <w:link w:val="a9"/>
    <w:unhideWhenUsed/>
    <w:rsid w:val="00F94B8D"/>
    <w:pPr>
      <w:tabs>
        <w:tab w:val="center" w:pos="4252"/>
        <w:tab w:val="right" w:pos="8504"/>
      </w:tabs>
      <w:snapToGrid w:val="0"/>
    </w:pPr>
  </w:style>
  <w:style w:type="character" w:customStyle="1" w:styleId="a9">
    <w:name w:val="ヘッダー (文字)"/>
    <w:basedOn w:val="a0"/>
    <w:link w:val="a8"/>
    <w:uiPriority w:val="99"/>
    <w:rsid w:val="00F94B8D"/>
  </w:style>
  <w:style w:type="paragraph" w:styleId="aa">
    <w:name w:val="footer"/>
    <w:basedOn w:val="a"/>
    <w:link w:val="ab"/>
    <w:uiPriority w:val="99"/>
    <w:unhideWhenUsed/>
    <w:rsid w:val="00F94B8D"/>
    <w:pPr>
      <w:tabs>
        <w:tab w:val="center" w:pos="4252"/>
        <w:tab w:val="right" w:pos="8504"/>
      </w:tabs>
      <w:snapToGrid w:val="0"/>
    </w:pPr>
  </w:style>
  <w:style w:type="character" w:customStyle="1" w:styleId="ab">
    <w:name w:val="フッター (文字)"/>
    <w:basedOn w:val="a0"/>
    <w:link w:val="aa"/>
    <w:uiPriority w:val="99"/>
    <w:rsid w:val="00F94B8D"/>
  </w:style>
  <w:style w:type="paragraph" w:styleId="ac">
    <w:name w:val="Note Heading"/>
    <w:basedOn w:val="a"/>
    <w:next w:val="a"/>
    <w:link w:val="ad"/>
    <w:uiPriority w:val="99"/>
    <w:unhideWhenUsed/>
    <w:rsid w:val="000A2724"/>
    <w:pPr>
      <w:jc w:val="center"/>
    </w:pPr>
    <w:rPr>
      <w:sz w:val="24"/>
      <w:szCs w:val="24"/>
    </w:rPr>
  </w:style>
  <w:style w:type="character" w:customStyle="1" w:styleId="ad">
    <w:name w:val="記 (文字)"/>
    <w:basedOn w:val="a0"/>
    <w:link w:val="ac"/>
    <w:uiPriority w:val="99"/>
    <w:rsid w:val="000A2724"/>
    <w:rPr>
      <w:sz w:val="24"/>
      <w:szCs w:val="24"/>
    </w:rPr>
  </w:style>
  <w:style w:type="paragraph" w:styleId="ae">
    <w:name w:val="Revision"/>
    <w:hidden/>
    <w:uiPriority w:val="99"/>
    <w:semiHidden/>
    <w:rsid w:val="000C3502"/>
  </w:style>
  <w:style w:type="character" w:styleId="af">
    <w:name w:val="annotation reference"/>
    <w:basedOn w:val="a0"/>
    <w:uiPriority w:val="99"/>
    <w:semiHidden/>
    <w:unhideWhenUsed/>
    <w:rsid w:val="006C5B10"/>
    <w:rPr>
      <w:sz w:val="18"/>
      <w:szCs w:val="18"/>
    </w:rPr>
  </w:style>
  <w:style w:type="paragraph" w:styleId="af0">
    <w:name w:val="annotation text"/>
    <w:basedOn w:val="a"/>
    <w:link w:val="af1"/>
    <w:uiPriority w:val="99"/>
    <w:semiHidden/>
    <w:unhideWhenUsed/>
    <w:rsid w:val="006C5B10"/>
    <w:pPr>
      <w:jc w:val="left"/>
    </w:pPr>
  </w:style>
  <w:style w:type="character" w:customStyle="1" w:styleId="af1">
    <w:name w:val="コメント文字列 (文字)"/>
    <w:basedOn w:val="a0"/>
    <w:link w:val="af0"/>
    <w:uiPriority w:val="99"/>
    <w:semiHidden/>
    <w:rsid w:val="006C5B10"/>
  </w:style>
  <w:style w:type="paragraph" w:styleId="af2">
    <w:name w:val="annotation subject"/>
    <w:basedOn w:val="af0"/>
    <w:next w:val="af0"/>
    <w:link w:val="af3"/>
    <w:uiPriority w:val="99"/>
    <w:semiHidden/>
    <w:unhideWhenUsed/>
    <w:rsid w:val="006C5B10"/>
    <w:rPr>
      <w:b/>
      <w:bCs/>
    </w:rPr>
  </w:style>
  <w:style w:type="character" w:customStyle="1" w:styleId="af3">
    <w:name w:val="コメント内容 (文字)"/>
    <w:basedOn w:val="af1"/>
    <w:link w:val="af2"/>
    <w:uiPriority w:val="99"/>
    <w:semiHidden/>
    <w:rsid w:val="006C5B10"/>
    <w:rPr>
      <w:b/>
      <w:bCs/>
    </w:rPr>
  </w:style>
  <w:style w:type="paragraph" w:customStyle="1" w:styleId="Default">
    <w:name w:val="Default"/>
    <w:rsid w:val="00652CA2"/>
    <w:pPr>
      <w:widowControl w:val="0"/>
      <w:autoSpaceDE w:val="0"/>
      <w:autoSpaceDN w:val="0"/>
      <w:adjustRightInd w:val="0"/>
    </w:pPr>
    <w:rPr>
      <w:rFonts w:ascii="ＭＳ ゴシック" w:hAnsi="ＭＳ ゴシック" w:cs="ＭＳ ゴシック"/>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5984629">
      <w:bodyDiv w:val="1"/>
      <w:marLeft w:val="0"/>
      <w:marRight w:val="0"/>
      <w:marTop w:val="0"/>
      <w:marBottom w:val="0"/>
      <w:divBdr>
        <w:top w:val="none" w:sz="0" w:space="0" w:color="auto"/>
        <w:left w:val="none" w:sz="0" w:space="0" w:color="auto"/>
        <w:bottom w:val="none" w:sz="0" w:space="0" w:color="auto"/>
        <w:right w:val="none" w:sz="0" w:space="0" w:color="auto"/>
      </w:divBdr>
    </w:div>
    <w:div w:id="905066075">
      <w:bodyDiv w:val="1"/>
      <w:marLeft w:val="0"/>
      <w:marRight w:val="0"/>
      <w:marTop w:val="0"/>
      <w:marBottom w:val="0"/>
      <w:divBdr>
        <w:top w:val="none" w:sz="0" w:space="0" w:color="auto"/>
        <w:left w:val="none" w:sz="0" w:space="0" w:color="auto"/>
        <w:bottom w:val="none" w:sz="0" w:space="0" w:color="auto"/>
        <w:right w:val="none" w:sz="0" w:space="0" w:color="auto"/>
      </w:divBdr>
      <w:divsChild>
        <w:div w:id="34668849">
          <w:marLeft w:val="0"/>
          <w:marRight w:val="0"/>
          <w:marTop w:val="0"/>
          <w:marBottom w:val="0"/>
          <w:divBdr>
            <w:top w:val="none" w:sz="0" w:space="0" w:color="auto"/>
            <w:left w:val="none" w:sz="0" w:space="0" w:color="auto"/>
            <w:bottom w:val="none" w:sz="0" w:space="0" w:color="auto"/>
            <w:right w:val="none" w:sz="0" w:space="0" w:color="auto"/>
          </w:divBdr>
        </w:div>
      </w:divsChild>
    </w:div>
    <w:div w:id="1298728879">
      <w:bodyDiv w:val="1"/>
      <w:marLeft w:val="0"/>
      <w:marRight w:val="0"/>
      <w:marTop w:val="0"/>
      <w:marBottom w:val="0"/>
      <w:divBdr>
        <w:top w:val="none" w:sz="0" w:space="0" w:color="auto"/>
        <w:left w:val="none" w:sz="0" w:space="0" w:color="auto"/>
        <w:bottom w:val="none" w:sz="0" w:space="0" w:color="auto"/>
        <w:right w:val="none" w:sz="0" w:space="0" w:color="auto"/>
      </w:divBdr>
      <w:divsChild>
        <w:div w:id="1423330154">
          <w:marLeft w:val="0"/>
          <w:marRight w:val="0"/>
          <w:marTop w:val="0"/>
          <w:marBottom w:val="0"/>
          <w:divBdr>
            <w:top w:val="none" w:sz="0" w:space="0" w:color="auto"/>
            <w:left w:val="none" w:sz="0" w:space="0" w:color="auto"/>
            <w:bottom w:val="none" w:sz="0" w:space="0" w:color="auto"/>
            <w:right w:val="none" w:sz="0" w:space="0" w:color="auto"/>
          </w:divBdr>
        </w:div>
      </w:divsChild>
    </w:div>
    <w:div w:id="20689115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3.xml"/><Relationship Id="rId18" Type="http://schemas.microsoft.com/office/2011/relationships/commentsExtended" Target="commentsExtended.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17" Type="http://schemas.microsoft.com/office/2011/relationships/people" Target="peop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emf"/><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1.emf"/><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B5BB87-E1C6-434D-8CA2-0EAF539957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246</TotalTime>
  <Pages>12</Pages>
  <Words>1441</Words>
  <Characters>8214</Characters>
  <Application>Microsoft Office Word</Application>
  <DocSecurity>0</DocSecurity>
  <Lines>68</Lines>
  <Paragraphs>19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9636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守田 加寿子</cp:lastModifiedBy>
  <cp:revision>32</cp:revision>
  <cp:lastPrinted>2017-04-29T08:08:00Z</cp:lastPrinted>
  <dcterms:created xsi:type="dcterms:W3CDTF">2016-02-12T05:40:00Z</dcterms:created>
  <dcterms:modified xsi:type="dcterms:W3CDTF">2017-05-02T01:44:00Z</dcterms:modified>
</cp:coreProperties>
</file>