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7F" w:rsidRPr="00F205DF" w:rsidRDefault="000A314A" w:rsidP="000A314A">
      <w:pPr>
        <w:spacing w:line="300" w:lineRule="exact"/>
        <w:ind w:firstLineChars="100" w:firstLine="200"/>
        <w:rPr>
          <w:rFonts w:ascii="ＭＳ Ｐ明朝" w:eastAsia="ＭＳ Ｐ明朝" w:hAnsi="ＭＳ Ｐ明朝"/>
          <w:sz w:val="20"/>
        </w:rPr>
      </w:pPr>
      <w:r w:rsidRPr="00F205DF">
        <w:rPr>
          <w:rFonts w:ascii="ＭＳ Ｐ明朝" w:eastAsia="ＭＳ Ｐ明朝" w:hAnsi="ＭＳ Ｐ明朝" w:hint="eastAsia"/>
          <w:sz w:val="20"/>
        </w:rPr>
        <w:t>（1</w:t>
      </w:r>
      <w:r w:rsidR="00F205DF" w:rsidRPr="00F205DF">
        <w:rPr>
          <w:rFonts w:ascii="ＭＳ Ｐ明朝" w:eastAsia="ＭＳ Ｐ明朝" w:hAnsi="ＭＳ Ｐ明朝" w:hint="eastAsia"/>
          <w:sz w:val="20"/>
        </w:rPr>
        <w:t>0</w:t>
      </w:r>
      <w:r w:rsidRPr="00F205DF">
        <w:rPr>
          <w:rFonts w:ascii="ＭＳ Ｐ明朝" w:eastAsia="ＭＳ Ｐ明朝" w:hAnsi="ＭＳ Ｐ明朝" w:hint="eastAsia"/>
          <w:sz w:val="20"/>
        </w:rPr>
        <w:t xml:space="preserve">）  </w:t>
      </w:r>
      <w:r w:rsidR="00131A7F" w:rsidRPr="00F205DF">
        <w:rPr>
          <w:rFonts w:ascii="ＭＳ Ｐ明朝" w:eastAsia="ＭＳ Ｐ明朝" w:hAnsi="ＭＳ Ｐ明朝" w:hint="eastAsia"/>
          <w:sz w:val="20"/>
        </w:rPr>
        <w:t>給付管理業務</w:t>
      </w:r>
    </w:p>
    <w:p w:rsidR="00131A7F" w:rsidRPr="00F205DF" w:rsidRDefault="00131A7F" w:rsidP="00131A7F">
      <w:pPr>
        <w:pStyle w:val="a3"/>
        <w:spacing w:line="300" w:lineRule="exact"/>
        <w:ind w:firstLineChars="0" w:firstLine="0"/>
        <w:rPr>
          <w:sz w:val="20"/>
        </w:rPr>
      </w:pPr>
      <w:r w:rsidRPr="00F205DF">
        <w:rPr>
          <w:rFonts w:hint="eastAsia"/>
          <w:sz w:val="20"/>
        </w:rPr>
        <w:t>甲は、毎月初めに、前月の介護保険サービスの利用実績を確認し、サービス利用票（別表含む。）に記載し、センターに提出する。</w:t>
      </w:r>
    </w:p>
    <w:p w:rsidR="00131A7F" w:rsidRPr="000A314A" w:rsidRDefault="000A314A" w:rsidP="000A314A">
      <w:pPr>
        <w:spacing w:line="300" w:lineRule="exact"/>
        <w:ind w:firstLineChars="100" w:firstLine="200"/>
        <w:rPr>
          <w:rFonts w:ascii="ＭＳ Ｐ明朝" w:eastAsia="ＭＳ Ｐ明朝" w:hAnsi="ＭＳ Ｐ明朝"/>
          <w:sz w:val="20"/>
        </w:rPr>
      </w:pPr>
      <w:r w:rsidRPr="00F205DF">
        <w:rPr>
          <w:rFonts w:ascii="ＭＳ Ｐ明朝" w:eastAsia="ＭＳ Ｐ明朝" w:hAnsi="ＭＳ Ｐ明朝" w:hint="eastAsia"/>
          <w:sz w:val="20"/>
        </w:rPr>
        <w:t>（1</w:t>
      </w:r>
      <w:r w:rsidR="00F205DF" w:rsidRPr="00F205DF">
        <w:rPr>
          <w:rFonts w:ascii="ＭＳ Ｐ明朝" w:eastAsia="ＭＳ Ｐ明朝" w:hAnsi="ＭＳ Ｐ明朝" w:hint="eastAsia"/>
          <w:sz w:val="20"/>
        </w:rPr>
        <w:t>1</w:t>
      </w:r>
      <w:r w:rsidRPr="00F205DF">
        <w:rPr>
          <w:rFonts w:ascii="ＭＳ Ｐ明朝" w:eastAsia="ＭＳ Ｐ明朝" w:hAnsi="ＭＳ Ｐ明朝" w:hint="eastAsia"/>
          <w:sz w:val="20"/>
        </w:rPr>
        <w:t>）</w:t>
      </w:r>
      <w:r w:rsidR="00131A7F" w:rsidRPr="00F205DF">
        <w:rPr>
          <w:rFonts w:ascii="ＭＳ Ｐ明朝" w:eastAsia="ＭＳ Ｐ明朝" w:hAnsi="ＭＳ Ｐ明朝" w:hint="eastAsia"/>
          <w:sz w:val="20"/>
        </w:rPr>
        <w:t xml:space="preserve"> そ</w:t>
      </w:r>
      <w:r w:rsidR="00131A7F" w:rsidRPr="000A314A">
        <w:rPr>
          <w:rFonts w:ascii="ＭＳ Ｐ明朝" w:eastAsia="ＭＳ Ｐ明朝" w:hAnsi="ＭＳ Ｐ明朝" w:hint="eastAsia"/>
          <w:sz w:val="20"/>
        </w:rPr>
        <w:t>の他</w:t>
      </w:r>
    </w:p>
    <w:p w:rsidR="00131A7F" w:rsidRPr="000A314A" w:rsidRDefault="00131A7F" w:rsidP="00131A7F">
      <w:pPr>
        <w:pStyle w:val="a3"/>
        <w:spacing w:line="300" w:lineRule="exact"/>
        <w:ind w:leftChars="0" w:left="0" w:firstLineChars="200" w:firstLine="400"/>
        <w:rPr>
          <w:sz w:val="20"/>
        </w:rPr>
      </w:pPr>
      <w:r w:rsidRPr="000A314A">
        <w:rPr>
          <w:rFonts w:hint="eastAsia"/>
          <w:sz w:val="20"/>
        </w:rPr>
        <w:t>本業務の実施に当たって作成した関係書類については、５年間保管しなければならない。</w:t>
      </w:r>
    </w:p>
    <w:p w:rsidR="00131A7F" w:rsidRPr="000A314A" w:rsidRDefault="00131A7F" w:rsidP="00131A7F">
      <w:pPr>
        <w:pStyle w:val="a3"/>
        <w:spacing w:line="300" w:lineRule="exact"/>
        <w:ind w:firstLineChars="0" w:firstLine="0"/>
        <w:rPr>
          <w:sz w:val="20"/>
        </w:rPr>
      </w:pPr>
      <w:r w:rsidRPr="000A314A">
        <w:rPr>
          <w:rFonts w:hint="eastAsia"/>
          <w:sz w:val="20"/>
        </w:rPr>
        <w:t>甲は、随時利用者及び介護予防サービス事業者等との連絡及び調整に対応することとし、介護予防ケアプランの変更の必要があると認める場合など、必要に応じてセンターに報告する。</w:t>
      </w:r>
    </w:p>
    <w:p w:rsidR="00131A7F" w:rsidRPr="000A314A" w:rsidRDefault="00131A7F" w:rsidP="00131A7F">
      <w:pPr>
        <w:spacing w:line="300" w:lineRule="exact"/>
        <w:rPr>
          <w:rFonts w:ascii="ＭＳ Ｐ明朝" w:eastAsia="ＭＳ Ｐ明朝" w:hAnsi="ＭＳ Ｐ明朝"/>
          <w:sz w:val="20"/>
        </w:rPr>
      </w:pPr>
      <w:r w:rsidRPr="000A314A">
        <w:rPr>
          <w:rFonts w:ascii="ＭＳ Ｐ明朝" w:eastAsia="ＭＳ Ｐ明朝" w:hAnsi="ＭＳ Ｐ明朝" w:hint="eastAsia"/>
          <w:sz w:val="20"/>
        </w:rPr>
        <w:t>３　従事者名簿の提出</w:t>
      </w:r>
    </w:p>
    <w:p w:rsidR="00131A7F" w:rsidRPr="000A314A" w:rsidRDefault="00131A7F" w:rsidP="00131A7F">
      <w:pPr>
        <w:pStyle w:val="3"/>
      </w:pPr>
      <w:r w:rsidRPr="000A314A">
        <w:rPr>
          <w:rFonts w:hint="eastAsia"/>
        </w:rPr>
        <w:t>本契約の締結時、又は甲に従事する介護支援専門員に変更があった場合には、速やかに「従事者（介護支援専門員）名簿」を提出する。</w:t>
      </w:r>
    </w:p>
    <w:p w:rsidR="00131A7F" w:rsidRPr="000A314A" w:rsidRDefault="00131A7F" w:rsidP="00131A7F">
      <w:pPr>
        <w:spacing w:line="300" w:lineRule="exact"/>
        <w:rPr>
          <w:rFonts w:ascii="ＭＳ Ｐ明朝" w:eastAsia="ＭＳ Ｐ明朝" w:hAnsi="ＭＳ Ｐ明朝"/>
          <w:sz w:val="20"/>
        </w:rPr>
      </w:pPr>
      <w:r w:rsidRPr="000A314A">
        <w:rPr>
          <w:rFonts w:ascii="ＭＳ Ｐ明朝" w:eastAsia="ＭＳ Ｐ明朝" w:hAnsi="ＭＳ Ｐ明朝" w:hint="eastAsia"/>
          <w:sz w:val="20"/>
        </w:rPr>
        <w:t>４　関係書類提出期限等</w:t>
      </w:r>
    </w:p>
    <w:p w:rsidR="00131A7F" w:rsidRPr="000A314A" w:rsidRDefault="00131A7F" w:rsidP="00131A7F">
      <w:pPr>
        <w:numPr>
          <w:ilvl w:val="0"/>
          <w:numId w:val="3"/>
        </w:numPr>
        <w:spacing w:line="300" w:lineRule="exact"/>
        <w:ind w:leftChars="100" w:left="630"/>
        <w:rPr>
          <w:rFonts w:ascii="ＭＳ Ｐ明朝" w:eastAsia="ＭＳ Ｐ明朝" w:hAnsi="ＭＳ Ｐ明朝"/>
          <w:sz w:val="20"/>
        </w:rPr>
      </w:pPr>
      <w:r w:rsidRPr="000A314A">
        <w:rPr>
          <w:rFonts w:ascii="ＭＳ Ｐ明朝" w:eastAsia="ＭＳ Ｐ明朝" w:hAnsi="ＭＳ Ｐ明朝" w:hint="eastAsia"/>
          <w:sz w:val="20"/>
        </w:rPr>
        <w:t>本仕様書中、第２項第１号に定める契約書等以外に、本業務を遂行するに当たり、乙が指定する書類は次による。</w:t>
      </w:r>
    </w:p>
    <w:p w:rsidR="00131A7F" w:rsidRPr="000A314A" w:rsidRDefault="00131A7F" w:rsidP="00131A7F">
      <w:pPr>
        <w:numPr>
          <w:ilvl w:val="0"/>
          <w:numId w:val="4"/>
        </w:numPr>
        <w:spacing w:line="300" w:lineRule="exact"/>
        <w:ind w:leftChars="300" w:left="987" w:hanging="357"/>
        <w:rPr>
          <w:rFonts w:ascii="ＭＳ Ｐ明朝" w:eastAsia="ＭＳ Ｐ明朝" w:hAnsi="ＭＳ Ｐ明朝"/>
          <w:sz w:val="20"/>
        </w:rPr>
      </w:pPr>
      <w:r w:rsidRPr="000A314A">
        <w:rPr>
          <w:rFonts w:ascii="ＭＳ Ｐ明朝" w:eastAsia="ＭＳ Ｐ明朝" w:hAnsi="ＭＳ Ｐ明朝" w:hint="eastAsia"/>
          <w:sz w:val="20"/>
        </w:rPr>
        <w:t>利用者基本情報（Ⅰ）・（Ⅱ）</w:t>
      </w:r>
    </w:p>
    <w:p w:rsidR="00131A7F" w:rsidRPr="000A314A" w:rsidRDefault="00131A7F" w:rsidP="00131A7F">
      <w:pPr>
        <w:numPr>
          <w:ilvl w:val="0"/>
          <w:numId w:val="4"/>
        </w:numPr>
        <w:spacing w:line="300" w:lineRule="exact"/>
        <w:ind w:leftChars="300" w:left="987" w:hanging="357"/>
        <w:rPr>
          <w:rFonts w:ascii="ＭＳ Ｐ明朝" w:eastAsia="ＭＳ Ｐ明朝" w:hAnsi="ＭＳ Ｐ明朝"/>
          <w:sz w:val="20"/>
        </w:rPr>
      </w:pPr>
      <w:r w:rsidRPr="000A314A">
        <w:rPr>
          <w:rFonts w:ascii="ＭＳ Ｐ明朝" w:eastAsia="ＭＳ Ｐ明朝" w:hAnsi="ＭＳ Ｐ明朝" w:hint="eastAsia"/>
          <w:sz w:val="20"/>
        </w:rPr>
        <w:t>基本チェックリスト</w:t>
      </w:r>
    </w:p>
    <w:p w:rsidR="00131A7F" w:rsidRPr="000A314A" w:rsidRDefault="00131A7F" w:rsidP="00131A7F">
      <w:pPr>
        <w:numPr>
          <w:ilvl w:val="0"/>
          <w:numId w:val="4"/>
        </w:numPr>
        <w:spacing w:line="300" w:lineRule="exact"/>
        <w:ind w:leftChars="300" w:left="987" w:hanging="357"/>
        <w:rPr>
          <w:rFonts w:ascii="ＭＳ Ｐ明朝" w:eastAsia="ＭＳ Ｐ明朝" w:hAnsi="ＭＳ Ｐ明朝"/>
          <w:sz w:val="20"/>
        </w:rPr>
      </w:pPr>
      <w:r w:rsidRPr="000A314A">
        <w:rPr>
          <w:rFonts w:ascii="ＭＳ Ｐ明朝" w:eastAsia="ＭＳ Ｐ明朝" w:hAnsi="ＭＳ Ｐ明朝" w:hint="eastAsia"/>
          <w:sz w:val="20"/>
        </w:rPr>
        <w:t>介護予防サービス・支援計画書（１）・（２）</w:t>
      </w:r>
    </w:p>
    <w:p w:rsidR="00131A7F" w:rsidRPr="000A314A" w:rsidRDefault="00131A7F" w:rsidP="00131A7F">
      <w:pPr>
        <w:numPr>
          <w:ilvl w:val="0"/>
          <w:numId w:val="4"/>
        </w:numPr>
        <w:spacing w:line="300" w:lineRule="exact"/>
        <w:ind w:leftChars="300" w:left="987" w:hanging="357"/>
        <w:rPr>
          <w:rFonts w:ascii="ＭＳ Ｐ明朝" w:eastAsia="ＭＳ Ｐ明朝" w:hAnsi="ＭＳ Ｐ明朝"/>
          <w:sz w:val="20"/>
        </w:rPr>
      </w:pPr>
      <w:r w:rsidRPr="000A314A">
        <w:rPr>
          <w:rFonts w:ascii="ＭＳ Ｐ明朝" w:eastAsia="ＭＳ Ｐ明朝" w:hAnsi="ＭＳ Ｐ明朝" w:hint="eastAsia"/>
          <w:sz w:val="20"/>
        </w:rPr>
        <w:t>介護予防支援経過記録</w:t>
      </w:r>
    </w:p>
    <w:p w:rsidR="00131A7F" w:rsidRPr="000A314A" w:rsidRDefault="00131A7F" w:rsidP="00131A7F">
      <w:pPr>
        <w:numPr>
          <w:ilvl w:val="0"/>
          <w:numId w:val="4"/>
        </w:numPr>
        <w:spacing w:line="300" w:lineRule="exact"/>
        <w:ind w:leftChars="300" w:left="987" w:hanging="357"/>
        <w:rPr>
          <w:rFonts w:ascii="ＭＳ Ｐ明朝" w:eastAsia="ＭＳ Ｐ明朝" w:hAnsi="ＭＳ Ｐ明朝"/>
          <w:sz w:val="20"/>
        </w:rPr>
      </w:pPr>
      <w:r w:rsidRPr="000A314A">
        <w:rPr>
          <w:rFonts w:ascii="ＭＳ Ｐ明朝" w:eastAsia="ＭＳ Ｐ明朝" w:hAnsi="ＭＳ Ｐ明朝" w:hint="eastAsia"/>
          <w:sz w:val="20"/>
        </w:rPr>
        <w:t>介護予防支援・サービス評価表</w:t>
      </w:r>
    </w:p>
    <w:p w:rsidR="00131A7F" w:rsidRPr="000A314A" w:rsidRDefault="00131A7F" w:rsidP="00131A7F">
      <w:pPr>
        <w:numPr>
          <w:ilvl w:val="0"/>
          <w:numId w:val="4"/>
        </w:numPr>
        <w:spacing w:line="300" w:lineRule="exact"/>
        <w:ind w:leftChars="300" w:left="987" w:hanging="357"/>
        <w:rPr>
          <w:rFonts w:ascii="ＭＳ Ｐ明朝" w:eastAsia="ＭＳ Ｐ明朝" w:hAnsi="ＭＳ Ｐ明朝"/>
          <w:sz w:val="20"/>
        </w:rPr>
      </w:pPr>
      <w:r w:rsidRPr="000A314A">
        <w:rPr>
          <w:rFonts w:hint="eastAsia"/>
          <w:sz w:val="20"/>
        </w:rPr>
        <w:t>松戸市版アセスメントシート</w:t>
      </w:r>
    </w:p>
    <w:p w:rsidR="00131A7F" w:rsidRPr="000A314A" w:rsidRDefault="00131A7F" w:rsidP="00131A7F">
      <w:pPr>
        <w:numPr>
          <w:ilvl w:val="0"/>
          <w:numId w:val="4"/>
        </w:numPr>
        <w:spacing w:line="300" w:lineRule="exact"/>
        <w:ind w:leftChars="300" w:left="987" w:hanging="357"/>
        <w:rPr>
          <w:rFonts w:ascii="ＭＳ Ｐ明朝" w:eastAsia="ＭＳ Ｐ明朝" w:hAnsi="ＭＳ Ｐ明朝"/>
          <w:sz w:val="20"/>
        </w:rPr>
      </w:pPr>
      <w:r w:rsidRPr="000A314A">
        <w:rPr>
          <w:rFonts w:hint="eastAsia"/>
          <w:sz w:val="20"/>
        </w:rPr>
        <w:t>松戸市版</w:t>
      </w:r>
      <w:r w:rsidRPr="000A314A">
        <w:rPr>
          <w:rFonts w:hint="eastAsia"/>
          <w:sz w:val="20"/>
        </w:rPr>
        <w:t xml:space="preserve"> </w:t>
      </w:r>
      <w:r w:rsidRPr="000A314A">
        <w:rPr>
          <w:rFonts w:hint="eastAsia"/>
          <w:sz w:val="20"/>
        </w:rPr>
        <w:t>運動機能向上等プログラム参加に係るチェックシート（必要な場合に応じて）</w:t>
      </w:r>
    </w:p>
    <w:p w:rsidR="00131A7F" w:rsidRPr="000A314A" w:rsidRDefault="00131A7F" w:rsidP="00131A7F">
      <w:pPr>
        <w:numPr>
          <w:ilvl w:val="0"/>
          <w:numId w:val="3"/>
        </w:numPr>
        <w:spacing w:line="300" w:lineRule="exact"/>
        <w:ind w:leftChars="100" w:left="630"/>
        <w:rPr>
          <w:rFonts w:ascii="ＭＳ Ｐ明朝" w:eastAsia="ＭＳ Ｐ明朝" w:hAnsi="ＭＳ Ｐ明朝"/>
          <w:sz w:val="20"/>
        </w:rPr>
      </w:pPr>
      <w:r w:rsidRPr="000A314A">
        <w:rPr>
          <w:rFonts w:ascii="ＭＳ Ｐ明朝" w:eastAsia="ＭＳ Ｐ明朝" w:hAnsi="ＭＳ Ｐ明朝" w:hint="eastAsia"/>
          <w:sz w:val="20"/>
        </w:rPr>
        <w:t>介護給付費・事業費請求関係</w:t>
      </w:r>
    </w:p>
    <w:p w:rsidR="00131A7F" w:rsidRPr="000A314A" w:rsidRDefault="00131A7F" w:rsidP="00131A7F">
      <w:pPr>
        <w:numPr>
          <w:ilvl w:val="0"/>
          <w:numId w:val="5"/>
        </w:numPr>
        <w:spacing w:line="300" w:lineRule="exact"/>
        <w:ind w:leftChars="200" w:left="780"/>
        <w:rPr>
          <w:rFonts w:ascii="ＭＳ Ｐ明朝" w:eastAsia="ＭＳ Ｐ明朝" w:hAnsi="ＭＳ Ｐ明朝"/>
          <w:sz w:val="20"/>
        </w:rPr>
      </w:pPr>
      <w:r w:rsidRPr="000A314A">
        <w:rPr>
          <w:rFonts w:ascii="ＭＳ Ｐ明朝" w:eastAsia="ＭＳ Ｐ明朝" w:hAnsi="ＭＳ Ｐ明朝" w:hint="eastAsia"/>
          <w:sz w:val="20"/>
        </w:rPr>
        <w:t>提出期日</w:t>
      </w:r>
    </w:p>
    <w:p w:rsidR="00131A7F" w:rsidRPr="000A314A" w:rsidRDefault="00131A7F" w:rsidP="00131A7F">
      <w:pPr>
        <w:numPr>
          <w:ilvl w:val="0"/>
          <w:numId w:val="4"/>
        </w:numPr>
        <w:spacing w:line="300" w:lineRule="exact"/>
        <w:ind w:leftChars="300" w:left="987" w:hanging="357"/>
        <w:rPr>
          <w:rFonts w:ascii="ＭＳ Ｐ明朝" w:eastAsia="ＭＳ Ｐ明朝" w:hAnsi="ＭＳ Ｐ明朝"/>
          <w:sz w:val="20"/>
        </w:rPr>
      </w:pPr>
      <w:r w:rsidRPr="000A314A">
        <w:rPr>
          <w:rFonts w:ascii="ＭＳ Ｐ明朝" w:eastAsia="ＭＳ Ｐ明朝" w:hAnsi="ＭＳ Ｐ明朝" w:hint="eastAsia"/>
          <w:sz w:val="20"/>
        </w:rPr>
        <w:t>実績月の翌月６日まで。</w:t>
      </w:r>
    </w:p>
    <w:p w:rsidR="00131A7F" w:rsidRPr="000A314A" w:rsidRDefault="00131A7F" w:rsidP="00131A7F">
      <w:pPr>
        <w:spacing w:line="300" w:lineRule="exact"/>
        <w:ind w:leftChars="474" w:left="1887" w:hangingChars="446" w:hanging="892"/>
        <w:rPr>
          <w:rFonts w:ascii="ＭＳ Ｐ明朝" w:eastAsia="ＭＳ Ｐ明朝" w:hAnsi="ＭＳ Ｐ明朝"/>
          <w:sz w:val="18"/>
        </w:rPr>
      </w:pPr>
      <w:r w:rsidRPr="000A314A">
        <w:rPr>
          <w:rFonts w:ascii="ＭＳ Ｐ明朝" w:eastAsia="ＭＳ Ｐ明朝" w:hAnsi="ＭＳ Ｐ明朝" w:hint="eastAsia"/>
          <w:sz w:val="20"/>
        </w:rPr>
        <w:t>ただし、６日が「土曜日」「日曜日」「休日」である場合は、その日の前、最も近い平日までとする。※</w:t>
      </w:r>
      <w:r w:rsidRPr="000A314A">
        <w:rPr>
          <w:rFonts w:ascii="ＭＳ Ｐ明朝" w:eastAsia="ＭＳ Ｐ明朝" w:hAnsi="ＭＳ Ｐ明朝" w:hint="eastAsia"/>
          <w:sz w:val="18"/>
        </w:rPr>
        <w:t>休日とは、「国民の祝日」「振替休日」「国民の休日」をいう。</w:t>
      </w:r>
    </w:p>
    <w:p w:rsidR="00131A7F" w:rsidRPr="000A314A" w:rsidRDefault="00131A7F" w:rsidP="00131A7F">
      <w:pPr>
        <w:spacing w:line="300" w:lineRule="exact"/>
        <w:ind w:firstLineChars="1158" w:firstLine="2084"/>
        <w:rPr>
          <w:rFonts w:ascii="ＭＳ Ｐ明朝" w:eastAsia="ＭＳ Ｐ明朝" w:hAnsi="ＭＳ Ｐ明朝"/>
          <w:sz w:val="20"/>
        </w:rPr>
      </w:pPr>
      <w:r w:rsidRPr="000A314A">
        <w:rPr>
          <w:rFonts w:ascii="ＭＳ Ｐ明朝" w:eastAsia="ＭＳ Ｐ明朝" w:hAnsi="ＭＳ Ｐ明朝" w:hint="eastAsia"/>
          <w:sz w:val="18"/>
        </w:rPr>
        <w:t>平日とは、「国民の祝日」「振替休日」「国民の休日」「土曜日」「日曜日」以外の日をいう。</w:t>
      </w:r>
      <w:r w:rsidRPr="000A314A">
        <w:rPr>
          <w:rFonts w:ascii="ＭＳ Ｐ明朝" w:eastAsia="ＭＳ Ｐ明朝" w:hAnsi="ＭＳ Ｐ明朝" w:hint="eastAsia"/>
          <w:sz w:val="20"/>
        </w:rPr>
        <w:t xml:space="preserve">　　　　</w:t>
      </w:r>
    </w:p>
    <w:p w:rsidR="00131A7F" w:rsidRPr="000A314A" w:rsidRDefault="00131A7F" w:rsidP="00131A7F">
      <w:pPr>
        <w:numPr>
          <w:ilvl w:val="0"/>
          <w:numId w:val="5"/>
        </w:numPr>
        <w:spacing w:line="300" w:lineRule="exact"/>
        <w:ind w:leftChars="200" w:left="780"/>
        <w:rPr>
          <w:rFonts w:ascii="ＭＳ Ｐ明朝" w:eastAsia="ＭＳ Ｐ明朝" w:hAnsi="ＭＳ Ｐ明朝"/>
          <w:sz w:val="20"/>
        </w:rPr>
      </w:pPr>
      <w:r w:rsidRPr="000A314A">
        <w:rPr>
          <w:rFonts w:ascii="ＭＳ Ｐ明朝" w:eastAsia="ＭＳ Ｐ明朝" w:hAnsi="ＭＳ Ｐ明朝" w:hint="eastAsia"/>
          <w:sz w:val="20"/>
        </w:rPr>
        <w:t xml:space="preserve">提出書類　</w:t>
      </w:r>
    </w:p>
    <w:p w:rsidR="00131A7F" w:rsidRPr="000A314A" w:rsidRDefault="00131A7F" w:rsidP="00131A7F">
      <w:pPr>
        <w:numPr>
          <w:ilvl w:val="0"/>
          <w:numId w:val="4"/>
        </w:numPr>
        <w:spacing w:line="300" w:lineRule="exact"/>
        <w:ind w:leftChars="300" w:left="987" w:hanging="357"/>
        <w:rPr>
          <w:rFonts w:ascii="ＭＳ Ｐ明朝" w:eastAsia="ＭＳ Ｐ明朝" w:hAnsi="ＭＳ Ｐ明朝"/>
          <w:sz w:val="20"/>
        </w:rPr>
      </w:pPr>
      <w:r w:rsidRPr="000A314A">
        <w:rPr>
          <w:rFonts w:ascii="ＭＳ Ｐ明朝" w:eastAsia="ＭＳ Ｐ明朝" w:hAnsi="ＭＳ Ｐ明朝" w:hint="eastAsia"/>
          <w:sz w:val="20"/>
        </w:rPr>
        <w:t>「様式１　介護給付費請求書」又は「介護予防・日常生活支援総合事業費請求書」</w:t>
      </w:r>
    </w:p>
    <w:p w:rsidR="00131A7F" w:rsidRPr="000A314A" w:rsidRDefault="00131A7F" w:rsidP="00131A7F">
      <w:pPr>
        <w:numPr>
          <w:ilvl w:val="0"/>
          <w:numId w:val="4"/>
        </w:numPr>
        <w:spacing w:line="300" w:lineRule="exact"/>
        <w:ind w:leftChars="300" w:left="987" w:hanging="357"/>
        <w:rPr>
          <w:rFonts w:ascii="ＭＳ Ｐ明朝" w:eastAsia="ＭＳ Ｐ明朝" w:hAnsi="ＭＳ Ｐ明朝"/>
          <w:sz w:val="20"/>
        </w:rPr>
      </w:pPr>
      <w:r w:rsidRPr="000A314A">
        <w:rPr>
          <w:rFonts w:ascii="ＭＳ Ｐ明朝" w:eastAsia="ＭＳ Ｐ明朝" w:hAnsi="ＭＳ Ｐ明朝" w:hint="eastAsia"/>
          <w:sz w:val="20"/>
        </w:rPr>
        <w:t>「様式７－２　介護予防支援介護給付費明細書」又は「様式７－３　介護予防・日常生活支援総合事業費明細書」</w:t>
      </w:r>
    </w:p>
    <w:p w:rsidR="00131A7F" w:rsidRPr="000A314A" w:rsidRDefault="00131A7F" w:rsidP="00131A7F">
      <w:pPr>
        <w:numPr>
          <w:ilvl w:val="0"/>
          <w:numId w:val="4"/>
        </w:numPr>
        <w:spacing w:line="300" w:lineRule="exact"/>
        <w:ind w:leftChars="300" w:left="987" w:hanging="357"/>
        <w:rPr>
          <w:rFonts w:ascii="ＭＳ Ｐ明朝" w:eastAsia="ＭＳ Ｐ明朝" w:hAnsi="ＭＳ Ｐ明朝"/>
          <w:sz w:val="20"/>
        </w:rPr>
      </w:pPr>
      <w:r w:rsidRPr="000A314A">
        <w:rPr>
          <w:rFonts w:ascii="ＭＳ Ｐ明朝" w:eastAsia="ＭＳ Ｐ明朝" w:hAnsi="ＭＳ Ｐ明朝" w:hint="eastAsia"/>
          <w:sz w:val="20"/>
        </w:rPr>
        <w:t>「様式１１　給付管理票」</w:t>
      </w:r>
    </w:p>
    <w:p w:rsidR="00131A7F" w:rsidRPr="000A314A" w:rsidRDefault="00131A7F" w:rsidP="00131A7F">
      <w:pPr>
        <w:numPr>
          <w:ilvl w:val="0"/>
          <w:numId w:val="4"/>
        </w:numPr>
        <w:spacing w:line="300" w:lineRule="exact"/>
        <w:ind w:leftChars="300" w:left="987" w:hanging="357"/>
        <w:rPr>
          <w:rFonts w:ascii="ＭＳ Ｐ明朝" w:eastAsia="ＭＳ Ｐ明朝" w:hAnsi="ＭＳ Ｐ明朝"/>
          <w:sz w:val="20"/>
        </w:rPr>
      </w:pPr>
      <w:r w:rsidRPr="000A314A">
        <w:rPr>
          <w:rFonts w:ascii="ＭＳ Ｐ明朝" w:eastAsia="ＭＳ Ｐ明朝" w:hAnsi="ＭＳ Ｐ明朝" w:hint="eastAsia"/>
          <w:sz w:val="20"/>
        </w:rPr>
        <w:t>前記三様式に係る電子媒体（フロッピーディスク）（任意）</w:t>
      </w:r>
    </w:p>
    <w:p w:rsidR="00131A7F" w:rsidRPr="000A314A" w:rsidRDefault="00131A7F" w:rsidP="00131A7F">
      <w:pPr>
        <w:spacing w:line="300" w:lineRule="exact"/>
        <w:ind w:leftChars="300" w:left="830" w:hangingChars="100" w:hanging="200"/>
        <w:rPr>
          <w:rFonts w:ascii="ＭＳ Ｐ明朝" w:eastAsia="ＭＳ Ｐ明朝" w:hAnsi="ＭＳ Ｐ明朝"/>
          <w:sz w:val="20"/>
        </w:rPr>
      </w:pPr>
      <w:r w:rsidRPr="000A314A">
        <w:rPr>
          <w:rFonts w:ascii="ＭＳ Ｐ明朝" w:eastAsia="ＭＳ Ｐ明朝" w:hAnsi="ＭＳ Ｐ明朝" w:hint="eastAsia"/>
          <w:sz w:val="20"/>
        </w:rPr>
        <w:t>※</w:t>
      </w:r>
      <w:r w:rsidRPr="000A314A">
        <w:rPr>
          <w:rFonts w:hint="eastAsia"/>
          <w:sz w:val="20"/>
        </w:rPr>
        <w:t>甲は乙が指定するシステムを使用する場合、（１）及び（２）②の提出書類は、センターに提出されたものとみなす。（５システム参照）</w:t>
      </w:r>
    </w:p>
    <w:p w:rsidR="00131A7F" w:rsidRPr="000A314A" w:rsidRDefault="00131A7F" w:rsidP="00131A7F">
      <w:pPr>
        <w:numPr>
          <w:ilvl w:val="0"/>
          <w:numId w:val="3"/>
        </w:numPr>
        <w:spacing w:line="300" w:lineRule="exact"/>
        <w:ind w:leftChars="100" w:left="630"/>
        <w:rPr>
          <w:rFonts w:ascii="ＭＳ Ｐ明朝" w:eastAsia="ＭＳ Ｐ明朝" w:hAnsi="ＭＳ Ｐ明朝"/>
          <w:sz w:val="20"/>
        </w:rPr>
      </w:pPr>
      <w:r w:rsidRPr="000A314A">
        <w:rPr>
          <w:rFonts w:ascii="ＭＳ Ｐ明朝" w:eastAsia="ＭＳ Ｐ明朝" w:hAnsi="ＭＳ Ｐ明朝" w:hint="eastAsia"/>
          <w:sz w:val="20"/>
        </w:rPr>
        <w:t>代理受領委任状の提出期日</w:t>
      </w:r>
    </w:p>
    <w:p w:rsidR="00131A7F" w:rsidRPr="000A314A" w:rsidRDefault="00131A7F" w:rsidP="00131A7F">
      <w:pPr>
        <w:numPr>
          <w:ilvl w:val="0"/>
          <w:numId w:val="4"/>
        </w:numPr>
        <w:spacing w:line="300" w:lineRule="exact"/>
        <w:ind w:leftChars="300" w:left="987" w:hanging="357"/>
        <w:rPr>
          <w:rFonts w:ascii="ＭＳ Ｐ明朝" w:eastAsia="ＭＳ Ｐ明朝" w:hAnsi="ＭＳ Ｐ明朝"/>
          <w:sz w:val="20"/>
        </w:rPr>
      </w:pPr>
      <w:r w:rsidRPr="000A314A">
        <w:rPr>
          <w:rFonts w:ascii="ＭＳ Ｐ明朝" w:eastAsia="ＭＳ Ｐ明朝" w:hAnsi="ＭＳ Ｐ明朝" w:hint="eastAsia"/>
          <w:sz w:val="20"/>
        </w:rPr>
        <w:t>契約締結後、速やかに、乙に提出すること。</w:t>
      </w:r>
    </w:p>
    <w:p w:rsidR="00131A7F" w:rsidRPr="000A314A" w:rsidRDefault="00131A7F" w:rsidP="00131A7F">
      <w:pPr>
        <w:spacing w:line="300" w:lineRule="exact"/>
        <w:rPr>
          <w:rFonts w:ascii="ＭＳ Ｐ明朝" w:eastAsia="ＭＳ Ｐ明朝" w:hAnsi="ＭＳ Ｐ明朝"/>
          <w:sz w:val="20"/>
        </w:rPr>
      </w:pPr>
      <w:r w:rsidRPr="000A314A">
        <w:rPr>
          <w:rFonts w:ascii="ＭＳ Ｐ明朝" w:eastAsia="ＭＳ Ｐ明朝" w:hAnsi="ＭＳ Ｐ明朝" w:hint="eastAsia"/>
          <w:sz w:val="20"/>
        </w:rPr>
        <w:t>５　システム</w:t>
      </w:r>
    </w:p>
    <w:p w:rsidR="00131A7F" w:rsidRPr="000A314A" w:rsidRDefault="00131A7F" w:rsidP="00131A7F">
      <w:pPr>
        <w:spacing w:line="300" w:lineRule="exact"/>
        <w:ind w:leftChars="100" w:left="210"/>
        <w:rPr>
          <w:rFonts w:ascii="ＭＳ Ｐ明朝" w:eastAsia="ＭＳ Ｐ明朝" w:hAnsi="ＭＳ Ｐ明朝"/>
          <w:sz w:val="20"/>
        </w:rPr>
      </w:pPr>
      <w:r w:rsidRPr="000A314A">
        <w:rPr>
          <w:rFonts w:ascii="ＭＳ Ｐ明朝" w:eastAsia="ＭＳ Ｐ明朝" w:hAnsi="ＭＳ Ｐ明朝" w:hint="eastAsia"/>
          <w:sz w:val="20"/>
        </w:rPr>
        <w:t>乙が指定するシステムは、「ASP介護管理システム利用契約」（株式会社カナミックネットワーク社製）とする。</w:t>
      </w:r>
    </w:p>
    <w:p w:rsidR="00131A7F" w:rsidRPr="000A314A" w:rsidRDefault="00131A7F" w:rsidP="00131A7F">
      <w:pPr>
        <w:numPr>
          <w:ilvl w:val="1"/>
          <w:numId w:val="1"/>
        </w:numPr>
        <w:spacing w:line="300" w:lineRule="exact"/>
        <w:rPr>
          <w:rFonts w:ascii="ＭＳ Ｐ明朝" w:eastAsia="ＭＳ Ｐ明朝" w:hAnsi="ＭＳ Ｐ明朝"/>
          <w:sz w:val="20"/>
        </w:rPr>
      </w:pPr>
      <w:r w:rsidRPr="000A314A">
        <w:rPr>
          <w:rFonts w:ascii="ＭＳ Ｐ明朝" w:eastAsia="ＭＳ Ｐ明朝" w:hAnsi="ＭＳ Ｐ明朝" w:hint="eastAsia"/>
          <w:sz w:val="20"/>
        </w:rPr>
        <w:t>システムの使用方法</w:t>
      </w:r>
    </w:p>
    <w:p w:rsidR="00131A7F" w:rsidRPr="000A314A" w:rsidRDefault="00131A7F" w:rsidP="00131A7F">
      <w:pPr>
        <w:spacing w:line="300" w:lineRule="exact"/>
        <w:ind w:leftChars="350" w:left="735" w:firstLineChars="100" w:firstLine="192"/>
        <w:rPr>
          <w:rFonts w:ascii="ＭＳ Ｐ明朝" w:eastAsia="ＭＳ Ｐ明朝" w:hAnsi="ＭＳ Ｐ明朝"/>
          <w:spacing w:val="-4"/>
          <w:sz w:val="20"/>
        </w:rPr>
      </w:pPr>
      <w:r w:rsidRPr="000A314A">
        <w:rPr>
          <w:rFonts w:ascii="ＭＳ Ｐ明朝" w:eastAsia="ＭＳ Ｐ明朝" w:hAnsi="ＭＳ Ｐ明朝" w:hint="eastAsia"/>
          <w:spacing w:val="-4"/>
          <w:sz w:val="20"/>
        </w:rPr>
        <w:t>システムを使用するには、株式会社カナミックネットワークが交付するID及びパスワードが必要となることから、乙が指定する「従事者名簿」に必要事項を記入し、センターに提出する。</w:t>
      </w:r>
    </w:p>
    <w:p w:rsidR="00131A7F" w:rsidRPr="000A314A" w:rsidRDefault="00131A7F" w:rsidP="00131A7F">
      <w:pPr>
        <w:spacing w:line="300" w:lineRule="exact"/>
        <w:rPr>
          <w:rFonts w:ascii="ＭＳ Ｐ明朝" w:eastAsia="ＭＳ Ｐ明朝" w:hAnsi="ＭＳ Ｐ明朝"/>
          <w:sz w:val="20"/>
        </w:rPr>
      </w:pPr>
      <w:r w:rsidRPr="000A314A">
        <w:rPr>
          <w:rFonts w:ascii="ＭＳ Ｐ明朝" w:eastAsia="ＭＳ Ｐ明朝" w:hAnsi="ＭＳ Ｐ明朝" w:hint="eastAsia"/>
          <w:sz w:val="20"/>
        </w:rPr>
        <w:t xml:space="preserve">　　　（２）ID及びパスワードの交付及び管理</w:t>
      </w:r>
    </w:p>
    <w:p w:rsidR="00131A7F" w:rsidRPr="000A314A" w:rsidRDefault="00131A7F" w:rsidP="00131A7F">
      <w:pPr>
        <w:spacing w:line="300" w:lineRule="exact"/>
        <w:ind w:leftChars="350" w:left="735" w:firstLineChars="100" w:firstLine="192"/>
        <w:rPr>
          <w:rFonts w:ascii="ＭＳ Ｐ明朝" w:eastAsia="ＭＳ Ｐ明朝" w:hAnsi="ＭＳ Ｐ明朝"/>
          <w:spacing w:val="-4"/>
          <w:sz w:val="20"/>
        </w:rPr>
      </w:pPr>
      <w:r w:rsidRPr="000A314A">
        <w:rPr>
          <w:rFonts w:ascii="ＭＳ Ｐ明朝" w:eastAsia="ＭＳ Ｐ明朝" w:hAnsi="ＭＳ Ｐ明朝" w:hint="eastAsia"/>
          <w:spacing w:val="-4"/>
          <w:sz w:val="20"/>
        </w:rPr>
        <w:t>ID及びパスワードは、センターから甲に交付する。又、甲は、交付されたID及びパスワードの管理責任を負うものとする。</w:t>
      </w:r>
    </w:p>
    <w:p w:rsidR="00131A7F" w:rsidRPr="000A314A" w:rsidRDefault="00131A7F" w:rsidP="00131A7F">
      <w:pPr>
        <w:spacing w:line="300" w:lineRule="exact"/>
        <w:ind w:left="420"/>
        <w:rPr>
          <w:rFonts w:ascii="ＭＳ Ｐ明朝" w:eastAsia="ＭＳ Ｐ明朝" w:hAnsi="ＭＳ Ｐ明朝"/>
          <w:sz w:val="20"/>
        </w:rPr>
      </w:pPr>
      <w:r w:rsidRPr="000A314A">
        <w:rPr>
          <w:rFonts w:ascii="ＭＳ Ｐ明朝" w:eastAsia="ＭＳ Ｐ明朝" w:hAnsi="ＭＳ Ｐ明朝" w:hint="eastAsia"/>
          <w:sz w:val="20"/>
        </w:rPr>
        <w:t>（３）システムの使用料</w:t>
      </w:r>
    </w:p>
    <w:p w:rsidR="00131A7F" w:rsidRPr="000A314A" w:rsidRDefault="00131A7F" w:rsidP="00131A7F">
      <w:pPr>
        <w:spacing w:line="300" w:lineRule="exact"/>
        <w:ind w:leftChars="350" w:left="735" w:firstLineChars="100" w:firstLine="192"/>
        <w:rPr>
          <w:rFonts w:ascii="ＭＳ Ｐ明朝" w:eastAsia="ＭＳ Ｐ明朝" w:hAnsi="ＭＳ Ｐ明朝"/>
          <w:spacing w:val="-4"/>
          <w:sz w:val="20"/>
        </w:rPr>
      </w:pPr>
      <w:r w:rsidRPr="000A314A">
        <w:rPr>
          <w:rFonts w:ascii="ＭＳ Ｐ明朝" w:eastAsia="ＭＳ Ｐ明朝" w:hAnsi="ＭＳ Ｐ明朝" w:hint="eastAsia"/>
          <w:spacing w:val="-4"/>
          <w:sz w:val="20"/>
        </w:rPr>
        <w:t>無料とする。但し、システム使用に必要なインターネット環境の整備等については、甲が負担するものとする。</w:t>
      </w:r>
    </w:p>
    <w:p w:rsidR="00131A7F" w:rsidRPr="000A314A" w:rsidRDefault="00131A7F" w:rsidP="00131A7F">
      <w:pPr>
        <w:spacing w:line="300" w:lineRule="exact"/>
        <w:ind w:left="420"/>
        <w:rPr>
          <w:rFonts w:ascii="ＭＳ Ｐ明朝" w:eastAsia="ＭＳ Ｐ明朝" w:hAnsi="ＭＳ Ｐ明朝"/>
          <w:sz w:val="20"/>
        </w:rPr>
      </w:pPr>
      <w:r w:rsidRPr="000A314A">
        <w:rPr>
          <w:rFonts w:ascii="ＭＳ Ｐ明朝" w:eastAsia="ＭＳ Ｐ明朝" w:hAnsi="ＭＳ Ｐ明朝" w:hint="eastAsia"/>
          <w:sz w:val="20"/>
        </w:rPr>
        <w:t>（４）その他</w:t>
      </w:r>
    </w:p>
    <w:p w:rsidR="00131A7F" w:rsidRPr="000A314A" w:rsidRDefault="00131A7F" w:rsidP="008E3CEB">
      <w:pPr>
        <w:spacing w:line="300" w:lineRule="exact"/>
        <w:ind w:leftChars="350" w:left="735" w:firstLineChars="100" w:firstLine="192"/>
        <w:rPr>
          <w:rFonts w:ascii="ＭＳ Ｐ明朝" w:eastAsia="ＭＳ Ｐ明朝" w:hAnsi="ＭＳ Ｐ明朝"/>
          <w:spacing w:val="-4"/>
          <w:sz w:val="20"/>
        </w:rPr>
      </w:pPr>
      <w:r w:rsidRPr="000A314A">
        <w:rPr>
          <w:rFonts w:ascii="ＭＳ Ｐ明朝" w:eastAsia="ＭＳ Ｐ明朝" w:hAnsi="ＭＳ Ｐ明朝" w:hint="eastAsia"/>
          <w:spacing w:val="-4"/>
          <w:sz w:val="20"/>
        </w:rPr>
        <w:t>システムを使用しない場合は、乙が指定する書類（仕様書４（１）及び（２）②）を提出すること。</w:t>
      </w:r>
    </w:p>
    <w:p w:rsidR="0084446A" w:rsidRDefault="00F205DF" w:rsidP="00501EAC">
      <w:pPr>
        <w:pStyle w:val="a4"/>
        <w:wordWrap/>
        <w:spacing w:line="320" w:lineRule="exact"/>
        <w:ind w:left="212"/>
        <w:jc w:val="center"/>
        <w:rPr>
          <w:rFonts w:ascii="ＭＳ Ｐ明朝" w:eastAsia="ＭＳ Ｐ明朝" w:hAnsi="ＭＳ Ｐ明朝"/>
          <w:sz w:val="28"/>
        </w:rPr>
      </w:pPr>
      <w:r>
        <w:rPr>
          <w:rFonts w:hint="eastAsia"/>
          <w:noProof/>
        </w:rPr>
        <mc:AlternateContent>
          <mc:Choice Requires="wps">
            <w:drawing>
              <wp:anchor distT="0" distB="0" distL="114300" distR="114300" simplePos="0" relativeHeight="251663360" behindDoc="0" locked="0" layoutInCell="1" allowOverlap="1" wp14:anchorId="09C69702" wp14:editId="229BEDA3">
                <wp:simplePos x="0" y="0"/>
                <wp:positionH relativeFrom="column">
                  <wp:posOffset>2994660</wp:posOffset>
                </wp:positionH>
                <wp:positionV relativeFrom="paragraph">
                  <wp:posOffset>294005</wp:posOffset>
                </wp:positionV>
                <wp:extent cx="371475" cy="4762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714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239C" w:rsidRPr="00317BE4" w:rsidRDefault="0025239C" w:rsidP="00F205DF">
                            <w:pPr>
                              <w:spacing w:line="0" w:lineRule="atLeast"/>
                              <w:rPr>
                                <w:sz w:val="24"/>
                              </w:rPr>
                            </w:pPr>
                            <w:r>
                              <w:rPr>
                                <w:rFonts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5.8pt;margin-top:23.15pt;width:29.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" fillcolor="white [3201]" stroked="f" strokeweight=".5pt">
                <v:textbox>
                  <w:txbxContent>
                    <w:p w:rsidR="00F205DF" w:rsidRPr="00317BE4" w:rsidRDefault="00F205DF" w:rsidP="00F205DF">
                      <w:pPr>
                        <w:spacing w:line="0" w:lineRule="atLeast"/>
                        <w:rPr>
                          <w:sz w:val="24"/>
                        </w:rPr>
                      </w:pPr>
                      <w:r>
                        <w:rPr>
                          <w:rFonts w:hint="eastAsia"/>
                          <w:sz w:val="24"/>
                        </w:rPr>
                        <w:t>４</w:t>
                      </w:r>
                    </w:p>
                  </w:txbxContent>
                </v:textbox>
              </v:shape>
            </w:pict>
          </mc:Fallback>
        </mc:AlternateContent>
      </w:r>
    </w:p>
    <w:p w:rsidR="00131A7F" w:rsidRPr="000A314A" w:rsidRDefault="00131A7F" w:rsidP="00501EAC">
      <w:pPr>
        <w:pStyle w:val="a4"/>
        <w:wordWrap/>
        <w:spacing w:line="320" w:lineRule="exact"/>
        <w:ind w:left="212"/>
        <w:jc w:val="center"/>
        <w:rPr>
          <w:rFonts w:ascii="ＭＳ Ｐ明朝" w:eastAsia="ＭＳ Ｐ明朝" w:hAnsi="ＭＳ Ｐ明朝"/>
          <w:spacing w:val="0"/>
          <w:sz w:val="28"/>
        </w:rPr>
      </w:pPr>
      <w:r w:rsidRPr="000A314A">
        <w:rPr>
          <w:rFonts w:ascii="ＭＳ Ｐ明朝" w:eastAsia="ＭＳ Ｐ明朝" w:hAnsi="ＭＳ Ｐ明朝"/>
          <w:noProof/>
        </w:rPr>
        <w:lastRenderedPageBreak/>
        <mc:AlternateContent>
          <mc:Choice Requires="wps">
            <w:drawing>
              <wp:anchor distT="0" distB="0" distL="114300" distR="114300" simplePos="0" relativeHeight="251659264" behindDoc="0" locked="0" layoutInCell="1" allowOverlap="1" wp14:anchorId="52F84BBF" wp14:editId="1A7ECDCF">
                <wp:simplePos x="0" y="0"/>
                <wp:positionH relativeFrom="column">
                  <wp:posOffset>6069330</wp:posOffset>
                </wp:positionH>
                <wp:positionV relativeFrom="paragraph">
                  <wp:posOffset>-378460</wp:posOffset>
                </wp:positionV>
                <wp:extent cx="542925" cy="571500"/>
                <wp:effectExtent l="0" t="0" r="2857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71500"/>
                        </a:xfrm>
                        <a:prstGeom prst="rect">
                          <a:avLst/>
                        </a:prstGeom>
                        <a:solidFill>
                          <a:srgbClr val="FFFFFF"/>
                        </a:solidFill>
                        <a:ln w="6350">
                          <a:solidFill>
                            <a:srgbClr val="000000"/>
                          </a:solidFill>
                          <a:prstDash val="dash"/>
                          <a:miter lim="800000"/>
                          <a:headEnd/>
                          <a:tailEnd/>
                        </a:ln>
                      </wps:spPr>
                      <wps:txbx>
                        <w:txbxContent>
                          <w:p w:rsidR="0025239C" w:rsidRDefault="0025239C" w:rsidP="00056F5B">
                            <w:pPr>
                              <w:jc w:val="center"/>
                              <w:rPr>
                                <w:sz w:val="16"/>
                              </w:rPr>
                            </w:pPr>
                            <w:r>
                              <w:rPr>
                                <w:rFonts w:hint="eastAsia"/>
                                <w:sz w:val="16"/>
                              </w:rPr>
                              <w:t>印紙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left:0;text-align:left;margin-left:477.9pt;margin-top:-29.8pt;width:42.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" strokeweight=".5pt">
                <v:stroke dashstyle="dash"/>
                <v:textbox inset="5.85pt,.7pt,5.85pt,.7pt">
                  <w:txbxContent>
                    <w:p w:rsidR="00B46B6A" w:rsidRDefault="00B46B6A" w:rsidP="00056F5B">
                      <w:pPr>
                        <w:jc w:val="center"/>
                        <w:rPr>
                          <w:sz w:val="16"/>
                        </w:rPr>
                      </w:pPr>
                      <w:r>
                        <w:rPr>
                          <w:rFonts w:hint="eastAsia"/>
                          <w:sz w:val="16"/>
                        </w:rPr>
                        <w:t>印紙</w:t>
                      </w:r>
                    </w:p>
                  </w:txbxContent>
                </v:textbox>
              </v:rect>
            </w:pict>
          </mc:Fallback>
        </mc:AlternateContent>
      </w:r>
      <w:r w:rsidRPr="000A314A">
        <w:rPr>
          <w:rFonts w:ascii="ＭＳ Ｐ明朝" w:eastAsia="ＭＳ Ｐ明朝" w:hAnsi="ＭＳ Ｐ明朝" w:hint="eastAsia"/>
          <w:sz w:val="28"/>
        </w:rPr>
        <w:t>介護予防ケアマネジメント・介護予防支援業務委託契約書</w:t>
      </w:r>
    </w:p>
    <w:p w:rsidR="00131A7F" w:rsidRPr="000A314A" w:rsidRDefault="00131A7F" w:rsidP="00501EAC">
      <w:pPr>
        <w:pStyle w:val="a4"/>
        <w:wordWrap/>
        <w:spacing w:line="320" w:lineRule="exact"/>
        <w:ind w:left="212"/>
        <w:rPr>
          <w:rFonts w:ascii="ＭＳ Ｐ明朝" w:eastAsia="ＭＳ Ｐ明朝" w:hAnsi="ＭＳ Ｐ明朝"/>
          <w:spacing w:val="0"/>
          <w:sz w:val="24"/>
        </w:rPr>
      </w:pPr>
    </w:p>
    <w:p w:rsidR="00131A7F" w:rsidRPr="000A314A" w:rsidRDefault="00131A7F" w:rsidP="004F4A89">
      <w:pPr>
        <w:pStyle w:val="a4"/>
        <w:wordWrap/>
        <w:spacing w:line="310" w:lineRule="exact"/>
        <w:ind w:leftChars="100" w:left="1510" w:hangingChars="500" w:hanging="1300"/>
        <w:rPr>
          <w:rFonts w:ascii="ＭＳ Ｐ明朝" w:eastAsia="ＭＳ Ｐ明朝" w:hAnsi="ＭＳ Ｐ明朝"/>
        </w:rPr>
      </w:pPr>
      <w:r w:rsidRPr="000A314A">
        <w:rPr>
          <w:rFonts w:ascii="ＭＳ Ｐ明朝" w:eastAsia="ＭＳ Ｐ明朝" w:hAnsi="ＭＳ Ｐ明朝" w:hint="eastAsia"/>
        </w:rPr>
        <w:t>受託者</w:t>
      </w:r>
      <w:r w:rsidRPr="000A314A">
        <w:rPr>
          <w:rFonts w:ascii="ＭＳ Ｐ明朝" w:eastAsia="ＭＳ Ｐ明朝" w:hAnsi="ＭＳ Ｐ明朝" w:hint="eastAsia"/>
          <w:u w:val="single"/>
        </w:rPr>
        <w:t xml:space="preserve">　　　　　　　　　　　　　　　　　　　　　 </w:t>
      </w:r>
      <w:r w:rsidRPr="000A314A">
        <w:rPr>
          <w:rFonts w:ascii="ＭＳ Ｐ明朝" w:eastAsia="ＭＳ Ｐ明朝" w:hAnsi="ＭＳ Ｐ明朝" w:hint="eastAsia"/>
        </w:rPr>
        <w:t xml:space="preserve">（以下「甲」という。）と委託者　</w:t>
      </w:r>
      <w:r w:rsidR="001976D4">
        <w:rPr>
          <w:rFonts w:ascii="ＭＳ Ｐ明朝" w:eastAsia="ＭＳ Ｐ明朝" w:hAnsi="ＭＳ Ｐ明朝" w:hint="eastAsia"/>
        </w:rPr>
        <w:t>○○○○</w:t>
      </w:r>
      <w:r w:rsidRPr="000A314A">
        <w:rPr>
          <w:rFonts w:ascii="ＭＳ Ｐ明朝" w:eastAsia="ＭＳ Ｐ明朝" w:hAnsi="ＭＳ Ｐ明朝" w:hint="eastAsia"/>
        </w:rPr>
        <w:t>法人</w:t>
      </w:r>
    </w:p>
    <w:p w:rsidR="00131A7F" w:rsidRPr="000A314A" w:rsidRDefault="0084446A" w:rsidP="004F4A89">
      <w:pPr>
        <w:pStyle w:val="a4"/>
        <w:wordWrap/>
        <w:spacing w:line="310" w:lineRule="exact"/>
        <w:ind w:leftChars="87" w:left="183" w:firstLineChars="10" w:firstLine="26"/>
        <w:rPr>
          <w:rFonts w:ascii="ＭＳ Ｐ明朝" w:eastAsia="ＭＳ Ｐ明朝" w:hAnsi="ＭＳ Ｐ明朝"/>
        </w:rPr>
      </w:pPr>
      <w:r>
        <w:rPr>
          <w:rFonts w:ascii="ＭＳ Ｐ明朝" w:eastAsia="ＭＳ Ｐ明朝" w:hAnsi="ＭＳ Ｐ明朝" w:hint="eastAsia"/>
        </w:rPr>
        <w:t>○○</w:t>
      </w:r>
      <w:r w:rsidR="00131A7F" w:rsidRPr="000A314A">
        <w:rPr>
          <w:rFonts w:ascii="ＭＳ Ｐ明朝" w:eastAsia="ＭＳ Ｐ明朝" w:hAnsi="ＭＳ Ｐ明朝" w:hint="eastAsia"/>
        </w:rPr>
        <w:t>会（以下「乙」という。）とは、介護予防ケアマネジメントおよび介護予防支援業務</w:t>
      </w:r>
      <w:r>
        <w:rPr>
          <w:rFonts w:ascii="ＭＳ Ｐ明朝" w:eastAsia="ＭＳ Ｐ明朝" w:hAnsi="ＭＳ Ｐ明朝" w:hint="eastAsia"/>
        </w:rPr>
        <w:t>（以下「委託業務」という。）</w:t>
      </w:r>
      <w:r w:rsidR="00131A7F" w:rsidRPr="000A314A">
        <w:rPr>
          <w:rFonts w:ascii="ＭＳ Ｐ明朝" w:eastAsia="ＭＳ Ｐ明朝" w:hAnsi="ＭＳ Ｐ明朝" w:hint="eastAsia"/>
        </w:rPr>
        <w:t>について、次の条項により委託契約を締結し、信義に従い誠実にこれを履行するものとする。</w:t>
      </w:r>
    </w:p>
    <w:p w:rsidR="00131A7F" w:rsidRPr="000A314A" w:rsidRDefault="00131A7F" w:rsidP="004F4A89">
      <w:pPr>
        <w:pStyle w:val="a4"/>
        <w:wordWrap/>
        <w:spacing w:line="310" w:lineRule="exact"/>
        <w:rPr>
          <w:rFonts w:ascii="ＭＳ Ｐ明朝" w:eastAsia="ＭＳ Ｐ明朝" w:hAnsi="ＭＳ Ｐ明朝"/>
        </w:rPr>
      </w:pPr>
      <w:r w:rsidRPr="000A314A">
        <w:rPr>
          <w:rFonts w:ascii="ＭＳ Ｐ明朝" w:eastAsia="ＭＳ Ｐ明朝" w:hAnsi="ＭＳ Ｐ明朝" w:hint="eastAsia"/>
        </w:rPr>
        <w:t>（委託内容）</w:t>
      </w:r>
    </w:p>
    <w:p w:rsidR="00131A7F" w:rsidRPr="000A314A" w:rsidRDefault="00131A7F" w:rsidP="004F4A89">
      <w:pPr>
        <w:pStyle w:val="a4"/>
        <w:wordWrap/>
        <w:spacing w:line="310" w:lineRule="exact"/>
        <w:ind w:left="260" w:hangingChars="100" w:hanging="260"/>
        <w:rPr>
          <w:rFonts w:ascii="ＭＳ Ｐ明朝" w:eastAsia="ＭＳ Ｐ明朝" w:hAnsi="ＭＳ Ｐ明朝"/>
        </w:rPr>
      </w:pPr>
      <w:r w:rsidRPr="000A314A">
        <w:rPr>
          <w:rFonts w:ascii="ＭＳ Ｐ明朝" w:eastAsia="ＭＳ Ｐ明朝" w:hAnsi="ＭＳ Ｐ明朝" w:hint="eastAsia"/>
        </w:rPr>
        <w:t>第１条　乙は、本契約書により</w:t>
      </w:r>
      <w:r w:rsidRPr="000A314A">
        <w:rPr>
          <w:rFonts w:ascii="ＭＳ 明朝" w:eastAsia="ＭＳ Ｐ明朝" w:hAnsi="ＭＳ 明朝" w:hint="eastAsia"/>
        </w:rPr>
        <w:t>介護保険法（平成９年法律第１２３号）その他関連法令</w:t>
      </w:r>
      <w:r w:rsidRPr="000A314A">
        <w:rPr>
          <w:rFonts w:ascii="ＭＳ Ｐ明朝" w:eastAsia="ＭＳ Ｐ明朝" w:hAnsi="ＭＳ Ｐ明朝" w:hint="eastAsia"/>
        </w:rPr>
        <w:t>に規定する介護予防ケアマネジメントおよび介護予防支援の業務を委託し、甲はこれを受託する。</w:t>
      </w:r>
    </w:p>
    <w:p w:rsidR="00131A7F" w:rsidRPr="000A314A" w:rsidRDefault="00131A7F" w:rsidP="004F4A89">
      <w:pPr>
        <w:pStyle w:val="a4"/>
        <w:wordWrap/>
        <w:spacing w:line="310" w:lineRule="exact"/>
        <w:ind w:left="260" w:hangingChars="100" w:hanging="260"/>
        <w:rPr>
          <w:rFonts w:ascii="ＭＳ Ｐ明朝" w:eastAsia="ＭＳ Ｐ明朝" w:hAnsi="ＭＳ Ｐ明朝"/>
        </w:rPr>
      </w:pPr>
      <w:r w:rsidRPr="000A314A">
        <w:rPr>
          <w:rFonts w:ascii="ＭＳ Ｐ明朝" w:eastAsia="ＭＳ Ｐ明朝" w:hAnsi="ＭＳ Ｐ明朝" w:hint="eastAsia"/>
        </w:rPr>
        <w:t>２　甲はこの契約書に定めるもののほか、別添の仕様書に従いこれを履行しなければならない。</w:t>
      </w:r>
    </w:p>
    <w:p w:rsidR="00131A7F" w:rsidRPr="000A314A" w:rsidRDefault="00131A7F" w:rsidP="004F4A89">
      <w:pPr>
        <w:pStyle w:val="a4"/>
        <w:wordWrap/>
        <w:spacing w:line="310" w:lineRule="exact"/>
        <w:ind w:left="260" w:hangingChars="100" w:hanging="260"/>
        <w:rPr>
          <w:rFonts w:ascii="ＭＳ Ｐ明朝" w:eastAsia="ＭＳ Ｐ明朝" w:hAnsi="ＭＳ Ｐ明朝"/>
        </w:rPr>
      </w:pPr>
      <w:r w:rsidRPr="000A314A">
        <w:rPr>
          <w:rFonts w:ascii="ＭＳ Ｐ明朝" w:eastAsia="ＭＳ Ｐ明朝" w:hAnsi="ＭＳ Ｐ明朝" w:hint="eastAsia"/>
        </w:rPr>
        <w:t>（契約期間）</w:t>
      </w:r>
    </w:p>
    <w:p w:rsidR="00131A7F" w:rsidRPr="000A314A" w:rsidRDefault="0025239C" w:rsidP="004F4A89">
      <w:pPr>
        <w:pStyle w:val="a4"/>
        <w:wordWrap/>
        <w:spacing w:line="310" w:lineRule="exact"/>
        <w:ind w:left="260" w:hangingChars="100" w:hanging="260"/>
        <w:rPr>
          <w:rFonts w:ascii="ＭＳ Ｐ明朝" w:eastAsia="ＭＳ Ｐ明朝" w:hAnsi="ＭＳ Ｐ明朝"/>
        </w:rPr>
      </w:pPr>
      <w:r>
        <w:rPr>
          <w:rFonts w:ascii="ＭＳ Ｐ明朝" w:eastAsia="ＭＳ Ｐ明朝" w:hAnsi="ＭＳ Ｐ明朝" w:hint="eastAsia"/>
        </w:rPr>
        <w:t>第２条　契約期間は、平成</w:t>
      </w:r>
      <w:r w:rsidRPr="007E77BF">
        <w:rPr>
          <w:rFonts w:ascii="ＭＳ Ｐ明朝" w:eastAsia="ＭＳ Ｐ明朝" w:hAnsi="ＭＳ Ｐ明朝" w:hint="eastAsia"/>
        </w:rPr>
        <w:t>○○年４月１日から平成○○</w:t>
      </w:r>
      <w:r w:rsidR="00131A7F" w:rsidRPr="000A314A">
        <w:rPr>
          <w:rFonts w:ascii="ＭＳ Ｐ明朝" w:eastAsia="ＭＳ Ｐ明朝" w:hAnsi="ＭＳ Ｐ明朝" w:hint="eastAsia"/>
        </w:rPr>
        <w:t>年３月３１日までとする。ただし、期間満了の日までに甲乙又はその一方から別段の申し出がないときは、期間満了の翌日より更に１ヶ年同一の条件で本契約は自動的に更新されるものとし、更新された内容についても同様とする。</w:t>
      </w:r>
    </w:p>
    <w:p w:rsidR="00131A7F" w:rsidRPr="000A314A" w:rsidRDefault="00131A7F" w:rsidP="004F4A89">
      <w:pPr>
        <w:pStyle w:val="a4"/>
        <w:wordWrap/>
        <w:spacing w:line="310" w:lineRule="exact"/>
        <w:ind w:left="260" w:hangingChars="100" w:hanging="260"/>
        <w:rPr>
          <w:rFonts w:ascii="ＭＳ Ｐ明朝" w:eastAsia="ＭＳ Ｐ明朝" w:hAnsi="ＭＳ Ｐ明朝"/>
        </w:rPr>
      </w:pPr>
      <w:r w:rsidRPr="000A314A">
        <w:rPr>
          <w:rFonts w:ascii="ＭＳ Ｐ明朝" w:eastAsia="ＭＳ Ｐ明朝" w:hAnsi="ＭＳ Ｐ明朝" w:hint="eastAsia"/>
        </w:rPr>
        <w:t>（委託料）</w:t>
      </w:r>
    </w:p>
    <w:p w:rsidR="00131A7F" w:rsidRPr="000A314A" w:rsidRDefault="00131A7F" w:rsidP="004F4A89">
      <w:pPr>
        <w:pStyle w:val="a4"/>
        <w:wordWrap/>
        <w:spacing w:line="310" w:lineRule="exact"/>
        <w:ind w:left="260" w:hangingChars="100" w:hanging="260"/>
        <w:rPr>
          <w:rFonts w:ascii="ＭＳ Ｐ明朝" w:eastAsia="ＭＳ Ｐ明朝" w:hAnsi="ＭＳ Ｐ明朝"/>
        </w:rPr>
      </w:pPr>
      <w:r w:rsidRPr="000A314A">
        <w:rPr>
          <w:rFonts w:ascii="ＭＳ Ｐ明朝" w:eastAsia="ＭＳ Ｐ明朝" w:hAnsi="ＭＳ Ｐ明朝" w:hint="eastAsia"/>
        </w:rPr>
        <w:t>第３条　介護予防支援による介護予防サービス計画作成に係る委託料は次による。</w:t>
      </w:r>
    </w:p>
    <w:p w:rsidR="00131A7F" w:rsidRPr="007E77BF" w:rsidRDefault="00131A7F" w:rsidP="004F4A89">
      <w:pPr>
        <w:pStyle w:val="a4"/>
        <w:wordWrap/>
        <w:spacing w:line="310" w:lineRule="exact"/>
        <w:ind w:firstLineChars="123" w:firstLine="320"/>
        <w:rPr>
          <w:rFonts w:ascii="ＭＳ Ｐ明朝" w:eastAsia="ＭＳ Ｐ明朝" w:hAnsi="ＭＳ Ｐ明朝"/>
        </w:rPr>
      </w:pPr>
      <w:r w:rsidRPr="000A314A">
        <w:rPr>
          <w:rFonts w:ascii="ＭＳ Ｐ明朝" w:eastAsia="ＭＳ Ｐ明朝" w:hAnsi="ＭＳ Ｐ明朝" w:hint="eastAsia"/>
        </w:rPr>
        <w:t xml:space="preserve">（１）　 介護予防サービス計画作成（基本単位分）　 １件当たり（月額）　 </w:t>
      </w:r>
      <w:r w:rsidR="00DB0D1F" w:rsidRPr="0032063C">
        <w:rPr>
          <w:rFonts w:ascii="ＭＳ Ｐ明朝" w:eastAsia="ＭＳ Ｐ明朝" w:hAnsi="ＭＳ Ｐ明朝" w:hint="eastAsia"/>
        </w:rPr>
        <w:t>４，１４１</w:t>
      </w:r>
      <w:r w:rsidRPr="007E77BF">
        <w:rPr>
          <w:rFonts w:ascii="ＭＳ Ｐ明朝" w:eastAsia="ＭＳ Ｐ明朝" w:hAnsi="ＭＳ Ｐ明朝" w:hint="eastAsia"/>
        </w:rPr>
        <w:t>円</w:t>
      </w:r>
    </w:p>
    <w:p w:rsidR="00131A7F" w:rsidRPr="007E77BF" w:rsidRDefault="00131A7F" w:rsidP="004F4A89">
      <w:pPr>
        <w:pStyle w:val="a4"/>
        <w:tabs>
          <w:tab w:val="left" w:pos="5865"/>
        </w:tabs>
        <w:wordWrap/>
        <w:spacing w:line="310" w:lineRule="exact"/>
        <w:ind w:right="-1"/>
        <w:rPr>
          <w:rFonts w:ascii="ＭＳ Ｐ明朝" w:eastAsia="ＭＳ Ｐ明朝" w:hAnsi="ＭＳ Ｐ明朝"/>
        </w:rPr>
      </w:pPr>
      <w:r w:rsidRPr="007E77BF">
        <w:rPr>
          <w:rFonts w:ascii="ＭＳ Ｐ明朝" w:eastAsia="ＭＳ Ｐ明朝" w:hAnsi="ＭＳ Ｐ明朝" w:hint="eastAsia"/>
        </w:rPr>
        <w:t xml:space="preserve">　 （２）　　初回加算分　　　　　　　　　　　　　　　　　　 </w:t>
      </w:r>
      <w:r w:rsidRPr="007E77BF">
        <w:rPr>
          <w:rFonts w:ascii="ＭＳ Ｐ明朝" w:eastAsia="ＭＳ Ｐ明朝" w:hAnsi="ＭＳ Ｐ明朝" w:hint="eastAsia"/>
        </w:rPr>
        <w:tab/>
        <w:t>１件当たり（月額</w:t>
      </w:r>
      <w:r w:rsidR="00DB0D1F" w:rsidRPr="007E77BF">
        <w:rPr>
          <w:rFonts w:ascii="ＭＳ Ｐ明朝" w:eastAsia="ＭＳ Ｐ明朝" w:hAnsi="ＭＳ Ｐ明朝" w:hint="eastAsia"/>
        </w:rPr>
        <w:t xml:space="preserve">）　　</w:t>
      </w:r>
      <w:r w:rsidR="00DB0D1F" w:rsidRPr="0032063C">
        <w:rPr>
          <w:rFonts w:ascii="ＭＳ Ｐ明朝" w:eastAsia="ＭＳ Ｐ明朝" w:hAnsi="ＭＳ Ｐ明朝" w:hint="eastAsia"/>
        </w:rPr>
        <w:t>３，２１０</w:t>
      </w:r>
      <w:r w:rsidRPr="007E77BF">
        <w:rPr>
          <w:rFonts w:ascii="ＭＳ Ｐ明朝" w:eastAsia="ＭＳ Ｐ明朝" w:hAnsi="ＭＳ Ｐ明朝" w:hint="eastAsia"/>
        </w:rPr>
        <w:t>円</w:t>
      </w:r>
    </w:p>
    <w:p w:rsidR="00131A7F" w:rsidRPr="007E77BF" w:rsidRDefault="00131A7F" w:rsidP="004F4A89">
      <w:pPr>
        <w:pStyle w:val="a4"/>
        <w:tabs>
          <w:tab w:val="left" w:pos="5812"/>
        </w:tabs>
        <w:wordWrap/>
        <w:spacing w:line="310" w:lineRule="exact"/>
        <w:rPr>
          <w:rFonts w:ascii="ＭＳ Ｐ明朝" w:eastAsia="ＭＳ Ｐ明朝" w:hAnsi="ＭＳ Ｐ明朝"/>
        </w:rPr>
      </w:pPr>
      <w:r w:rsidRPr="007E77BF">
        <w:rPr>
          <w:rFonts w:ascii="ＭＳ Ｐ明朝" w:eastAsia="ＭＳ Ｐ明朝" w:hAnsi="ＭＳ Ｐ明朝" w:hint="eastAsia"/>
        </w:rPr>
        <w:t xml:space="preserve">　　（３）　　小規模多機能連</w:t>
      </w:r>
      <w:r w:rsidR="00DB0D1F" w:rsidRPr="007E77BF">
        <w:rPr>
          <w:rFonts w:ascii="ＭＳ Ｐ明朝" w:eastAsia="ＭＳ Ｐ明朝" w:hAnsi="ＭＳ Ｐ明朝" w:hint="eastAsia"/>
        </w:rPr>
        <w:t xml:space="preserve">携加算分　　　　　　　　　　　</w:t>
      </w:r>
      <w:bookmarkStart w:id="0" w:name="_GoBack"/>
      <w:bookmarkEnd w:id="0"/>
      <w:r w:rsidR="00DB0D1F" w:rsidRPr="007E77BF">
        <w:rPr>
          <w:rFonts w:ascii="ＭＳ Ｐ明朝" w:eastAsia="ＭＳ Ｐ明朝" w:hAnsi="ＭＳ Ｐ明朝" w:hint="eastAsia"/>
        </w:rPr>
        <w:t xml:space="preserve">　１件当たり（月額）　　</w:t>
      </w:r>
      <w:r w:rsidR="00DB0D1F" w:rsidRPr="0032063C">
        <w:rPr>
          <w:rFonts w:ascii="ＭＳ Ｐ明朝" w:eastAsia="ＭＳ Ｐ明朝" w:hAnsi="ＭＳ Ｐ明朝" w:hint="eastAsia"/>
        </w:rPr>
        <w:t>３，２１０</w:t>
      </w:r>
      <w:r w:rsidRPr="007E77BF">
        <w:rPr>
          <w:rFonts w:ascii="ＭＳ Ｐ明朝" w:eastAsia="ＭＳ Ｐ明朝" w:hAnsi="ＭＳ Ｐ明朝" w:hint="eastAsia"/>
        </w:rPr>
        <w:t>円</w:t>
      </w:r>
    </w:p>
    <w:p w:rsidR="00131A7F" w:rsidRPr="007E77BF" w:rsidRDefault="00131A7F" w:rsidP="004F4A89">
      <w:pPr>
        <w:pStyle w:val="a4"/>
        <w:tabs>
          <w:tab w:val="left" w:pos="4305"/>
        </w:tabs>
        <w:wordWrap/>
        <w:spacing w:line="310" w:lineRule="exact"/>
        <w:ind w:left="260" w:hangingChars="100" w:hanging="260"/>
        <w:rPr>
          <w:rFonts w:ascii="ＭＳ Ｐ明朝" w:eastAsia="ＭＳ Ｐ明朝" w:hAnsi="ＭＳ Ｐ明朝"/>
        </w:rPr>
      </w:pPr>
      <w:r w:rsidRPr="007E77BF">
        <w:rPr>
          <w:rFonts w:ascii="ＭＳ Ｐ明朝" w:eastAsia="ＭＳ Ｐ明朝" w:hAnsi="ＭＳ Ｐ明朝" w:hint="eastAsia"/>
        </w:rPr>
        <w:t>２　原則的なケアマネジメント又は初回のみのケアマネジメントによるケアマネジメント作成に係る委託料は次による。</w:t>
      </w:r>
    </w:p>
    <w:p w:rsidR="00131A7F" w:rsidRPr="007E77BF" w:rsidRDefault="00131A7F" w:rsidP="004F4A89">
      <w:pPr>
        <w:pStyle w:val="a4"/>
        <w:wordWrap/>
        <w:spacing w:line="310" w:lineRule="exact"/>
        <w:rPr>
          <w:rFonts w:ascii="ＭＳ Ｐ明朝" w:eastAsia="ＭＳ Ｐ明朝" w:hAnsi="ＭＳ Ｐ明朝"/>
        </w:rPr>
      </w:pPr>
      <w:r w:rsidRPr="007E77BF">
        <w:rPr>
          <w:rFonts w:ascii="ＭＳ Ｐ明朝" w:eastAsia="ＭＳ Ｐ明朝" w:hAnsi="ＭＳ Ｐ明朝" w:hint="eastAsia"/>
        </w:rPr>
        <w:t xml:space="preserve">　 （１）　 ケアマネジメント作成（基本報酬分）　　　　 　 １件当たり（月額）　 </w:t>
      </w:r>
      <w:r w:rsidR="00DB0D1F" w:rsidRPr="0032063C">
        <w:rPr>
          <w:rFonts w:ascii="ＭＳ Ｐ明朝" w:eastAsia="ＭＳ Ｐ明朝" w:hAnsi="ＭＳ Ｐ明朝" w:hint="eastAsia"/>
        </w:rPr>
        <w:t>４，１４１</w:t>
      </w:r>
      <w:r w:rsidRPr="007E77BF">
        <w:rPr>
          <w:rFonts w:ascii="ＭＳ Ｐ明朝" w:eastAsia="ＭＳ Ｐ明朝" w:hAnsi="ＭＳ Ｐ明朝" w:hint="eastAsia"/>
        </w:rPr>
        <w:t>円</w:t>
      </w:r>
    </w:p>
    <w:p w:rsidR="00131A7F" w:rsidRPr="007E77BF" w:rsidRDefault="00131A7F" w:rsidP="004F4A89">
      <w:pPr>
        <w:pStyle w:val="a4"/>
        <w:tabs>
          <w:tab w:val="left" w:pos="5865"/>
        </w:tabs>
        <w:wordWrap/>
        <w:spacing w:line="310" w:lineRule="exact"/>
        <w:ind w:right="-1"/>
        <w:rPr>
          <w:rFonts w:ascii="ＭＳ Ｐ明朝" w:eastAsia="ＭＳ Ｐ明朝" w:hAnsi="ＭＳ Ｐ明朝"/>
        </w:rPr>
      </w:pPr>
      <w:r w:rsidRPr="007E77BF">
        <w:rPr>
          <w:rFonts w:ascii="ＭＳ Ｐ明朝" w:eastAsia="ＭＳ Ｐ明朝" w:hAnsi="ＭＳ Ｐ明朝" w:hint="eastAsia"/>
        </w:rPr>
        <w:t xml:space="preserve">　 （２）　　初回加算分　　　　　　　　　　　　　　　　　　 </w:t>
      </w:r>
      <w:r w:rsidRPr="007E77BF">
        <w:rPr>
          <w:rFonts w:ascii="ＭＳ Ｐ明朝" w:eastAsia="ＭＳ Ｐ明朝" w:hAnsi="ＭＳ Ｐ明朝" w:hint="eastAsia"/>
        </w:rPr>
        <w:tab/>
      </w:r>
      <w:r w:rsidR="00DB0D1F" w:rsidRPr="007E77BF">
        <w:rPr>
          <w:rFonts w:ascii="ＭＳ Ｐ明朝" w:eastAsia="ＭＳ Ｐ明朝" w:hAnsi="ＭＳ Ｐ明朝" w:hint="eastAsia"/>
        </w:rPr>
        <w:t xml:space="preserve">１件当たり（月額）　　</w:t>
      </w:r>
      <w:r w:rsidR="00DB0D1F" w:rsidRPr="0032063C">
        <w:rPr>
          <w:rFonts w:ascii="ＭＳ Ｐ明朝" w:eastAsia="ＭＳ Ｐ明朝" w:hAnsi="ＭＳ Ｐ明朝" w:hint="eastAsia"/>
        </w:rPr>
        <w:t>３，２１０</w:t>
      </w:r>
      <w:r w:rsidRPr="007E77BF">
        <w:rPr>
          <w:rFonts w:ascii="ＭＳ Ｐ明朝" w:eastAsia="ＭＳ Ｐ明朝" w:hAnsi="ＭＳ Ｐ明朝" w:hint="eastAsia"/>
        </w:rPr>
        <w:t>円</w:t>
      </w:r>
    </w:p>
    <w:p w:rsidR="00131A7F" w:rsidRPr="007E77BF" w:rsidRDefault="00131A7F" w:rsidP="004F4A89">
      <w:pPr>
        <w:pStyle w:val="a4"/>
        <w:tabs>
          <w:tab w:val="left" w:pos="5812"/>
        </w:tabs>
        <w:wordWrap/>
        <w:spacing w:line="310" w:lineRule="exact"/>
        <w:rPr>
          <w:rFonts w:ascii="ＭＳ Ｐ明朝" w:eastAsia="ＭＳ Ｐ明朝" w:hAnsi="ＭＳ Ｐ明朝"/>
        </w:rPr>
      </w:pPr>
      <w:r w:rsidRPr="007E77BF">
        <w:rPr>
          <w:rFonts w:ascii="ＭＳ Ｐ明朝" w:eastAsia="ＭＳ Ｐ明朝" w:hAnsi="ＭＳ Ｐ明朝" w:hint="eastAsia"/>
        </w:rPr>
        <w:t xml:space="preserve">　　（３）　　小規模多機</w:t>
      </w:r>
      <w:r w:rsidR="00DB0D1F" w:rsidRPr="007E77BF">
        <w:rPr>
          <w:rFonts w:ascii="ＭＳ Ｐ明朝" w:eastAsia="ＭＳ Ｐ明朝" w:hAnsi="ＭＳ Ｐ明朝" w:hint="eastAsia"/>
        </w:rPr>
        <w:t xml:space="preserve">能連携加算分　　　　　　　　　　　　１件当たり（月額）　　</w:t>
      </w:r>
      <w:r w:rsidR="00DB0D1F" w:rsidRPr="0032063C">
        <w:rPr>
          <w:rFonts w:ascii="ＭＳ Ｐ明朝" w:eastAsia="ＭＳ Ｐ明朝" w:hAnsi="ＭＳ Ｐ明朝" w:hint="eastAsia"/>
        </w:rPr>
        <w:t>３，２１０</w:t>
      </w:r>
      <w:r w:rsidRPr="007E77BF">
        <w:rPr>
          <w:rFonts w:ascii="ＭＳ Ｐ明朝" w:eastAsia="ＭＳ Ｐ明朝" w:hAnsi="ＭＳ Ｐ明朝" w:hint="eastAsia"/>
        </w:rPr>
        <w:t>円</w:t>
      </w:r>
    </w:p>
    <w:p w:rsidR="004E09F9" w:rsidRPr="007E77BF" w:rsidRDefault="004E09F9" w:rsidP="004F4A89">
      <w:pPr>
        <w:pStyle w:val="a4"/>
        <w:tabs>
          <w:tab w:val="left" w:pos="5865"/>
        </w:tabs>
        <w:wordWrap/>
        <w:spacing w:line="310" w:lineRule="exact"/>
        <w:ind w:right="-1"/>
        <w:rPr>
          <w:rFonts w:ascii="ＭＳ Ｐ明朝" w:eastAsia="ＭＳ Ｐ明朝" w:hAnsi="ＭＳ Ｐ明朝"/>
        </w:rPr>
      </w:pPr>
      <w:r w:rsidRPr="007E77BF">
        <w:rPr>
          <w:rFonts w:ascii="ＭＳ Ｐ明朝" w:eastAsia="ＭＳ Ｐ明朝" w:hAnsi="ＭＳ Ｐ明朝" w:hint="eastAsia"/>
        </w:rPr>
        <w:t xml:space="preserve">　 （４）　　卒業加算分（初回のみのケアマネジメントに限る。）</w:t>
      </w:r>
    </w:p>
    <w:p w:rsidR="004E09F9" w:rsidRPr="007E77BF" w:rsidRDefault="004E09F9" w:rsidP="004F4A89">
      <w:pPr>
        <w:pStyle w:val="a4"/>
        <w:tabs>
          <w:tab w:val="left" w:pos="5865"/>
        </w:tabs>
        <w:wordWrap/>
        <w:spacing w:line="310" w:lineRule="exact"/>
        <w:ind w:right="-1"/>
        <w:rPr>
          <w:rFonts w:ascii="ＭＳ Ｐ明朝" w:eastAsia="ＭＳ Ｐ明朝" w:hAnsi="ＭＳ Ｐ明朝"/>
        </w:rPr>
      </w:pPr>
      <w:r w:rsidRPr="007E77BF">
        <w:rPr>
          <w:rFonts w:ascii="ＭＳ Ｐ明朝" w:eastAsia="ＭＳ Ｐ明朝" w:hAnsi="ＭＳ Ｐ明朝" w:hint="eastAsia"/>
        </w:rPr>
        <w:t xml:space="preserve">　　　　　　　　　　　　　　　　　　 </w:t>
      </w:r>
      <w:r w:rsidRPr="007E77BF">
        <w:rPr>
          <w:rFonts w:ascii="ＭＳ Ｐ明朝" w:eastAsia="ＭＳ Ｐ明朝" w:hAnsi="ＭＳ Ｐ明朝" w:hint="eastAsia"/>
        </w:rPr>
        <w:tab/>
      </w:r>
      <w:r w:rsidR="00DB0D1F" w:rsidRPr="007E77BF">
        <w:rPr>
          <w:rFonts w:ascii="ＭＳ Ｐ明朝" w:eastAsia="ＭＳ Ｐ明朝" w:hAnsi="ＭＳ Ｐ明朝" w:hint="eastAsia"/>
        </w:rPr>
        <w:t xml:space="preserve">１件当たり（月額）　　</w:t>
      </w:r>
      <w:r w:rsidR="00DB0D1F" w:rsidRPr="0032063C">
        <w:rPr>
          <w:rFonts w:ascii="ＭＳ Ｐ明朝" w:eastAsia="ＭＳ Ｐ明朝" w:hAnsi="ＭＳ Ｐ明朝" w:hint="eastAsia"/>
        </w:rPr>
        <w:t>３，２１０</w:t>
      </w:r>
      <w:r w:rsidRPr="007E77BF">
        <w:rPr>
          <w:rFonts w:ascii="ＭＳ Ｐ明朝" w:eastAsia="ＭＳ Ｐ明朝" w:hAnsi="ＭＳ Ｐ明朝" w:hint="eastAsia"/>
        </w:rPr>
        <w:t>円</w:t>
      </w:r>
    </w:p>
    <w:p w:rsidR="00131A7F" w:rsidRPr="007E77BF" w:rsidRDefault="00131A7F" w:rsidP="004F4A89">
      <w:pPr>
        <w:pStyle w:val="a4"/>
        <w:tabs>
          <w:tab w:val="left" w:pos="5812"/>
        </w:tabs>
        <w:wordWrap/>
        <w:spacing w:line="310" w:lineRule="exact"/>
        <w:rPr>
          <w:rFonts w:ascii="ＭＳ Ｐ明朝" w:eastAsia="ＭＳ Ｐ明朝" w:hAnsi="ＭＳ Ｐ明朝"/>
        </w:rPr>
      </w:pPr>
      <w:r w:rsidRPr="007E77BF">
        <w:rPr>
          <w:rFonts w:ascii="ＭＳ Ｐ明朝" w:eastAsia="ＭＳ Ｐ明朝" w:hAnsi="ＭＳ Ｐ明朝" w:hint="eastAsia"/>
        </w:rPr>
        <w:t>３　簡略化したケアマネジメントによるケアマネジメント作成に係る委託料は次による。</w:t>
      </w:r>
    </w:p>
    <w:p w:rsidR="00131A7F" w:rsidRPr="007E77BF" w:rsidRDefault="00131A7F" w:rsidP="004F4A89">
      <w:pPr>
        <w:pStyle w:val="a4"/>
        <w:wordWrap/>
        <w:spacing w:line="310" w:lineRule="exact"/>
        <w:ind w:firstLineChars="59" w:firstLine="153"/>
        <w:rPr>
          <w:rFonts w:ascii="ＭＳ Ｐ明朝" w:eastAsia="ＭＳ Ｐ明朝" w:hAnsi="ＭＳ Ｐ明朝"/>
        </w:rPr>
      </w:pPr>
      <w:r w:rsidRPr="007E77BF">
        <w:rPr>
          <w:rFonts w:ascii="ＭＳ Ｐ明朝" w:eastAsia="ＭＳ Ｐ明朝" w:hAnsi="ＭＳ Ｐ明朝" w:hint="eastAsia"/>
        </w:rPr>
        <w:t xml:space="preserve">　（１）　 ケアマネジメント作成（基本報酬分）　　　　 　 １件当たり（月額）　 </w:t>
      </w:r>
      <w:r w:rsidR="00DB0D1F" w:rsidRPr="0032063C">
        <w:rPr>
          <w:rFonts w:ascii="ＭＳ Ｐ明朝" w:eastAsia="ＭＳ Ｐ明朝" w:hAnsi="ＭＳ Ｐ明朝" w:hint="eastAsia"/>
        </w:rPr>
        <w:t>２，０１３</w:t>
      </w:r>
      <w:r w:rsidRPr="007E77BF">
        <w:rPr>
          <w:rFonts w:ascii="ＭＳ Ｐ明朝" w:eastAsia="ＭＳ Ｐ明朝" w:hAnsi="ＭＳ Ｐ明朝" w:hint="eastAsia"/>
        </w:rPr>
        <w:t>円</w:t>
      </w:r>
    </w:p>
    <w:p w:rsidR="00131A7F" w:rsidRPr="007E77BF" w:rsidRDefault="00131A7F" w:rsidP="004F4A89">
      <w:pPr>
        <w:pStyle w:val="a4"/>
        <w:tabs>
          <w:tab w:val="left" w:pos="5865"/>
        </w:tabs>
        <w:wordWrap/>
        <w:spacing w:line="310" w:lineRule="exact"/>
        <w:ind w:right="-1"/>
        <w:rPr>
          <w:rFonts w:ascii="ＭＳ Ｐ明朝" w:eastAsia="ＭＳ Ｐ明朝" w:hAnsi="ＭＳ Ｐ明朝"/>
        </w:rPr>
      </w:pPr>
      <w:r w:rsidRPr="007E77BF">
        <w:rPr>
          <w:rFonts w:ascii="ＭＳ Ｐ明朝" w:eastAsia="ＭＳ Ｐ明朝" w:hAnsi="ＭＳ Ｐ明朝" w:hint="eastAsia"/>
        </w:rPr>
        <w:t xml:space="preserve">　 （２）　　初回加算分　　　　　　　　　　　　　　　　　　 </w:t>
      </w:r>
      <w:r w:rsidRPr="007E77BF">
        <w:rPr>
          <w:rFonts w:ascii="ＭＳ Ｐ明朝" w:eastAsia="ＭＳ Ｐ明朝" w:hAnsi="ＭＳ Ｐ明朝" w:hint="eastAsia"/>
        </w:rPr>
        <w:tab/>
      </w:r>
      <w:r w:rsidR="00DB0D1F" w:rsidRPr="007E77BF">
        <w:rPr>
          <w:rFonts w:ascii="ＭＳ Ｐ明朝" w:eastAsia="ＭＳ Ｐ明朝" w:hAnsi="ＭＳ Ｐ明朝" w:hint="eastAsia"/>
        </w:rPr>
        <w:t xml:space="preserve">１件当たり（月額）　　</w:t>
      </w:r>
      <w:r w:rsidR="00DB0D1F" w:rsidRPr="0032063C">
        <w:rPr>
          <w:rFonts w:ascii="ＭＳ Ｐ明朝" w:eastAsia="ＭＳ Ｐ明朝" w:hAnsi="ＭＳ Ｐ明朝" w:hint="eastAsia"/>
        </w:rPr>
        <w:t>３，２１０</w:t>
      </w:r>
      <w:r w:rsidRPr="007E77BF">
        <w:rPr>
          <w:rFonts w:ascii="ＭＳ Ｐ明朝" w:eastAsia="ＭＳ Ｐ明朝" w:hAnsi="ＭＳ Ｐ明朝" w:hint="eastAsia"/>
        </w:rPr>
        <w:t>円</w:t>
      </w:r>
    </w:p>
    <w:p w:rsidR="00131A7F" w:rsidRPr="007E77BF" w:rsidRDefault="00131A7F" w:rsidP="004F4A89">
      <w:pPr>
        <w:pStyle w:val="a4"/>
        <w:tabs>
          <w:tab w:val="left" w:pos="5812"/>
        </w:tabs>
        <w:wordWrap/>
        <w:spacing w:line="310" w:lineRule="exact"/>
        <w:rPr>
          <w:rFonts w:ascii="ＭＳ Ｐ明朝" w:eastAsia="ＭＳ Ｐ明朝" w:hAnsi="ＭＳ Ｐ明朝"/>
        </w:rPr>
      </w:pPr>
      <w:r w:rsidRPr="007E77BF">
        <w:rPr>
          <w:rFonts w:ascii="ＭＳ Ｐ明朝" w:eastAsia="ＭＳ Ｐ明朝" w:hAnsi="ＭＳ Ｐ明朝" w:hint="eastAsia"/>
        </w:rPr>
        <w:t xml:space="preserve">　　（</w:t>
      </w:r>
      <w:r w:rsidR="004E09F9" w:rsidRPr="007E77BF">
        <w:rPr>
          <w:rFonts w:ascii="ＭＳ Ｐ明朝" w:eastAsia="ＭＳ Ｐ明朝" w:hAnsi="ＭＳ Ｐ明朝" w:hint="eastAsia"/>
        </w:rPr>
        <w:t>３</w:t>
      </w:r>
      <w:r w:rsidRPr="007E77BF">
        <w:rPr>
          <w:rFonts w:ascii="ＭＳ Ｐ明朝" w:eastAsia="ＭＳ Ｐ明朝" w:hAnsi="ＭＳ Ｐ明朝" w:hint="eastAsia"/>
        </w:rPr>
        <w:t>）　　小規模多</w:t>
      </w:r>
      <w:r w:rsidR="00DB0D1F" w:rsidRPr="007E77BF">
        <w:rPr>
          <w:rFonts w:ascii="ＭＳ Ｐ明朝" w:eastAsia="ＭＳ Ｐ明朝" w:hAnsi="ＭＳ Ｐ明朝" w:hint="eastAsia"/>
        </w:rPr>
        <w:t xml:space="preserve">機能連携加算分　　　　　　　　　　　　１件当たり（月額）　　</w:t>
      </w:r>
      <w:r w:rsidR="00DB0D1F" w:rsidRPr="0032063C">
        <w:rPr>
          <w:rFonts w:ascii="ＭＳ Ｐ明朝" w:eastAsia="ＭＳ Ｐ明朝" w:hAnsi="ＭＳ Ｐ明朝" w:hint="eastAsia"/>
        </w:rPr>
        <w:t>３，２１０</w:t>
      </w:r>
      <w:r w:rsidRPr="007E77BF">
        <w:rPr>
          <w:rFonts w:ascii="ＭＳ Ｐ明朝" w:eastAsia="ＭＳ Ｐ明朝" w:hAnsi="ＭＳ Ｐ明朝" w:hint="eastAsia"/>
        </w:rPr>
        <w:t>円</w:t>
      </w:r>
    </w:p>
    <w:p w:rsidR="00131A7F" w:rsidRPr="007E77BF" w:rsidRDefault="00131A7F" w:rsidP="004F4A89">
      <w:pPr>
        <w:pStyle w:val="a4"/>
        <w:tabs>
          <w:tab w:val="left" w:pos="5812"/>
        </w:tabs>
        <w:wordWrap/>
        <w:spacing w:line="310" w:lineRule="exact"/>
        <w:rPr>
          <w:rFonts w:ascii="ＭＳ Ｐ明朝" w:eastAsia="ＭＳ Ｐ明朝" w:hAnsi="ＭＳ Ｐ明朝"/>
        </w:rPr>
      </w:pPr>
      <w:r w:rsidRPr="007E77BF">
        <w:rPr>
          <w:rFonts w:ascii="ＭＳ Ｐ明朝" w:eastAsia="ＭＳ Ｐ明朝" w:hAnsi="ＭＳ Ｐ明朝" w:hint="eastAsia"/>
        </w:rPr>
        <w:t>（権利義務譲渡等の制限）</w:t>
      </w:r>
    </w:p>
    <w:p w:rsidR="00131A7F" w:rsidRPr="000A314A" w:rsidRDefault="00131A7F" w:rsidP="004F4A89">
      <w:pPr>
        <w:pStyle w:val="a4"/>
        <w:wordWrap/>
        <w:spacing w:line="310" w:lineRule="exact"/>
        <w:ind w:left="260" w:hangingChars="100" w:hanging="260"/>
        <w:rPr>
          <w:rFonts w:ascii="ＭＳ Ｐ明朝" w:eastAsia="ＭＳ Ｐ明朝" w:hAnsi="ＭＳ Ｐ明朝"/>
        </w:rPr>
      </w:pPr>
      <w:r w:rsidRPr="000A314A">
        <w:rPr>
          <w:rFonts w:ascii="ＭＳ Ｐ明朝" w:eastAsia="ＭＳ Ｐ明朝" w:hAnsi="ＭＳ Ｐ明朝" w:hint="eastAsia"/>
        </w:rPr>
        <w:t>第４条　甲は、本契約により生ずる一切の権利義務を第三者に譲渡し、若しくは継承させ又はその権利を担保に供してはならない。ただし、乙が特別に認めるときは、この限りではない。</w:t>
      </w:r>
    </w:p>
    <w:p w:rsidR="00131A7F" w:rsidRPr="000A314A" w:rsidRDefault="00131A7F" w:rsidP="004F4A89">
      <w:pPr>
        <w:pStyle w:val="a4"/>
        <w:wordWrap/>
        <w:spacing w:line="310" w:lineRule="exact"/>
        <w:ind w:left="260" w:hangingChars="100" w:hanging="260"/>
        <w:rPr>
          <w:rFonts w:ascii="ＭＳ Ｐ明朝" w:eastAsia="ＭＳ Ｐ明朝" w:hAnsi="ＭＳ Ｐ明朝"/>
        </w:rPr>
      </w:pPr>
      <w:r w:rsidRPr="000A314A">
        <w:rPr>
          <w:rFonts w:ascii="ＭＳ Ｐ明朝" w:eastAsia="ＭＳ Ｐ明朝" w:hAnsi="ＭＳ Ｐ明朝" w:hint="eastAsia"/>
        </w:rPr>
        <w:t>（再委託の禁止）</w:t>
      </w:r>
    </w:p>
    <w:p w:rsidR="00131A7F" w:rsidRPr="000A314A" w:rsidRDefault="00131A7F" w:rsidP="004F4A89">
      <w:pPr>
        <w:pStyle w:val="a4"/>
        <w:wordWrap/>
        <w:spacing w:line="310" w:lineRule="exact"/>
        <w:ind w:left="260" w:hangingChars="100" w:hanging="260"/>
        <w:rPr>
          <w:rFonts w:ascii="ＭＳ Ｐ明朝" w:eastAsia="ＭＳ Ｐ明朝" w:hAnsi="ＭＳ Ｐ明朝"/>
        </w:rPr>
      </w:pPr>
      <w:r w:rsidRPr="000A314A">
        <w:rPr>
          <w:rFonts w:ascii="ＭＳ Ｐ明朝" w:eastAsia="ＭＳ Ｐ明朝" w:hAnsi="ＭＳ Ｐ明朝" w:hint="eastAsia"/>
        </w:rPr>
        <w:t>第５条　甲は、委託業務の全部又は一部を第三者に再委託してはならない。ただし、予め乙の書面による承認を受けたときは、この限りではない。</w:t>
      </w:r>
    </w:p>
    <w:p w:rsidR="00131A7F" w:rsidRPr="000A314A" w:rsidRDefault="00131A7F" w:rsidP="004F4A89">
      <w:pPr>
        <w:pStyle w:val="a4"/>
        <w:wordWrap/>
        <w:spacing w:line="310" w:lineRule="exact"/>
        <w:ind w:left="260" w:hangingChars="100" w:hanging="260"/>
        <w:rPr>
          <w:rFonts w:ascii="ＭＳ Ｐ明朝" w:eastAsia="ＭＳ Ｐ明朝" w:hAnsi="ＭＳ Ｐ明朝"/>
        </w:rPr>
      </w:pPr>
      <w:r w:rsidRPr="000A314A">
        <w:rPr>
          <w:rFonts w:ascii="ＭＳ Ｐ明朝" w:eastAsia="ＭＳ Ｐ明朝" w:hAnsi="ＭＳ Ｐ明朝" w:hint="eastAsia"/>
        </w:rPr>
        <w:t>（報告の徴取）</w:t>
      </w:r>
    </w:p>
    <w:p w:rsidR="00131A7F" w:rsidRPr="000A314A" w:rsidRDefault="00131A7F" w:rsidP="004F4A89">
      <w:pPr>
        <w:pStyle w:val="a4"/>
        <w:wordWrap/>
        <w:spacing w:line="310" w:lineRule="exact"/>
        <w:ind w:left="260" w:hangingChars="100" w:hanging="260"/>
        <w:rPr>
          <w:rFonts w:ascii="ＭＳ Ｐ明朝" w:eastAsia="ＭＳ Ｐ明朝" w:hAnsi="ＭＳ Ｐ明朝"/>
        </w:rPr>
      </w:pPr>
      <w:r w:rsidRPr="000A314A">
        <w:rPr>
          <w:rFonts w:ascii="ＭＳ Ｐ明朝" w:eastAsia="ＭＳ Ｐ明朝" w:hAnsi="ＭＳ Ｐ明朝" w:hint="eastAsia"/>
        </w:rPr>
        <w:t>第６条　乙は、必要があると認めるときは、甲に対し、委託業務の実施状況について報告若しくは資料の提出を求め、又は必要な指示をすることができるものとする。</w:t>
      </w:r>
    </w:p>
    <w:p w:rsidR="00131A7F" w:rsidRPr="000A314A" w:rsidRDefault="00131A7F" w:rsidP="004F4A89">
      <w:pPr>
        <w:pStyle w:val="a4"/>
        <w:wordWrap/>
        <w:spacing w:line="310" w:lineRule="exact"/>
        <w:ind w:left="260" w:hangingChars="100" w:hanging="260"/>
        <w:rPr>
          <w:rFonts w:ascii="ＭＳ Ｐ明朝" w:eastAsia="ＭＳ Ｐ明朝" w:hAnsi="ＭＳ Ｐ明朝"/>
        </w:rPr>
      </w:pPr>
      <w:r w:rsidRPr="000A314A">
        <w:rPr>
          <w:rFonts w:ascii="ＭＳ Ｐ明朝" w:eastAsia="ＭＳ Ｐ明朝" w:hAnsi="ＭＳ Ｐ明朝" w:hint="eastAsia"/>
        </w:rPr>
        <w:t>（委託業務内容の変更）</w:t>
      </w:r>
    </w:p>
    <w:p w:rsidR="00131A7F" w:rsidRPr="000A314A" w:rsidRDefault="00131A7F" w:rsidP="004F4A89">
      <w:pPr>
        <w:pStyle w:val="a4"/>
        <w:wordWrap/>
        <w:spacing w:line="310" w:lineRule="exact"/>
        <w:ind w:left="260" w:hangingChars="100" w:hanging="260"/>
        <w:rPr>
          <w:rFonts w:ascii="ＭＳ Ｐ明朝" w:eastAsia="ＭＳ Ｐ明朝" w:hAnsi="ＭＳ Ｐ明朝"/>
        </w:rPr>
      </w:pPr>
      <w:r w:rsidRPr="000A314A">
        <w:rPr>
          <w:rFonts w:ascii="ＭＳ Ｐ明朝" w:eastAsia="ＭＳ Ｐ明朝" w:hAnsi="ＭＳ Ｐ明朝" w:hint="eastAsia"/>
        </w:rPr>
        <w:t>第７条　乙は、必要があると認めるときは、委託業務の内容を変更し、又は委託業務を一時中止することができる。この場合において、委託料又は契約期間を変更する必要があるときは、甲乙協議して書面によりこれを定める。</w:t>
      </w:r>
    </w:p>
    <w:p w:rsidR="00131A7F" w:rsidRPr="000A314A" w:rsidRDefault="00131A7F" w:rsidP="004F4A89">
      <w:pPr>
        <w:pStyle w:val="a4"/>
        <w:wordWrap/>
        <w:spacing w:line="310" w:lineRule="exact"/>
        <w:ind w:left="260" w:hangingChars="100" w:hanging="260"/>
        <w:rPr>
          <w:rFonts w:ascii="ＭＳ Ｐ明朝" w:eastAsia="ＭＳ Ｐ明朝" w:hAnsi="ＭＳ Ｐ明朝"/>
        </w:rPr>
      </w:pPr>
      <w:r w:rsidRPr="000A314A">
        <w:rPr>
          <w:rFonts w:ascii="ＭＳ Ｐ明朝" w:eastAsia="ＭＳ Ｐ明朝" w:hAnsi="ＭＳ Ｐ明朝" w:hint="eastAsia"/>
        </w:rPr>
        <w:t>２　前項の場合において、甲が損害を受けたときは、乙はその損害を賠償しなければならない。損害額は甲乙協議して定める。</w:t>
      </w:r>
    </w:p>
    <w:p w:rsidR="00131A7F" w:rsidRPr="000A314A" w:rsidRDefault="004F4A89" w:rsidP="004F4A89">
      <w:pPr>
        <w:pStyle w:val="a4"/>
        <w:wordWrap/>
        <w:spacing w:line="310" w:lineRule="exact"/>
        <w:ind w:left="200" w:hangingChars="100" w:hanging="200"/>
        <w:rPr>
          <w:rFonts w:ascii="ＭＳ Ｐ明朝" w:eastAsia="ＭＳ Ｐ明朝" w:hAnsi="ＭＳ Ｐ明朝"/>
        </w:rPr>
      </w:pPr>
      <w:r>
        <w:rPr>
          <w:rFonts w:hint="eastAsia"/>
          <w:noProof/>
        </w:rPr>
        <mc:AlternateContent>
          <mc:Choice Requires="wps">
            <w:drawing>
              <wp:anchor distT="0" distB="0" distL="114300" distR="114300" simplePos="0" relativeHeight="251661312" behindDoc="0" locked="0" layoutInCell="1" allowOverlap="1" wp14:anchorId="18CBBFCB" wp14:editId="5B899939">
                <wp:simplePos x="0" y="0"/>
                <wp:positionH relativeFrom="column">
                  <wp:posOffset>3107055</wp:posOffset>
                </wp:positionH>
                <wp:positionV relativeFrom="paragraph">
                  <wp:posOffset>192405</wp:posOffset>
                </wp:positionV>
                <wp:extent cx="371475" cy="4762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714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239C" w:rsidRPr="00317BE4" w:rsidRDefault="0025239C" w:rsidP="00B46B6A">
                            <w:pPr>
                              <w:spacing w:line="0" w:lineRule="atLeast"/>
                              <w:rPr>
                                <w:sz w:val="24"/>
                              </w:rPr>
                            </w:pPr>
                            <w:r w:rsidRPr="00317BE4">
                              <w:rPr>
                                <w:rFonts w:hint="eastAsia"/>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244.65pt;margin-top:15.15pt;width:29.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" fillcolor="white [3201]" stroked="f" strokeweight=".5pt">
                <v:textbox>
                  <w:txbxContent>
                    <w:p w:rsidR="00B46B6A" w:rsidRPr="00317BE4" w:rsidRDefault="00B46B6A" w:rsidP="00B46B6A">
                      <w:pPr>
                        <w:spacing w:line="0" w:lineRule="atLeast"/>
                        <w:rPr>
                          <w:sz w:val="24"/>
                        </w:rPr>
                      </w:pPr>
                      <w:r w:rsidRPr="00317BE4">
                        <w:rPr>
                          <w:rFonts w:hint="eastAsia"/>
                          <w:sz w:val="24"/>
                        </w:rPr>
                        <w:t>１</w:t>
                      </w:r>
                    </w:p>
                  </w:txbxContent>
                </v:textbox>
              </v:shape>
            </w:pict>
          </mc:Fallback>
        </mc:AlternateContent>
      </w:r>
      <w:r w:rsidR="00131A7F" w:rsidRPr="000A314A">
        <w:rPr>
          <w:rFonts w:ascii="ＭＳ Ｐ明朝" w:eastAsia="ＭＳ Ｐ明朝" w:hAnsi="ＭＳ Ｐ明朝" w:hint="eastAsia"/>
        </w:rPr>
        <w:t>（事故が発生した場合の措置）</w:t>
      </w:r>
    </w:p>
    <w:p w:rsidR="001627C6" w:rsidRPr="000A314A" w:rsidRDefault="00131A7F" w:rsidP="004F4A89">
      <w:pPr>
        <w:spacing w:line="310" w:lineRule="exact"/>
        <w:ind w:left="210" w:hangingChars="100" w:hanging="210"/>
      </w:pPr>
      <w:r w:rsidRPr="000A314A">
        <w:rPr>
          <w:rFonts w:ascii="ＭＳ Ｐ明朝" w:eastAsia="ＭＳ Ｐ明朝" w:hAnsi="ＭＳ Ｐ明朝" w:hint="eastAsia"/>
        </w:rPr>
        <w:lastRenderedPageBreak/>
        <w:t>第８条　甲は、受託業務の実施に関して事故が発生したときは、必要な措置を講ずるとともに、</w:t>
      </w:r>
      <w:r w:rsidR="001627C6" w:rsidRPr="000A314A">
        <w:rPr>
          <w:rFonts w:hint="eastAsia"/>
        </w:rPr>
        <w:t>乙にその状況を直ちに報告し、その指示を受けるものとする。</w:t>
      </w:r>
    </w:p>
    <w:p w:rsidR="001627C6" w:rsidRPr="000A314A" w:rsidRDefault="001627C6" w:rsidP="004F4A89">
      <w:pPr>
        <w:spacing w:line="310" w:lineRule="exact"/>
      </w:pPr>
      <w:r w:rsidRPr="000A314A">
        <w:rPr>
          <w:rFonts w:hint="eastAsia"/>
        </w:rPr>
        <w:t>（秘密の保持）</w:t>
      </w:r>
    </w:p>
    <w:p w:rsidR="001627C6" w:rsidRPr="000A314A" w:rsidRDefault="001627C6" w:rsidP="004F4A89">
      <w:pPr>
        <w:spacing w:line="310" w:lineRule="exact"/>
      </w:pPr>
      <w:r w:rsidRPr="000A314A">
        <w:rPr>
          <w:rFonts w:hint="eastAsia"/>
        </w:rPr>
        <w:t>第９条　甲は、受託業務の履行に際して知り得た個人情報その他の事項を第三者に漏らしてはならない。</w:t>
      </w:r>
    </w:p>
    <w:p w:rsidR="001627C6" w:rsidRPr="000A314A" w:rsidRDefault="001627C6" w:rsidP="004F4A89">
      <w:pPr>
        <w:spacing w:line="310" w:lineRule="exact"/>
      </w:pPr>
      <w:r w:rsidRPr="000A314A">
        <w:rPr>
          <w:rFonts w:hint="eastAsia"/>
        </w:rPr>
        <w:t>（損害賠償）</w:t>
      </w:r>
    </w:p>
    <w:p w:rsidR="001627C6" w:rsidRPr="000A314A" w:rsidRDefault="001627C6" w:rsidP="004F4A89">
      <w:pPr>
        <w:spacing w:line="310" w:lineRule="exact"/>
        <w:ind w:left="210" w:hangingChars="100" w:hanging="210"/>
      </w:pPr>
      <w:r w:rsidRPr="000A314A">
        <w:rPr>
          <w:rFonts w:hint="eastAsia"/>
        </w:rPr>
        <w:t>第１０条　甲は、受託業務の実施（個人情報の漏洩等を含む。）に関して、甲の責めに帰すべき事由により、乙又は第三者に損害を与えたときは、その損害を賠償しなければならない。ただし、その損害のうち乙の責めに帰すべき事由により生じたものについては、乙が負担するものとし、その額は、甲乙協議のうえ定める。</w:t>
      </w:r>
    </w:p>
    <w:p w:rsidR="001627C6" w:rsidRPr="000A314A" w:rsidRDefault="001627C6" w:rsidP="004F4A89">
      <w:pPr>
        <w:spacing w:line="310" w:lineRule="exact"/>
      </w:pPr>
      <w:r w:rsidRPr="000A314A">
        <w:rPr>
          <w:rFonts w:hint="eastAsia"/>
        </w:rPr>
        <w:t>（提出書類及び審査）</w:t>
      </w:r>
    </w:p>
    <w:p w:rsidR="001627C6" w:rsidRPr="000A314A" w:rsidRDefault="001627C6" w:rsidP="004F4A89">
      <w:pPr>
        <w:spacing w:line="310" w:lineRule="exact"/>
        <w:ind w:left="210" w:hangingChars="100" w:hanging="210"/>
      </w:pPr>
      <w:r w:rsidRPr="000A314A">
        <w:rPr>
          <w:rFonts w:hint="eastAsia"/>
        </w:rPr>
        <w:t>第１１条　甲は、毎月の受託業務の実施状況を乙の定める期日までに、仕様書（４（１）及び（２）②）に定める関係書類を乙に提出しなければならない。</w:t>
      </w:r>
    </w:p>
    <w:p w:rsidR="001627C6" w:rsidRPr="000A314A" w:rsidRDefault="001627C6" w:rsidP="004F4A89">
      <w:pPr>
        <w:spacing w:line="310" w:lineRule="exact"/>
        <w:ind w:left="210" w:hangingChars="100" w:hanging="210"/>
      </w:pPr>
      <w:r w:rsidRPr="000A314A">
        <w:rPr>
          <w:rFonts w:hint="eastAsia"/>
        </w:rPr>
        <w:t>２　乙は、前項による関係書類受領後、速やかに、内容を確認するものとする。乙の内容確認より補正が必要と判断した場合、甲は遅滞なく補正を行い、乙の確認を受けなければならない。</w:t>
      </w:r>
    </w:p>
    <w:p w:rsidR="001627C6" w:rsidRPr="000A314A" w:rsidRDefault="001627C6" w:rsidP="004F4A89">
      <w:pPr>
        <w:spacing w:line="310" w:lineRule="exact"/>
      </w:pPr>
      <w:r w:rsidRPr="000A314A">
        <w:rPr>
          <w:rFonts w:hint="eastAsia"/>
        </w:rPr>
        <w:t>（委託料の支払）</w:t>
      </w:r>
    </w:p>
    <w:p w:rsidR="001627C6" w:rsidRPr="000A314A" w:rsidRDefault="001627C6" w:rsidP="004F4A89">
      <w:pPr>
        <w:spacing w:line="310" w:lineRule="exact"/>
        <w:ind w:left="210" w:hangingChars="100" w:hanging="210"/>
      </w:pPr>
      <w:r w:rsidRPr="000A314A">
        <w:rPr>
          <w:rFonts w:hint="eastAsia"/>
        </w:rPr>
        <w:t>第１２条　乙の委託料の支払いは、甲乙間で千葉県国民健康保険団体連合会（以下「国保連合会」という。）が指定する代理受領委任状を取り交わした場合、第３条各号に定める委託料に前条の内容確認後の実施件数を乗じた額を国保連合会から乙に代わって甲に支払うものとする（以下「代理受領」という。）。</w:t>
      </w:r>
    </w:p>
    <w:p w:rsidR="001627C6" w:rsidRPr="000A314A" w:rsidRDefault="001627C6" w:rsidP="004F4A89">
      <w:pPr>
        <w:spacing w:line="310" w:lineRule="exact"/>
        <w:ind w:left="210" w:hangingChars="100" w:hanging="210"/>
      </w:pPr>
      <w:r w:rsidRPr="000A314A">
        <w:rPr>
          <w:rFonts w:hint="eastAsia"/>
        </w:rPr>
        <w:t>２　前項の代理受領によらない場合は、甲は、前条による内容確認後、毎月乙の定める期日までに、第３条各号に定める委託料に前条の内容確認後の実施件数を乗じた額の請求書を提出し、乙は請求書受理後３０日以内に、甲に対し当該請求に係る委託料を支払うものとする。</w:t>
      </w:r>
    </w:p>
    <w:p w:rsidR="001627C6" w:rsidRPr="000A314A" w:rsidRDefault="001627C6" w:rsidP="004F4A89">
      <w:pPr>
        <w:spacing w:line="310" w:lineRule="exact"/>
      </w:pPr>
      <w:r w:rsidRPr="000A314A">
        <w:rPr>
          <w:rFonts w:hint="eastAsia"/>
        </w:rPr>
        <w:t>（契約の解除）</w:t>
      </w:r>
    </w:p>
    <w:p w:rsidR="001627C6" w:rsidRPr="000A314A" w:rsidRDefault="001627C6" w:rsidP="004F4A89">
      <w:pPr>
        <w:spacing w:line="310" w:lineRule="exact"/>
        <w:ind w:left="210" w:hangingChars="100" w:hanging="210"/>
      </w:pPr>
      <w:r w:rsidRPr="000A314A">
        <w:rPr>
          <w:rFonts w:hint="eastAsia"/>
        </w:rPr>
        <w:t>第１３条　乙は、甲が次の各号の一に該当するときは、この契約を解除することができるものとし、これがために甲に損害が生じても、その責を負わないものとする。</w:t>
      </w:r>
    </w:p>
    <w:p w:rsidR="001627C6" w:rsidRPr="000A314A" w:rsidRDefault="001627C6" w:rsidP="004F4A89">
      <w:pPr>
        <w:spacing w:line="310" w:lineRule="exact"/>
      </w:pPr>
      <w:r w:rsidRPr="000A314A">
        <w:rPr>
          <w:rFonts w:hint="eastAsia"/>
        </w:rPr>
        <w:t xml:space="preserve">　（１）甲が、この契約の条項に違反したとき。</w:t>
      </w:r>
    </w:p>
    <w:p w:rsidR="001627C6" w:rsidRPr="000A314A" w:rsidRDefault="001627C6" w:rsidP="004F4A89">
      <w:pPr>
        <w:spacing w:line="310" w:lineRule="exact"/>
      </w:pPr>
      <w:r w:rsidRPr="000A314A">
        <w:rPr>
          <w:rFonts w:hint="eastAsia"/>
        </w:rPr>
        <w:t xml:space="preserve">　（２）甲が、契約の履行に関し、不正な行為があったとき。</w:t>
      </w:r>
    </w:p>
    <w:p w:rsidR="001627C6" w:rsidRPr="000A314A" w:rsidRDefault="001627C6" w:rsidP="004F4A89">
      <w:pPr>
        <w:spacing w:line="310" w:lineRule="exact"/>
      </w:pPr>
      <w:r w:rsidRPr="000A314A">
        <w:rPr>
          <w:rFonts w:hint="eastAsia"/>
        </w:rPr>
        <w:t xml:space="preserve">　（３）甲が、正当な理由なく期限内に契約を履行する見込がないと認められたとき。</w:t>
      </w:r>
    </w:p>
    <w:p w:rsidR="001627C6" w:rsidRPr="000A314A" w:rsidRDefault="001627C6" w:rsidP="004F4A89">
      <w:pPr>
        <w:spacing w:line="310" w:lineRule="exact"/>
      </w:pPr>
      <w:r w:rsidRPr="000A314A">
        <w:rPr>
          <w:rFonts w:hint="eastAsia"/>
        </w:rPr>
        <w:t xml:space="preserve">　（４）甲が、指定居宅介護支援事業者の指定を取り消されたとき。</w:t>
      </w:r>
    </w:p>
    <w:p w:rsidR="001627C6" w:rsidRPr="000A314A" w:rsidRDefault="001627C6" w:rsidP="004F4A89">
      <w:pPr>
        <w:spacing w:line="310" w:lineRule="exact"/>
        <w:ind w:left="210" w:hangingChars="100" w:hanging="210"/>
      </w:pPr>
      <w:r w:rsidRPr="000A314A">
        <w:rPr>
          <w:rFonts w:hint="eastAsia"/>
        </w:rPr>
        <w:t>２　前項各号の規定により委託を解除した場合において、甲が偽りその他不正の行為により第３条に規定する委託料の支払いを受けたときは、その支払った額を返還させるものとする。</w:t>
      </w:r>
    </w:p>
    <w:p w:rsidR="001627C6" w:rsidRPr="000A314A" w:rsidRDefault="001627C6" w:rsidP="004F4A89">
      <w:pPr>
        <w:spacing w:line="310" w:lineRule="exact"/>
      </w:pPr>
      <w:r w:rsidRPr="000A314A">
        <w:rPr>
          <w:rFonts w:hint="eastAsia"/>
        </w:rPr>
        <w:t>（協議）</w:t>
      </w:r>
    </w:p>
    <w:p w:rsidR="001627C6" w:rsidRPr="000A314A" w:rsidRDefault="001627C6" w:rsidP="004F4A89">
      <w:pPr>
        <w:spacing w:line="310" w:lineRule="exact"/>
        <w:ind w:left="210" w:hangingChars="100" w:hanging="210"/>
      </w:pPr>
      <w:r w:rsidRPr="000A314A">
        <w:rPr>
          <w:rFonts w:hint="eastAsia"/>
        </w:rPr>
        <w:t>第１４条　この契約書に定めのない事項又は疑義が生じた事項については、必要に応じて、甲乙協議して定めるものとする。</w:t>
      </w:r>
    </w:p>
    <w:p w:rsidR="001627C6" w:rsidRPr="000A314A" w:rsidRDefault="001627C6" w:rsidP="004F4A89">
      <w:pPr>
        <w:spacing w:line="310" w:lineRule="exact"/>
      </w:pPr>
    </w:p>
    <w:p w:rsidR="001627C6" w:rsidRPr="000A314A" w:rsidRDefault="001627C6" w:rsidP="004F4A89">
      <w:pPr>
        <w:spacing w:line="310" w:lineRule="exact"/>
        <w:ind w:firstLineChars="100" w:firstLine="210"/>
      </w:pPr>
      <w:r w:rsidRPr="000A314A">
        <w:rPr>
          <w:rFonts w:hint="eastAsia"/>
        </w:rPr>
        <w:t>この契約の証として本書２通を作成し、甲乙記名押印のうえ各自１通を保有するものとする。</w:t>
      </w:r>
    </w:p>
    <w:p w:rsidR="008A2228" w:rsidRDefault="001627C6" w:rsidP="004F4A89">
      <w:pPr>
        <w:spacing w:line="310" w:lineRule="exact"/>
      </w:pPr>
      <w:r w:rsidRPr="000A314A">
        <w:rPr>
          <w:rFonts w:hint="eastAsia"/>
        </w:rPr>
        <w:t xml:space="preserve">　</w:t>
      </w:r>
    </w:p>
    <w:p w:rsidR="00947D92" w:rsidRPr="000A314A" w:rsidRDefault="001627C6" w:rsidP="008A2228">
      <w:pPr>
        <w:spacing w:line="320" w:lineRule="exact"/>
        <w:ind w:firstLineChars="100" w:firstLine="210"/>
      </w:pPr>
      <w:r w:rsidRPr="000A314A">
        <w:rPr>
          <w:rFonts w:hint="eastAsia"/>
        </w:rPr>
        <w:t>平成　　　年　　　月　　　日</w:t>
      </w:r>
    </w:p>
    <w:p w:rsidR="001627C6" w:rsidRPr="000A314A" w:rsidRDefault="001627C6" w:rsidP="001627C6">
      <w:pPr>
        <w:spacing w:line="400" w:lineRule="exact"/>
        <w:ind w:firstLineChars="1400" w:firstLine="2940"/>
      </w:pPr>
      <w:r w:rsidRPr="000A314A">
        <w:rPr>
          <w:rFonts w:hint="eastAsia"/>
        </w:rPr>
        <w:t>受託者（甲）　住　所</w:t>
      </w:r>
      <w:r w:rsidRPr="000A314A">
        <w:rPr>
          <w:rFonts w:hint="eastAsia"/>
        </w:rPr>
        <w:t xml:space="preserve">         </w:t>
      </w:r>
    </w:p>
    <w:p w:rsidR="001627C6" w:rsidRPr="000A314A" w:rsidRDefault="001627C6" w:rsidP="001627C6">
      <w:pPr>
        <w:spacing w:line="400" w:lineRule="exact"/>
      </w:pPr>
      <w:r w:rsidRPr="000A314A">
        <w:tab/>
      </w:r>
      <w:r w:rsidRPr="000A314A">
        <w:rPr>
          <w:rFonts w:hint="eastAsia"/>
        </w:rPr>
        <w:t xml:space="preserve">　　　　　　　　　　　　　　　　　名　称</w:t>
      </w:r>
      <w:r w:rsidRPr="000A314A">
        <w:rPr>
          <w:rFonts w:hint="eastAsia"/>
        </w:rPr>
        <w:t xml:space="preserve">            </w:t>
      </w:r>
    </w:p>
    <w:p w:rsidR="001627C6" w:rsidRPr="000A314A" w:rsidRDefault="001627C6" w:rsidP="001627C6">
      <w:pPr>
        <w:spacing w:line="400" w:lineRule="exact"/>
      </w:pPr>
      <w:r w:rsidRPr="000A314A">
        <w:tab/>
      </w:r>
      <w:r w:rsidRPr="000A314A">
        <w:rPr>
          <w:rFonts w:hint="eastAsia"/>
        </w:rPr>
        <w:t xml:space="preserve">　　　　　　　　　　　　　　　　　代表者　　　　　　　　　　　　印</w:t>
      </w:r>
    </w:p>
    <w:p w:rsidR="001627C6" w:rsidRPr="000A314A" w:rsidRDefault="001627C6" w:rsidP="001627C6">
      <w:pPr>
        <w:spacing w:line="400" w:lineRule="exact"/>
        <w:ind w:firstLineChars="1400" w:firstLine="2940"/>
      </w:pPr>
      <w:r w:rsidRPr="000A314A">
        <w:rPr>
          <w:rFonts w:hint="eastAsia"/>
        </w:rPr>
        <w:t>委託者（乙）　住　所　○○県○○市</w:t>
      </w:r>
    </w:p>
    <w:p w:rsidR="001627C6" w:rsidRPr="000A314A" w:rsidRDefault="001627C6" w:rsidP="001627C6">
      <w:pPr>
        <w:spacing w:line="400" w:lineRule="exact"/>
      </w:pPr>
      <w:r w:rsidRPr="000A314A">
        <w:tab/>
      </w:r>
      <w:r w:rsidRPr="000A314A">
        <w:rPr>
          <w:rFonts w:hint="eastAsia"/>
        </w:rPr>
        <w:t xml:space="preserve">　　　　　　　　　　　　　　　　　名　称　○○法人　○○会</w:t>
      </w:r>
    </w:p>
    <w:p w:rsidR="001627C6" w:rsidRPr="000A314A" w:rsidRDefault="001627C6" w:rsidP="001627C6">
      <w:pPr>
        <w:spacing w:line="400" w:lineRule="exact"/>
      </w:pPr>
      <w:r w:rsidRPr="000A314A">
        <w:tab/>
      </w:r>
      <w:r w:rsidRPr="000A314A">
        <w:rPr>
          <w:rFonts w:hint="eastAsia"/>
        </w:rPr>
        <w:t xml:space="preserve">　　　　　　　　　　　　　　　　　代表者</w:t>
      </w:r>
      <w:r w:rsidRPr="000A314A">
        <w:rPr>
          <w:rFonts w:hint="eastAsia"/>
        </w:rPr>
        <w:t xml:space="preserve"> </w:t>
      </w:r>
      <w:r w:rsidRPr="000A314A">
        <w:t xml:space="preserve"> </w:t>
      </w:r>
      <w:r w:rsidRPr="000A314A">
        <w:rPr>
          <w:rFonts w:hint="eastAsia"/>
        </w:rPr>
        <w:t xml:space="preserve">理事長　　　　　　　　印　</w:t>
      </w:r>
    </w:p>
    <w:p w:rsidR="002C036B" w:rsidRDefault="004F4A89" w:rsidP="00CC0860">
      <w:pPr>
        <w:jc w:val="center"/>
        <w:rPr>
          <w:rFonts w:ascii="ＭＳ 明朝" w:hAnsi="ＭＳ ゴシック"/>
          <w:bCs/>
          <w:w w:val="200"/>
          <w:sz w:val="22"/>
        </w:rPr>
      </w:pPr>
      <w:r>
        <w:rPr>
          <w:rFonts w:hint="eastAsia"/>
          <w:noProof/>
        </w:rPr>
        <mc:AlternateContent>
          <mc:Choice Requires="wps">
            <w:drawing>
              <wp:anchor distT="0" distB="0" distL="114300" distR="114300" simplePos="0" relativeHeight="251667456" behindDoc="0" locked="0" layoutInCell="1" allowOverlap="1" wp14:anchorId="5A75409E" wp14:editId="5F3CDA0B">
                <wp:simplePos x="0" y="0"/>
                <wp:positionH relativeFrom="column">
                  <wp:posOffset>3084195</wp:posOffset>
                </wp:positionH>
                <wp:positionV relativeFrom="paragraph">
                  <wp:posOffset>402590</wp:posOffset>
                </wp:positionV>
                <wp:extent cx="371475" cy="4762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3714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239C" w:rsidRPr="00317BE4" w:rsidRDefault="0025239C" w:rsidP="00F205DF">
                            <w:pPr>
                              <w:spacing w:line="0" w:lineRule="atLeast"/>
                              <w:rPr>
                                <w:sz w:val="24"/>
                              </w:rPr>
                            </w:pPr>
                            <w:r>
                              <w:rPr>
                                <w:rFonts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42.85pt;margin-top:31.7pt;width:29.2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" fillcolor="white [3201]" stroked="f" strokeweight=".5pt">
                <v:textbox>
                  <w:txbxContent>
                    <w:p w:rsidR="00F205DF" w:rsidRPr="00317BE4" w:rsidRDefault="00010148" w:rsidP="00F205DF">
                      <w:pPr>
                        <w:spacing w:line="0" w:lineRule="atLeast"/>
                        <w:rPr>
                          <w:sz w:val="24"/>
                        </w:rPr>
                      </w:pPr>
                      <w:r>
                        <w:rPr>
                          <w:rFonts w:hint="eastAsia"/>
                          <w:sz w:val="24"/>
                        </w:rPr>
                        <w:t>２</w:t>
                      </w:r>
                    </w:p>
                  </w:txbxContent>
                </v:textbox>
              </v:shape>
            </w:pict>
          </mc:Fallback>
        </mc:AlternateContent>
      </w:r>
    </w:p>
    <w:p w:rsidR="00CC0860" w:rsidRPr="000A314A" w:rsidRDefault="00CC0860" w:rsidP="00CC0860">
      <w:pPr>
        <w:jc w:val="center"/>
        <w:rPr>
          <w:rFonts w:ascii="ＭＳ 明朝" w:hAnsi="ＭＳ ゴシック"/>
          <w:bCs/>
          <w:w w:val="200"/>
          <w:sz w:val="22"/>
        </w:rPr>
      </w:pPr>
      <w:r w:rsidRPr="000A314A">
        <w:rPr>
          <w:rFonts w:ascii="ＭＳ 明朝" w:hAnsi="ＭＳ ゴシック" w:hint="eastAsia"/>
          <w:bCs/>
          <w:w w:val="200"/>
          <w:sz w:val="22"/>
        </w:rPr>
        <w:lastRenderedPageBreak/>
        <w:t>仕　様　書</w:t>
      </w:r>
    </w:p>
    <w:p w:rsidR="00CC0860" w:rsidRPr="000A314A" w:rsidRDefault="00CC0860" w:rsidP="00CC0860">
      <w:pPr>
        <w:spacing w:line="300" w:lineRule="exact"/>
        <w:ind w:firstLineChars="100" w:firstLine="200"/>
        <w:jc w:val="left"/>
        <w:rPr>
          <w:rFonts w:ascii="ＭＳ 明朝" w:hAnsi="ＭＳ ゴシック"/>
          <w:sz w:val="20"/>
        </w:rPr>
      </w:pPr>
      <w:r w:rsidRPr="000A314A">
        <w:rPr>
          <w:rFonts w:ascii="ＭＳ 明朝" w:hAnsi="ＭＳ ゴシック" w:hint="eastAsia"/>
          <w:sz w:val="20"/>
        </w:rPr>
        <w:t>本仕様書は、松戸市指定介護予防支援等の事業の人員及び運営並びに指定介護予防支援等に係る介護予防のための効果的な支援の方法に関する基準等を定める条例（平成26年12月25日松戸市条例第43号）及び「介護予防ケアマネジメント（第１号介護予防支援事業）の実施について」（平成２７年厚生労働省老健局振興課長通知）に基づき、作業の大要を示したものであるが、業務遂行上疑義が生じた場合には、乙の指示により実施するものとする。</w:t>
      </w:r>
    </w:p>
    <w:p w:rsidR="00CC0860" w:rsidRPr="000A314A" w:rsidRDefault="00CC0860" w:rsidP="00CC0860">
      <w:pPr>
        <w:spacing w:line="300" w:lineRule="exact"/>
        <w:jc w:val="left"/>
        <w:rPr>
          <w:rFonts w:ascii="ＭＳ Ｐ明朝" w:eastAsia="ＭＳ Ｐ明朝" w:hAnsi="ＭＳ Ｐ明朝"/>
          <w:sz w:val="20"/>
        </w:rPr>
      </w:pPr>
    </w:p>
    <w:p w:rsidR="00CC0860" w:rsidRPr="00F205DF" w:rsidRDefault="000A314A" w:rsidP="000A314A">
      <w:pPr>
        <w:spacing w:line="300" w:lineRule="exact"/>
        <w:rPr>
          <w:rFonts w:ascii="ＭＳ Ｐ明朝" w:eastAsia="ＭＳ Ｐ明朝" w:hAnsi="ＭＳ Ｐ明朝"/>
          <w:sz w:val="20"/>
        </w:rPr>
      </w:pPr>
      <w:r w:rsidRPr="00F205DF">
        <w:rPr>
          <w:rFonts w:ascii="ＭＳ Ｐ明朝" w:eastAsia="ＭＳ Ｐ明朝" w:hAnsi="ＭＳ Ｐ明朝" w:hint="eastAsia"/>
          <w:sz w:val="20"/>
        </w:rPr>
        <w:t xml:space="preserve">１　 </w:t>
      </w:r>
      <w:r w:rsidR="00CC0860" w:rsidRPr="00F205DF">
        <w:rPr>
          <w:rFonts w:ascii="ＭＳ Ｐ明朝" w:eastAsia="ＭＳ Ｐ明朝" w:hAnsi="ＭＳ Ｐ明朝" w:hint="eastAsia"/>
          <w:sz w:val="20"/>
        </w:rPr>
        <w:t>業務名　　　介護予防ケアマネジメント・介護予防支援業務委託</w:t>
      </w:r>
    </w:p>
    <w:p w:rsidR="00CC0860" w:rsidRPr="00F205DF" w:rsidRDefault="000A314A" w:rsidP="000A314A">
      <w:pPr>
        <w:spacing w:line="300" w:lineRule="exact"/>
        <w:rPr>
          <w:rFonts w:ascii="ＭＳ Ｐ明朝" w:eastAsia="ＭＳ Ｐ明朝" w:hAnsi="ＭＳ Ｐ明朝"/>
          <w:sz w:val="20"/>
        </w:rPr>
      </w:pPr>
      <w:r w:rsidRPr="00F205DF">
        <w:rPr>
          <w:rFonts w:ascii="ＭＳ Ｐ明朝" w:eastAsia="ＭＳ Ｐ明朝" w:hAnsi="ＭＳ Ｐ明朝" w:hint="eastAsia"/>
          <w:sz w:val="20"/>
        </w:rPr>
        <w:t xml:space="preserve">２　 </w:t>
      </w:r>
      <w:r w:rsidR="00CC0860" w:rsidRPr="00F205DF">
        <w:rPr>
          <w:rFonts w:ascii="ＭＳ Ｐ明朝" w:eastAsia="ＭＳ Ｐ明朝" w:hAnsi="ＭＳ Ｐ明朝" w:hint="eastAsia"/>
          <w:sz w:val="20"/>
        </w:rPr>
        <w:t>委託業務内容</w:t>
      </w:r>
    </w:p>
    <w:p w:rsidR="00CC0860" w:rsidRPr="00F205DF" w:rsidRDefault="000A314A" w:rsidP="000A314A">
      <w:pPr>
        <w:spacing w:line="300" w:lineRule="exact"/>
        <w:ind w:firstLineChars="100" w:firstLine="200"/>
        <w:rPr>
          <w:rFonts w:ascii="ＭＳ Ｐ明朝" w:eastAsia="ＭＳ Ｐ明朝" w:hAnsi="ＭＳ Ｐ明朝"/>
          <w:sz w:val="20"/>
        </w:rPr>
      </w:pPr>
      <w:r w:rsidRPr="00F205DF">
        <w:rPr>
          <w:rFonts w:ascii="ＭＳ Ｐ明朝" w:eastAsia="ＭＳ Ｐ明朝" w:hAnsi="ＭＳ Ｐ明朝" w:hint="eastAsia"/>
          <w:sz w:val="20"/>
        </w:rPr>
        <w:t xml:space="preserve">（１） </w:t>
      </w:r>
      <w:r w:rsidR="00CC0860" w:rsidRPr="00F205DF">
        <w:rPr>
          <w:rFonts w:ascii="ＭＳ Ｐ明朝" w:eastAsia="ＭＳ Ｐ明朝" w:hAnsi="ＭＳ Ｐ明朝" w:hint="eastAsia"/>
          <w:sz w:val="20"/>
        </w:rPr>
        <w:t>契約の締結代行</w:t>
      </w:r>
    </w:p>
    <w:p w:rsidR="00CC0860" w:rsidRPr="00F205DF" w:rsidRDefault="00CC0860" w:rsidP="00CC0860">
      <w:pPr>
        <w:pStyle w:val="a3"/>
        <w:spacing w:line="300" w:lineRule="exact"/>
        <w:ind w:firstLineChars="0" w:firstLine="0"/>
        <w:rPr>
          <w:sz w:val="20"/>
        </w:rPr>
      </w:pPr>
      <w:r w:rsidRPr="00F205DF">
        <w:rPr>
          <w:rFonts w:hint="eastAsia"/>
          <w:sz w:val="20"/>
        </w:rPr>
        <w:t>甲は、乙が設置する松戸市○○地域包括支援センター（以下「センター」という。）が指定する者（以下「利用者」という。）と、乙が指定する介護予防ケアマネジメント・介護予防支援に係る契約書及び重要事項説明書（以下「契約書等」という。）により、介護予防支援に係る契約締結を乙に替わって行い、契約締結後、速やかにセンターに契約書等を提出する。</w:t>
      </w:r>
    </w:p>
    <w:p w:rsidR="00CC0860" w:rsidRPr="00F205DF" w:rsidRDefault="000A314A" w:rsidP="000A314A">
      <w:pPr>
        <w:spacing w:line="300" w:lineRule="exact"/>
        <w:ind w:firstLineChars="100" w:firstLine="200"/>
        <w:rPr>
          <w:rFonts w:ascii="ＭＳ Ｐ明朝" w:eastAsia="ＭＳ Ｐ明朝" w:hAnsi="ＭＳ Ｐ明朝"/>
          <w:sz w:val="20"/>
        </w:rPr>
      </w:pPr>
      <w:r w:rsidRPr="00F205DF">
        <w:rPr>
          <w:rFonts w:ascii="ＭＳ Ｐ明朝" w:eastAsia="ＭＳ Ｐ明朝" w:hAnsi="ＭＳ Ｐ明朝" w:hint="eastAsia"/>
          <w:sz w:val="20"/>
        </w:rPr>
        <w:t xml:space="preserve">（２）　</w:t>
      </w:r>
      <w:r w:rsidR="00CC0860" w:rsidRPr="00F205DF">
        <w:rPr>
          <w:rFonts w:ascii="ＭＳ Ｐ明朝" w:eastAsia="ＭＳ Ｐ明朝" w:hAnsi="ＭＳ Ｐ明朝" w:hint="eastAsia"/>
          <w:sz w:val="20"/>
        </w:rPr>
        <w:t>アセスメントの実施</w:t>
      </w:r>
    </w:p>
    <w:p w:rsidR="00CC0860" w:rsidRPr="00F205DF" w:rsidRDefault="00CC0860" w:rsidP="00CC0860">
      <w:pPr>
        <w:pStyle w:val="a3"/>
        <w:spacing w:line="300" w:lineRule="exact"/>
        <w:ind w:firstLineChars="0" w:firstLine="0"/>
        <w:rPr>
          <w:sz w:val="20"/>
        </w:rPr>
      </w:pPr>
      <w:r w:rsidRPr="00F205DF">
        <w:rPr>
          <w:rFonts w:hint="eastAsia"/>
          <w:sz w:val="20"/>
        </w:rPr>
        <w:t>甲は、利用者宅を訪問し、利用者の基本情報を「利用者基本情報（Ⅰ）・（Ⅱ）」を用いて確認する。確認した基本情報等により、乙が指定する「介護予防サービス・支援計画書（１）・（２）」、「基本チェックリスト」「松戸市版アセスメントシート」、「松戸市版 運動機能向上等プログラム参加に係るチェックシート」（※必要な場合に応じて）を用いて利用者及びその家族に対し、アセスメントを行う。</w:t>
      </w:r>
    </w:p>
    <w:p w:rsidR="00CC0860" w:rsidRPr="00F205DF" w:rsidRDefault="00DA7E14" w:rsidP="00DA7E14">
      <w:pPr>
        <w:spacing w:line="300" w:lineRule="exact"/>
        <w:ind w:firstLineChars="100" w:firstLine="200"/>
        <w:rPr>
          <w:rFonts w:ascii="ＭＳ Ｐ明朝" w:eastAsia="ＭＳ Ｐ明朝" w:hAnsi="ＭＳ Ｐ明朝"/>
          <w:sz w:val="20"/>
        </w:rPr>
      </w:pPr>
      <w:r w:rsidRPr="00F205DF">
        <w:rPr>
          <w:rFonts w:ascii="ＭＳ Ｐ明朝" w:eastAsia="ＭＳ Ｐ明朝" w:hAnsi="ＭＳ Ｐ明朝" w:hint="eastAsia"/>
          <w:sz w:val="20"/>
        </w:rPr>
        <w:t xml:space="preserve">（３）　</w:t>
      </w:r>
      <w:r w:rsidR="00CC0860" w:rsidRPr="00F205DF">
        <w:rPr>
          <w:rFonts w:ascii="ＭＳ Ｐ明朝" w:eastAsia="ＭＳ Ｐ明朝" w:hAnsi="ＭＳ Ｐ明朝" w:hint="eastAsia"/>
          <w:sz w:val="20"/>
        </w:rPr>
        <w:t>介護予防サービス計画原案等の作成</w:t>
      </w:r>
    </w:p>
    <w:p w:rsidR="00CC0860" w:rsidRPr="00F205DF" w:rsidRDefault="00CC0860" w:rsidP="00CC0860">
      <w:pPr>
        <w:pStyle w:val="a3"/>
        <w:spacing w:line="300" w:lineRule="exact"/>
        <w:ind w:leftChars="0" w:left="0" w:firstLineChars="200" w:firstLine="400"/>
        <w:rPr>
          <w:sz w:val="20"/>
        </w:rPr>
      </w:pPr>
      <w:r w:rsidRPr="00F205DF">
        <w:rPr>
          <w:rFonts w:hint="eastAsia"/>
          <w:sz w:val="20"/>
        </w:rPr>
        <w:t>甲は、利用者に係るアセスメント結果等を基に、どのような支援が必要かを利用者と調整する。</w:t>
      </w:r>
    </w:p>
    <w:p w:rsidR="00CC0860" w:rsidRPr="00F205DF" w:rsidRDefault="00CC0860" w:rsidP="00CC0860">
      <w:pPr>
        <w:pStyle w:val="a3"/>
        <w:spacing w:line="300" w:lineRule="exact"/>
        <w:ind w:firstLineChars="0" w:firstLine="0"/>
        <w:rPr>
          <w:sz w:val="20"/>
        </w:rPr>
      </w:pPr>
      <w:r w:rsidRPr="00F205DF">
        <w:rPr>
          <w:rFonts w:hint="eastAsia"/>
          <w:sz w:val="20"/>
        </w:rPr>
        <w:t>利用者と合意した結果に基づき、介護予防サービス計画又は介護予防マネジメントケアプラン原案（以下「介護予防ケアプラン原案」という。）とサービス利用票原案（別表含む。）を作成する。</w:t>
      </w:r>
    </w:p>
    <w:p w:rsidR="00CC0860" w:rsidRPr="00F205DF" w:rsidRDefault="00DA7E14" w:rsidP="00DA7E14">
      <w:pPr>
        <w:spacing w:line="300" w:lineRule="exact"/>
        <w:ind w:firstLineChars="100" w:firstLine="200"/>
        <w:rPr>
          <w:rFonts w:ascii="ＭＳ Ｐ明朝" w:eastAsia="ＭＳ Ｐ明朝" w:hAnsi="ＭＳ Ｐ明朝"/>
          <w:sz w:val="20"/>
        </w:rPr>
      </w:pPr>
      <w:r w:rsidRPr="00F205DF">
        <w:rPr>
          <w:rFonts w:ascii="ＭＳ Ｐ明朝" w:eastAsia="ＭＳ Ｐ明朝" w:hAnsi="ＭＳ Ｐ明朝" w:hint="eastAsia"/>
          <w:sz w:val="20"/>
        </w:rPr>
        <w:t xml:space="preserve">（４）　</w:t>
      </w:r>
      <w:r w:rsidR="00CC0860" w:rsidRPr="00F205DF">
        <w:rPr>
          <w:rFonts w:ascii="ＭＳ Ｐ明朝" w:eastAsia="ＭＳ Ｐ明朝" w:hAnsi="ＭＳ Ｐ明朝" w:hint="eastAsia"/>
          <w:sz w:val="20"/>
        </w:rPr>
        <w:t>介護予防</w:t>
      </w:r>
      <w:r w:rsidR="00CC0860" w:rsidRPr="00F205DF">
        <w:rPr>
          <w:rFonts w:hint="eastAsia"/>
          <w:sz w:val="20"/>
        </w:rPr>
        <w:t>ケアプラン</w:t>
      </w:r>
      <w:r w:rsidR="00CC0860" w:rsidRPr="00F205DF">
        <w:rPr>
          <w:rFonts w:ascii="ＭＳ Ｐ明朝" w:eastAsia="ＭＳ Ｐ明朝" w:hAnsi="ＭＳ Ｐ明朝" w:hint="eastAsia"/>
          <w:sz w:val="20"/>
        </w:rPr>
        <w:t>原案等の提出（初回のみの介護予防ケアマネジメントを実施する場合を除く）</w:t>
      </w:r>
    </w:p>
    <w:p w:rsidR="00CC0860" w:rsidRPr="00F205DF" w:rsidRDefault="00CC0860" w:rsidP="00CC0860">
      <w:pPr>
        <w:pStyle w:val="a3"/>
        <w:spacing w:line="300" w:lineRule="exact"/>
        <w:ind w:firstLineChars="0" w:firstLine="0"/>
        <w:rPr>
          <w:sz w:val="20"/>
        </w:rPr>
      </w:pPr>
      <w:r w:rsidRPr="00F205DF">
        <w:rPr>
          <w:rFonts w:hint="eastAsia"/>
          <w:sz w:val="20"/>
        </w:rPr>
        <w:t>甲は、介護予防ケアプラン原案及びサービス利用票原案（別表含む。）をセンターに提出する。ただし、サービス利用票（別表含む。）は、前月分と変更がなければ提出を省略できるものとする。</w:t>
      </w:r>
    </w:p>
    <w:p w:rsidR="00CC0860" w:rsidRPr="00F205DF" w:rsidRDefault="00CC0860" w:rsidP="00CC0860">
      <w:pPr>
        <w:pStyle w:val="a3"/>
        <w:spacing w:line="300" w:lineRule="exact"/>
        <w:ind w:firstLineChars="0" w:firstLine="0"/>
        <w:rPr>
          <w:sz w:val="20"/>
        </w:rPr>
      </w:pPr>
      <w:r w:rsidRPr="00F205DF">
        <w:rPr>
          <w:rFonts w:hint="eastAsia"/>
          <w:sz w:val="20"/>
        </w:rPr>
        <w:t>提出された介護予防ケアプラン原案及びサービス利用票原案（別表含む。）はセンターにおいて確認後、甲に返却される。</w:t>
      </w:r>
    </w:p>
    <w:p w:rsidR="00CC0860" w:rsidRPr="00F205DF" w:rsidRDefault="00DA7E14" w:rsidP="00DA7E14">
      <w:pPr>
        <w:spacing w:line="300" w:lineRule="exact"/>
        <w:ind w:leftChars="100" w:left="410" w:hangingChars="100" w:hanging="200"/>
        <w:rPr>
          <w:rFonts w:ascii="ＭＳ Ｐ明朝" w:eastAsia="ＭＳ Ｐ明朝" w:hAnsi="ＭＳ Ｐ明朝"/>
          <w:sz w:val="20"/>
        </w:rPr>
      </w:pPr>
      <w:r w:rsidRPr="00F205DF">
        <w:rPr>
          <w:rFonts w:ascii="ＭＳ Ｐ明朝" w:eastAsia="ＭＳ Ｐ明朝" w:hAnsi="ＭＳ Ｐ明朝" w:hint="eastAsia"/>
          <w:sz w:val="20"/>
        </w:rPr>
        <w:t xml:space="preserve">（５）　</w:t>
      </w:r>
      <w:r w:rsidR="00CC0860" w:rsidRPr="00F205DF">
        <w:rPr>
          <w:rFonts w:ascii="ＭＳ Ｐ明朝" w:eastAsia="ＭＳ Ｐ明朝" w:hAnsi="ＭＳ Ｐ明朝" w:hint="eastAsia"/>
          <w:sz w:val="20"/>
        </w:rPr>
        <w:t>サービス担当者会議の開催（介護予防支援、原則的な介護予防ケアマネジメント（ケアマネジメントＡ）、簡略化した介護予防ケアマネジメント（ケアマネジメントＢ）（※省略する場合もあり）において実施）</w:t>
      </w:r>
    </w:p>
    <w:p w:rsidR="00CC0860" w:rsidRPr="00F205DF" w:rsidRDefault="00CC0860" w:rsidP="00CC0860">
      <w:pPr>
        <w:pStyle w:val="a3"/>
        <w:spacing w:line="300" w:lineRule="exact"/>
        <w:ind w:firstLineChars="0" w:firstLine="0"/>
        <w:rPr>
          <w:sz w:val="20"/>
        </w:rPr>
      </w:pPr>
      <w:r w:rsidRPr="00F205DF">
        <w:rPr>
          <w:rFonts w:hint="eastAsia"/>
          <w:sz w:val="20"/>
        </w:rPr>
        <w:t>甲は、介護予防サービス計画又は介護予防マネジメントケアプラン（以下「介護予防ケアプラン」という。）作成時、サービス担当者会議を開催し、専門的意見を聴取する（目的の共有、役割分担の確認）。また、サービス担当者会議については、「サービス担当者会議の要点」、又は「介護予防支援経過記録」に記録する。</w:t>
      </w:r>
    </w:p>
    <w:p w:rsidR="00CC0860" w:rsidRPr="00F205DF" w:rsidRDefault="00DA7E14" w:rsidP="00DA7E14">
      <w:pPr>
        <w:spacing w:line="300" w:lineRule="exact"/>
        <w:ind w:firstLineChars="100" w:firstLine="200"/>
        <w:rPr>
          <w:rFonts w:ascii="ＭＳ Ｐ明朝" w:eastAsia="ＭＳ Ｐ明朝" w:hAnsi="ＭＳ Ｐ明朝"/>
          <w:sz w:val="20"/>
        </w:rPr>
      </w:pPr>
      <w:r w:rsidRPr="00F205DF">
        <w:rPr>
          <w:rFonts w:ascii="ＭＳ Ｐ明朝" w:eastAsia="ＭＳ Ｐ明朝" w:hAnsi="ＭＳ Ｐ明朝" w:hint="eastAsia"/>
          <w:sz w:val="20"/>
        </w:rPr>
        <w:t xml:space="preserve">（６）　</w:t>
      </w:r>
      <w:r w:rsidR="00CC0860" w:rsidRPr="00F205DF">
        <w:rPr>
          <w:rFonts w:ascii="ＭＳ Ｐ明朝" w:eastAsia="ＭＳ Ｐ明朝" w:hAnsi="ＭＳ Ｐ明朝" w:hint="eastAsia"/>
          <w:sz w:val="20"/>
        </w:rPr>
        <w:t>介護予防ケアプランの説明、同意</w:t>
      </w:r>
    </w:p>
    <w:p w:rsidR="00CC0860" w:rsidRPr="00F205DF" w:rsidRDefault="00CC0860" w:rsidP="00CC0860">
      <w:pPr>
        <w:pStyle w:val="a3"/>
        <w:spacing w:line="300" w:lineRule="exact"/>
        <w:ind w:leftChars="0" w:left="0" w:firstLineChars="200" w:firstLine="400"/>
        <w:rPr>
          <w:sz w:val="20"/>
        </w:rPr>
      </w:pPr>
      <w:r w:rsidRPr="00F205DF">
        <w:rPr>
          <w:rFonts w:hint="eastAsia"/>
          <w:sz w:val="20"/>
        </w:rPr>
        <w:t>甲は、介護予防ケアプランの内容を利用者又はその家族に説明し、同意を得る。</w:t>
      </w:r>
    </w:p>
    <w:p w:rsidR="00CC0860" w:rsidRPr="00F205DF" w:rsidRDefault="00DA7E14" w:rsidP="00DA7E14">
      <w:pPr>
        <w:spacing w:line="300" w:lineRule="exact"/>
        <w:ind w:firstLineChars="100" w:firstLine="200"/>
        <w:rPr>
          <w:rFonts w:ascii="ＭＳ Ｐ明朝" w:eastAsia="ＭＳ Ｐ明朝" w:hAnsi="ＭＳ Ｐ明朝"/>
          <w:sz w:val="20"/>
        </w:rPr>
      </w:pPr>
      <w:r w:rsidRPr="00F205DF">
        <w:rPr>
          <w:rFonts w:ascii="ＭＳ Ｐ明朝" w:eastAsia="ＭＳ Ｐ明朝" w:hAnsi="ＭＳ Ｐ明朝" w:hint="eastAsia"/>
          <w:sz w:val="20"/>
        </w:rPr>
        <w:t xml:space="preserve">（７）　</w:t>
      </w:r>
      <w:r w:rsidR="00CC0860" w:rsidRPr="00F205DF">
        <w:rPr>
          <w:rFonts w:ascii="ＭＳ Ｐ明朝" w:eastAsia="ＭＳ Ｐ明朝" w:hAnsi="ＭＳ Ｐ明朝" w:hint="eastAsia"/>
          <w:sz w:val="20"/>
        </w:rPr>
        <w:t>介護予防ケアプランの交付</w:t>
      </w:r>
    </w:p>
    <w:p w:rsidR="00CC0860" w:rsidRPr="00F205DF" w:rsidRDefault="00CC0860" w:rsidP="00CC0860">
      <w:pPr>
        <w:pStyle w:val="a3"/>
        <w:spacing w:line="300" w:lineRule="exact"/>
        <w:ind w:firstLineChars="0" w:firstLine="0"/>
        <w:rPr>
          <w:sz w:val="20"/>
        </w:rPr>
      </w:pPr>
      <w:r w:rsidRPr="00F205DF">
        <w:rPr>
          <w:rFonts w:hint="eastAsia"/>
          <w:sz w:val="20"/>
        </w:rPr>
        <w:t>甲は、介護予防ケアプラン及びサービス利用票（別表含む。）を作成したときは、遅滞なく利用者及び介護予防サービス事業者等に交付する。</w:t>
      </w:r>
    </w:p>
    <w:p w:rsidR="00CC0860" w:rsidRPr="000A314A" w:rsidRDefault="00DA7E14" w:rsidP="00DA7E14">
      <w:pPr>
        <w:spacing w:line="300" w:lineRule="exact"/>
        <w:ind w:firstLineChars="100" w:firstLine="200"/>
        <w:rPr>
          <w:rFonts w:ascii="ＭＳ Ｐ明朝" w:eastAsia="ＭＳ Ｐ明朝" w:hAnsi="ＭＳ Ｐ明朝"/>
          <w:sz w:val="20"/>
        </w:rPr>
      </w:pPr>
      <w:r w:rsidRPr="00F205DF">
        <w:rPr>
          <w:rFonts w:ascii="ＭＳ Ｐ明朝" w:eastAsia="ＭＳ Ｐ明朝" w:hAnsi="ＭＳ Ｐ明朝" w:hint="eastAsia"/>
          <w:sz w:val="20"/>
        </w:rPr>
        <w:t xml:space="preserve">（８）　</w:t>
      </w:r>
      <w:r w:rsidR="00CC0860" w:rsidRPr="00F205DF">
        <w:rPr>
          <w:rFonts w:ascii="ＭＳ Ｐ明朝" w:eastAsia="ＭＳ Ｐ明朝" w:hAnsi="ＭＳ Ｐ明朝" w:hint="eastAsia"/>
          <w:sz w:val="20"/>
        </w:rPr>
        <w:t>モ</w:t>
      </w:r>
      <w:r w:rsidR="00CC0860" w:rsidRPr="000A314A">
        <w:rPr>
          <w:rFonts w:ascii="ＭＳ Ｐ明朝" w:eastAsia="ＭＳ Ｐ明朝" w:hAnsi="ＭＳ Ｐ明朝" w:hint="eastAsia"/>
          <w:sz w:val="20"/>
        </w:rPr>
        <w:t>ニタリング（ケアマネジメントＢの一部、初回のみの介護予防ケアマネジメント（ケアマネジメントＣ）の場合を除く）</w:t>
      </w:r>
    </w:p>
    <w:p w:rsidR="00CC0860" w:rsidRPr="000A314A" w:rsidRDefault="00CC0860" w:rsidP="00CC0860">
      <w:pPr>
        <w:pStyle w:val="a3"/>
        <w:spacing w:line="300" w:lineRule="exact"/>
        <w:ind w:firstLineChars="0" w:firstLine="0"/>
        <w:rPr>
          <w:sz w:val="20"/>
        </w:rPr>
      </w:pPr>
      <w:r w:rsidRPr="000A314A">
        <w:rPr>
          <w:rFonts w:hint="eastAsia"/>
          <w:sz w:val="20"/>
        </w:rPr>
        <w:t>甲は、少なくともサービス提供の開始月、サービスの期間終了月、若しくはサービス提供した月の翌月から起算して３ヶ月に１回、利用者宅を訪問し、介護予防サービス計画の実施状況の把握を行う。</w:t>
      </w:r>
    </w:p>
    <w:p w:rsidR="00CC0860" w:rsidRPr="000A314A" w:rsidRDefault="00CC0860" w:rsidP="00CC0860">
      <w:pPr>
        <w:pStyle w:val="a3"/>
        <w:spacing w:line="300" w:lineRule="exact"/>
        <w:ind w:firstLineChars="0" w:firstLine="0"/>
        <w:rPr>
          <w:sz w:val="20"/>
        </w:rPr>
      </w:pPr>
      <w:r w:rsidRPr="000A314A">
        <w:rPr>
          <w:rFonts w:hint="eastAsia"/>
          <w:sz w:val="20"/>
        </w:rPr>
        <w:t>また、利用者宅を訪問しない月においても、介護予防サービス事業者等への訪問、利用者への電話等の方法により、サービスの実施状況についての確認を行い、行ったモニタリングの結果を「介護予防支援経過記録」に記録する。</w:t>
      </w:r>
    </w:p>
    <w:p w:rsidR="00CC0860" w:rsidRPr="000A314A" w:rsidRDefault="00DA7E14" w:rsidP="00DA7E14">
      <w:pPr>
        <w:spacing w:line="0" w:lineRule="atLeast"/>
        <w:ind w:firstLineChars="100" w:firstLine="200"/>
        <w:rPr>
          <w:rFonts w:ascii="ＭＳ Ｐ明朝" w:eastAsia="ＭＳ Ｐ明朝" w:hAnsi="ＭＳ Ｐ明朝"/>
          <w:sz w:val="20"/>
        </w:rPr>
      </w:pPr>
      <w:r>
        <w:rPr>
          <w:rFonts w:ascii="ＭＳ Ｐ明朝" w:eastAsia="ＭＳ Ｐ明朝" w:hAnsi="ＭＳ Ｐ明朝" w:hint="eastAsia"/>
          <w:sz w:val="20"/>
        </w:rPr>
        <w:t xml:space="preserve">（９）　</w:t>
      </w:r>
      <w:r w:rsidR="00CC0860" w:rsidRPr="000A314A">
        <w:rPr>
          <w:rFonts w:ascii="ＭＳ Ｐ明朝" w:eastAsia="ＭＳ Ｐ明朝" w:hAnsi="ＭＳ Ｐ明朝" w:hint="eastAsia"/>
          <w:sz w:val="20"/>
        </w:rPr>
        <w:t>評価（ケアマネジメントＣの場合を除く）</w:t>
      </w:r>
    </w:p>
    <w:p w:rsidR="00CC0860" w:rsidRPr="000A314A" w:rsidRDefault="00F205DF" w:rsidP="00CC0860">
      <w:pPr>
        <w:pStyle w:val="a3"/>
        <w:spacing w:line="300" w:lineRule="exact"/>
        <w:ind w:firstLineChars="0" w:firstLine="0"/>
      </w:pPr>
      <w:r>
        <w:rPr>
          <w:rFonts w:hint="eastAsia"/>
          <w:noProof/>
        </w:rPr>
        <mc:AlternateContent>
          <mc:Choice Requires="wps">
            <w:drawing>
              <wp:anchor distT="0" distB="0" distL="114300" distR="114300" simplePos="0" relativeHeight="251665408" behindDoc="0" locked="0" layoutInCell="1" allowOverlap="1" wp14:anchorId="6337F7DD" wp14:editId="752CC002">
                <wp:simplePos x="0" y="0"/>
                <wp:positionH relativeFrom="column">
                  <wp:posOffset>3228975</wp:posOffset>
                </wp:positionH>
                <wp:positionV relativeFrom="paragraph">
                  <wp:posOffset>574675</wp:posOffset>
                </wp:positionV>
                <wp:extent cx="371475" cy="4762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714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239C" w:rsidRPr="00317BE4" w:rsidRDefault="0025239C" w:rsidP="00F205DF">
                            <w:pPr>
                              <w:spacing w:line="0" w:lineRule="atLeast"/>
                              <w:rPr>
                                <w:sz w:val="24"/>
                              </w:rPr>
                            </w:pPr>
                            <w:r>
                              <w:rPr>
                                <w:rFonts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254.25pt;margin-top:45.25pt;width:29.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" fillcolor="white [3201]" stroked="f" strokeweight=".5pt">
                <v:textbox>
                  <w:txbxContent>
                    <w:p w:rsidR="00F205DF" w:rsidRPr="00317BE4" w:rsidRDefault="00F205DF" w:rsidP="00F205DF">
                      <w:pPr>
                        <w:spacing w:line="0" w:lineRule="atLeast"/>
                        <w:rPr>
                          <w:sz w:val="24"/>
                        </w:rPr>
                      </w:pPr>
                      <w:r>
                        <w:rPr>
                          <w:rFonts w:hint="eastAsia"/>
                          <w:sz w:val="24"/>
                        </w:rPr>
                        <w:t>３</w:t>
                      </w:r>
                    </w:p>
                  </w:txbxContent>
                </v:textbox>
              </v:shape>
            </w:pict>
          </mc:Fallback>
        </mc:AlternateContent>
      </w:r>
      <w:r w:rsidR="00CC0860" w:rsidRPr="000A314A">
        <w:rPr>
          <w:rFonts w:hint="eastAsia"/>
          <w:sz w:val="20"/>
        </w:rPr>
        <w:t>甲は、介護予防ケアプランで定めた期間が終了するときは、利用者宅を訪問し、介護予防ケアプランの実施状況を踏まえ、目標の達成状況を評価し、「介護予防支援サービス評価表」に記録し、センターに提出する。</w:t>
      </w:r>
    </w:p>
    <w:sectPr w:rsidR="00CC0860" w:rsidRPr="000A314A" w:rsidSect="002C036B">
      <w:footerReference w:type="default" r:id="rId9"/>
      <w:pgSz w:w="23814" w:h="16839" w:orient="landscape" w:code="8"/>
      <w:pgMar w:top="1247" w:right="851" w:bottom="1304" w:left="1134" w:header="567" w:footer="340" w:gutter="0"/>
      <w:cols w:num="2" w:space="1134"/>
      <w:docGrid w:type="lines" w:linePitch="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39C" w:rsidRDefault="0025239C" w:rsidP="0082483F">
      <w:r>
        <w:separator/>
      </w:r>
    </w:p>
  </w:endnote>
  <w:endnote w:type="continuationSeparator" w:id="0">
    <w:p w:rsidR="0025239C" w:rsidRDefault="0025239C" w:rsidP="0082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9C" w:rsidRDefault="0025239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39C" w:rsidRDefault="0025239C" w:rsidP="0082483F">
      <w:r>
        <w:separator/>
      </w:r>
    </w:p>
  </w:footnote>
  <w:footnote w:type="continuationSeparator" w:id="0">
    <w:p w:rsidR="0025239C" w:rsidRDefault="0025239C" w:rsidP="00824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EnclosedCircle"/>
      <w:lvlText w:val="%1"/>
      <w:lvlJc w:val="left"/>
      <w:pPr>
        <w:tabs>
          <w:tab w:val="num" w:pos="360"/>
        </w:tabs>
        <w:ind w:left="360" w:hanging="360"/>
      </w:pPr>
      <w:rPr>
        <w:rFonts w:hint="eastAsia"/>
      </w:rPr>
    </w:lvl>
    <w:lvl w:ilvl="1">
      <w:start w:val="2"/>
      <w:numFmt w:val="bullet"/>
      <w:lvlText w:val="※"/>
      <w:lvlJc w:val="left"/>
      <w:pPr>
        <w:tabs>
          <w:tab w:val="num" w:pos="780"/>
        </w:tabs>
        <w:ind w:left="780" w:hanging="360"/>
      </w:pPr>
      <w:rPr>
        <w:rFonts w:ascii="Times New Roman" w:eastAsia="ＭＳ Ｐ明朝" w:hAnsi="Times New Roman" w:cs="Times New Roman"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000000D"/>
    <w:multiLevelType w:val="multilevel"/>
    <w:tmpl w:val="0000000D"/>
    <w:lvl w:ilvl="0">
      <w:start w:val="1"/>
      <w:numFmt w:val="decimalFullWidth"/>
      <w:lvlText w:val="%1"/>
      <w:lvlJc w:val="left"/>
      <w:pPr>
        <w:tabs>
          <w:tab w:val="num" w:pos="360"/>
        </w:tabs>
        <w:ind w:left="360" w:hanging="360"/>
      </w:pPr>
      <w:rPr>
        <w:rFonts w:hint="eastAsia"/>
      </w:rPr>
    </w:lvl>
    <w:lvl w:ilvl="1">
      <w:start w:val="1"/>
      <w:numFmt w:val="decimalFullWidth"/>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000000E"/>
    <w:multiLevelType w:val="multilevel"/>
    <w:tmpl w:val="0000000E"/>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00000010"/>
    <w:multiLevelType w:val="multilevel"/>
    <w:tmpl w:val="00000010"/>
    <w:lvl w:ilvl="0">
      <w:start w:val="1"/>
      <w:numFmt w:val="decimal"/>
      <w:lvlText w:val="（%1）"/>
      <w:lvlJc w:val="left"/>
      <w:pPr>
        <w:tabs>
          <w:tab w:val="num" w:pos="420"/>
        </w:tabs>
        <w:ind w:left="420" w:hanging="420"/>
      </w:pPr>
      <w:rPr>
        <w:rFonts w:hint="eastAsia"/>
      </w:rPr>
    </w:lvl>
    <w:lvl w:ilvl="1">
      <w:start w:val="1"/>
      <w:numFmt w:val="bullet"/>
      <w:lvlText w:val=""/>
      <w:lvlJc w:val="left"/>
      <w:pPr>
        <w:tabs>
          <w:tab w:val="num" w:pos="840"/>
        </w:tabs>
        <w:ind w:left="840" w:hanging="420"/>
      </w:pPr>
      <w:rPr>
        <w:rFonts w:ascii="Symbol" w:eastAsia="ＭＳ Ｐ明朝" w:hAnsi="Symbol" w:hint="default"/>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00000011"/>
    <w:multiLevelType w:val="multilevel"/>
    <w:tmpl w:val="00000011"/>
    <w:lvl w:ilvl="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Times New Roman" w:eastAsia="ＭＳ Ｐ明朝" w:hAnsi="Times New Roman"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69"/>
    <w:rsid w:val="00010148"/>
    <w:rsid w:val="00056F5B"/>
    <w:rsid w:val="000A314A"/>
    <w:rsid w:val="00131A7F"/>
    <w:rsid w:val="001627C6"/>
    <w:rsid w:val="001976D4"/>
    <w:rsid w:val="00203A8D"/>
    <w:rsid w:val="0025239C"/>
    <w:rsid w:val="002C036B"/>
    <w:rsid w:val="0032063C"/>
    <w:rsid w:val="003D365A"/>
    <w:rsid w:val="004E09F9"/>
    <w:rsid w:val="004F0DB6"/>
    <w:rsid w:val="004F4A89"/>
    <w:rsid w:val="00501EAC"/>
    <w:rsid w:val="005B59CE"/>
    <w:rsid w:val="00673269"/>
    <w:rsid w:val="006F71BD"/>
    <w:rsid w:val="007E77BF"/>
    <w:rsid w:val="0082483F"/>
    <w:rsid w:val="0084446A"/>
    <w:rsid w:val="008A2228"/>
    <w:rsid w:val="008E0C18"/>
    <w:rsid w:val="008E3CEB"/>
    <w:rsid w:val="00947D92"/>
    <w:rsid w:val="009978EB"/>
    <w:rsid w:val="00B46B6A"/>
    <w:rsid w:val="00CC0860"/>
    <w:rsid w:val="00D62AC5"/>
    <w:rsid w:val="00DA7E14"/>
    <w:rsid w:val="00DB0D1F"/>
    <w:rsid w:val="00F20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131A7F"/>
    <w:pPr>
      <w:ind w:leftChars="200" w:left="420" w:rightChars="65" w:right="136" w:firstLineChars="100" w:firstLine="240"/>
    </w:pPr>
    <w:rPr>
      <w:rFonts w:ascii="ＭＳ Ｐ明朝" w:eastAsia="ＭＳ Ｐ明朝" w:hAnsi="ＭＳ Ｐ明朝" w:cs="Times New Roman"/>
      <w:sz w:val="24"/>
      <w:szCs w:val="24"/>
    </w:rPr>
  </w:style>
  <w:style w:type="paragraph" w:styleId="3">
    <w:name w:val="Body Text Indent 3"/>
    <w:basedOn w:val="a"/>
    <w:link w:val="30"/>
    <w:rsid w:val="00131A7F"/>
    <w:pPr>
      <w:spacing w:line="300" w:lineRule="exact"/>
      <w:ind w:leftChars="150" w:left="315"/>
    </w:pPr>
    <w:rPr>
      <w:rFonts w:ascii="ＭＳ Ｐ明朝" w:eastAsia="ＭＳ Ｐ明朝" w:hAnsi="ＭＳ Ｐ明朝" w:cs="Times New Roman"/>
      <w:sz w:val="20"/>
      <w:szCs w:val="24"/>
    </w:rPr>
  </w:style>
  <w:style w:type="character" w:customStyle="1" w:styleId="30">
    <w:name w:val="本文インデント 3 (文字)"/>
    <w:basedOn w:val="a0"/>
    <w:link w:val="3"/>
    <w:rsid w:val="00131A7F"/>
    <w:rPr>
      <w:rFonts w:ascii="ＭＳ Ｐ明朝" w:eastAsia="ＭＳ Ｐ明朝" w:hAnsi="ＭＳ Ｐ明朝" w:cs="Times New Roman"/>
      <w:sz w:val="20"/>
      <w:szCs w:val="24"/>
    </w:rPr>
  </w:style>
  <w:style w:type="paragraph" w:customStyle="1" w:styleId="a4">
    <w:name w:val="オアシス"/>
    <w:rsid w:val="00131A7F"/>
    <w:pPr>
      <w:widowControl w:val="0"/>
      <w:wordWrap w:val="0"/>
      <w:autoSpaceDE w:val="0"/>
      <w:autoSpaceDN w:val="0"/>
      <w:adjustRightInd w:val="0"/>
      <w:spacing w:line="309" w:lineRule="exact"/>
      <w:jc w:val="both"/>
    </w:pPr>
    <w:rPr>
      <w:rFonts w:ascii="ＭＳ ゴシック" w:eastAsia="ＭＳ ゴシック" w:hAnsi="ＭＳ ゴシック" w:cs="Times New Roman"/>
      <w:spacing w:val="30"/>
      <w:kern w:val="0"/>
      <w:sz w:val="20"/>
      <w:szCs w:val="20"/>
    </w:rPr>
  </w:style>
  <w:style w:type="paragraph" w:styleId="a5">
    <w:name w:val="Balloon Text"/>
    <w:basedOn w:val="a"/>
    <w:link w:val="a6"/>
    <w:uiPriority w:val="99"/>
    <w:semiHidden/>
    <w:unhideWhenUsed/>
    <w:rsid w:val="005B59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59CE"/>
    <w:rPr>
      <w:rFonts w:asciiTheme="majorHAnsi" w:eastAsiaTheme="majorEastAsia" w:hAnsiTheme="majorHAnsi" w:cstheme="majorBidi"/>
      <w:sz w:val="18"/>
      <w:szCs w:val="18"/>
    </w:rPr>
  </w:style>
  <w:style w:type="paragraph" w:styleId="a7">
    <w:name w:val="header"/>
    <w:basedOn w:val="a"/>
    <w:link w:val="a8"/>
    <w:uiPriority w:val="99"/>
    <w:unhideWhenUsed/>
    <w:rsid w:val="0082483F"/>
    <w:pPr>
      <w:tabs>
        <w:tab w:val="center" w:pos="4252"/>
        <w:tab w:val="right" w:pos="8504"/>
      </w:tabs>
      <w:snapToGrid w:val="0"/>
    </w:pPr>
  </w:style>
  <w:style w:type="character" w:customStyle="1" w:styleId="a8">
    <w:name w:val="ヘッダー (文字)"/>
    <w:basedOn w:val="a0"/>
    <w:link w:val="a7"/>
    <w:uiPriority w:val="99"/>
    <w:rsid w:val="0082483F"/>
  </w:style>
  <w:style w:type="paragraph" w:styleId="a9">
    <w:name w:val="footer"/>
    <w:basedOn w:val="a"/>
    <w:link w:val="aa"/>
    <w:uiPriority w:val="99"/>
    <w:unhideWhenUsed/>
    <w:rsid w:val="0082483F"/>
    <w:pPr>
      <w:tabs>
        <w:tab w:val="center" w:pos="4252"/>
        <w:tab w:val="right" w:pos="8504"/>
      </w:tabs>
      <w:snapToGrid w:val="0"/>
    </w:pPr>
  </w:style>
  <w:style w:type="character" w:customStyle="1" w:styleId="aa">
    <w:name w:val="フッター (文字)"/>
    <w:basedOn w:val="a0"/>
    <w:link w:val="a9"/>
    <w:uiPriority w:val="99"/>
    <w:rsid w:val="0082483F"/>
  </w:style>
  <w:style w:type="paragraph" w:styleId="ab">
    <w:name w:val="List Paragraph"/>
    <w:basedOn w:val="a"/>
    <w:uiPriority w:val="34"/>
    <w:qFormat/>
    <w:rsid w:val="00947D9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131A7F"/>
    <w:pPr>
      <w:ind w:leftChars="200" w:left="420" w:rightChars="65" w:right="136" w:firstLineChars="100" w:firstLine="240"/>
    </w:pPr>
    <w:rPr>
      <w:rFonts w:ascii="ＭＳ Ｐ明朝" w:eastAsia="ＭＳ Ｐ明朝" w:hAnsi="ＭＳ Ｐ明朝" w:cs="Times New Roman"/>
      <w:sz w:val="24"/>
      <w:szCs w:val="24"/>
    </w:rPr>
  </w:style>
  <w:style w:type="paragraph" w:styleId="3">
    <w:name w:val="Body Text Indent 3"/>
    <w:basedOn w:val="a"/>
    <w:link w:val="30"/>
    <w:rsid w:val="00131A7F"/>
    <w:pPr>
      <w:spacing w:line="300" w:lineRule="exact"/>
      <w:ind w:leftChars="150" w:left="315"/>
    </w:pPr>
    <w:rPr>
      <w:rFonts w:ascii="ＭＳ Ｐ明朝" w:eastAsia="ＭＳ Ｐ明朝" w:hAnsi="ＭＳ Ｐ明朝" w:cs="Times New Roman"/>
      <w:sz w:val="20"/>
      <w:szCs w:val="24"/>
    </w:rPr>
  </w:style>
  <w:style w:type="character" w:customStyle="1" w:styleId="30">
    <w:name w:val="本文インデント 3 (文字)"/>
    <w:basedOn w:val="a0"/>
    <w:link w:val="3"/>
    <w:rsid w:val="00131A7F"/>
    <w:rPr>
      <w:rFonts w:ascii="ＭＳ Ｐ明朝" w:eastAsia="ＭＳ Ｐ明朝" w:hAnsi="ＭＳ Ｐ明朝" w:cs="Times New Roman"/>
      <w:sz w:val="20"/>
      <w:szCs w:val="24"/>
    </w:rPr>
  </w:style>
  <w:style w:type="paragraph" w:customStyle="1" w:styleId="a4">
    <w:name w:val="オアシス"/>
    <w:rsid w:val="00131A7F"/>
    <w:pPr>
      <w:widowControl w:val="0"/>
      <w:wordWrap w:val="0"/>
      <w:autoSpaceDE w:val="0"/>
      <w:autoSpaceDN w:val="0"/>
      <w:adjustRightInd w:val="0"/>
      <w:spacing w:line="309" w:lineRule="exact"/>
      <w:jc w:val="both"/>
    </w:pPr>
    <w:rPr>
      <w:rFonts w:ascii="ＭＳ ゴシック" w:eastAsia="ＭＳ ゴシック" w:hAnsi="ＭＳ ゴシック" w:cs="Times New Roman"/>
      <w:spacing w:val="30"/>
      <w:kern w:val="0"/>
      <w:sz w:val="20"/>
      <w:szCs w:val="20"/>
    </w:rPr>
  </w:style>
  <w:style w:type="paragraph" w:styleId="a5">
    <w:name w:val="Balloon Text"/>
    <w:basedOn w:val="a"/>
    <w:link w:val="a6"/>
    <w:uiPriority w:val="99"/>
    <w:semiHidden/>
    <w:unhideWhenUsed/>
    <w:rsid w:val="005B59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59CE"/>
    <w:rPr>
      <w:rFonts w:asciiTheme="majorHAnsi" w:eastAsiaTheme="majorEastAsia" w:hAnsiTheme="majorHAnsi" w:cstheme="majorBidi"/>
      <w:sz w:val="18"/>
      <w:szCs w:val="18"/>
    </w:rPr>
  </w:style>
  <w:style w:type="paragraph" w:styleId="a7">
    <w:name w:val="header"/>
    <w:basedOn w:val="a"/>
    <w:link w:val="a8"/>
    <w:uiPriority w:val="99"/>
    <w:unhideWhenUsed/>
    <w:rsid w:val="0082483F"/>
    <w:pPr>
      <w:tabs>
        <w:tab w:val="center" w:pos="4252"/>
        <w:tab w:val="right" w:pos="8504"/>
      </w:tabs>
      <w:snapToGrid w:val="0"/>
    </w:pPr>
  </w:style>
  <w:style w:type="character" w:customStyle="1" w:styleId="a8">
    <w:name w:val="ヘッダー (文字)"/>
    <w:basedOn w:val="a0"/>
    <w:link w:val="a7"/>
    <w:uiPriority w:val="99"/>
    <w:rsid w:val="0082483F"/>
  </w:style>
  <w:style w:type="paragraph" w:styleId="a9">
    <w:name w:val="footer"/>
    <w:basedOn w:val="a"/>
    <w:link w:val="aa"/>
    <w:uiPriority w:val="99"/>
    <w:unhideWhenUsed/>
    <w:rsid w:val="0082483F"/>
    <w:pPr>
      <w:tabs>
        <w:tab w:val="center" w:pos="4252"/>
        <w:tab w:val="right" w:pos="8504"/>
      </w:tabs>
      <w:snapToGrid w:val="0"/>
    </w:pPr>
  </w:style>
  <w:style w:type="character" w:customStyle="1" w:styleId="aa">
    <w:name w:val="フッター (文字)"/>
    <w:basedOn w:val="a0"/>
    <w:link w:val="a9"/>
    <w:uiPriority w:val="99"/>
    <w:rsid w:val="0082483F"/>
  </w:style>
  <w:style w:type="paragraph" w:styleId="ab">
    <w:name w:val="List Paragraph"/>
    <w:basedOn w:val="a"/>
    <w:uiPriority w:val="34"/>
    <w:qFormat/>
    <w:rsid w:val="00947D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23832-4E6F-4628-9DC0-3746E526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868</Words>
  <Characters>4954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霜﨑 侑哉</cp:lastModifiedBy>
  <cp:revision>7</cp:revision>
  <cp:lastPrinted>2015-04-01T10:56:00Z</cp:lastPrinted>
  <dcterms:created xsi:type="dcterms:W3CDTF">2015-10-02T11:56:00Z</dcterms:created>
  <dcterms:modified xsi:type="dcterms:W3CDTF">2018-03-30T06:47:00Z</dcterms:modified>
</cp:coreProperties>
</file>