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94A" w:rsidRPr="00F9794A" w:rsidRDefault="00240878" w:rsidP="00F9794A">
      <w:pPr>
        <w:jc w:val="right"/>
        <w:rPr>
          <w:sz w:val="32"/>
          <w:szCs w:val="32"/>
        </w:rPr>
      </w:pPr>
      <w:r>
        <w:rPr>
          <w:rFonts w:hint="eastAsia"/>
          <w:sz w:val="32"/>
          <w:szCs w:val="32"/>
        </w:rPr>
        <w:t>【様式５</w:t>
      </w:r>
      <w:r w:rsidR="00F9794A" w:rsidRPr="00F9794A">
        <w:rPr>
          <w:rFonts w:hint="eastAsia"/>
          <w:sz w:val="32"/>
          <w:szCs w:val="32"/>
        </w:rPr>
        <w:t>】</w:t>
      </w:r>
    </w:p>
    <w:p w:rsidR="00F9794A" w:rsidRDefault="00F9794A"/>
    <w:p w:rsidR="00F9794A" w:rsidRPr="00F9794A" w:rsidRDefault="00240878" w:rsidP="00F9794A">
      <w:pPr>
        <w:jc w:val="center"/>
        <w:rPr>
          <w:sz w:val="32"/>
          <w:szCs w:val="32"/>
        </w:rPr>
      </w:pPr>
      <w:r>
        <w:rPr>
          <w:rFonts w:hint="eastAsia"/>
          <w:sz w:val="32"/>
          <w:szCs w:val="32"/>
        </w:rPr>
        <w:t>宣　誓　書</w:t>
      </w:r>
    </w:p>
    <w:p w:rsidR="00F9794A" w:rsidRDefault="00F9794A"/>
    <w:p w:rsidR="00F463C9" w:rsidRDefault="00F463C9"/>
    <w:p w:rsidR="00F9794A" w:rsidRDefault="001452BE" w:rsidP="001452BE">
      <w:pPr>
        <w:jc w:val="right"/>
      </w:pPr>
      <w:r>
        <w:rPr>
          <w:rFonts w:hint="eastAsia"/>
        </w:rPr>
        <w:t>平成　　年　　月　　日</w:t>
      </w:r>
    </w:p>
    <w:p w:rsidR="001452BE" w:rsidRDefault="001452BE"/>
    <w:p w:rsidR="00F463C9" w:rsidRDefault="00F463C9"/>
    <w:p w:rsidR="001452BE" w:rsidRDefault="001452BE">
      <w:r>
        <w:rPr>
          <w:rFonts w:hint="eastAsia"/>
        </w:rPr>
        <w:t>（提出先）</w:t>
      </w:r>
    </w:p>
    <w:p w:rsidR="001452BE" w:rsidRDefault="001452BE">
      <w:r>
        <w:rPr>
          <w:rFonts w:hint="eastAsia"/>
        </w:rPr>
        <w:t>松戸市長　本郷谷　健次</w:t>
      </w:r>
    </w:p>
    <w:p w:rsidR="001452BE" w:rsidRDefault="001452BE"/>
    <w:p w:rsidR="00F463C9" w:rsidRDefault="00F463C9"/>
    <w:p w:rsidR="001452BE" w:rsidRPr="00F463C9" w:rsidRDefault="001452BE">
      <w:r>
        <w:rPr>
          <w:rFonts w:hint="eastAsia"/>
        </w:rPr>
        <w:t xml:space="preserve">　　　　　　　　　　　　　　　　</w:t>
      </w:r>
      <w:r w:rsidRPr="00F463C9">
        <w:rPr>
          <w:rFonts w:hint="eastAsia"/>
        </w:rPr>
        <w:t>所</w:t>
      </w:r>
      <w:r w:rsidRPr="00F463C9">
        <w:rPr>
          <w:rFonts w:hint="eastAsia"/>
        </w:rPr>
        <w:t xml:space="preserve"> </w:t>
      </w:r>
      <w:r w:rsidRPr="00F463C9">
        <w:rPr>
          <w:rFonts w:hint="eastAsia"/>
        </w:rPr>
        <w:t>在</w:t>
      </w:r>
      <w:r w:rsidRPr="00F463C9">
        <w:rPr>
          <w:rFonts w:hint="eastAsia"/>
        </w:rPr>
        <w:t xml:space="preserve"> </w:t>
      </w:r>
      <w:r w:rsidRPr="00F463C9">
        <w:rPr>
          <w:rFonts w:hint="eastAsia"/>
        </w:rPr>
        <w:t>地</w:t>
      </w:r>
    </w:p>
    <w:p w:rsidR="001452BE" w:rsidRPr="002C5B4F" w:rsidRDefault="001452BE">
      <w:r>
        <w:rPr>
          <w:rFonts w:hint="eastAsia"/>
        </w:rPr>
        <w:t xml:space="preserve">　　　</w:t>
      </w:r>
      <w:r w:rsidR="00F463C9">
        <w:rPr>
          <w:rFonts w:hint="eastAsia"/>
        </w:rPr>
        <w:t xml:space="preserve">　　　　　　　　　　　　　</w:t>
      </w:r>
      <w:r w:rsidR="00F463C9" w:rsidRPr="002C5B4F">
        <w:rPr>
          <w:rFonts w:hint="eastAsia"/>
        </w:rPr>
        <w:t xml:space="preserve">　　　　　　　　　　　　　　　　　　　　　　</w:t>
      </w:r>
    </w:p>
    <w:p w:rsidR="00F463C9" w:rsidRDefault="001452BE">
      <w:r>
        <w:rPr>
          <w:rFonts w:hint="eastAsia"/>
        </w:rPr>
        <w:t xml:space="preserve">　　　　　　　　　　　　　　　　　　　</w:t>
      </w:r>
    </w:p>
    <w:p w:rsidR="001452BE" w:rsidRPr="00F463C9" w:rsidRDefault="002C5B4F" w:rsidP="00F463C9">
      <w:pPr>
        <w:ind w:firstLineChars="1600" w:firstLine="3840"/>
      </w:pPr>
      <w:r>
        <w:rPr>
          <w:rFonts w:hint="eastAsia"/>
        </w:rPr>
        <w:t>応募者</w:t>
      </w:r>
      <w:bookmarkStart w:id="0" w:name="_GoBack"/>
      <w:bookmarkEnd w:id="0"/>
      <w:r w:rsidR="001452BE" w:rsidRPr="00F463C9">
        <w:rPr>
          <w:rFonts w:hint="eastAsia"/>
        </w:rPr>
        <w:t>名</w:t>
      </w:r>
    </w:p>
    <w:p w:rsidR="001452BE" w:rsidRPr="002C5B4F" w:rsidRDefault="00F463C9">
      <w:r>
        <w:rPr>
          <w:rFonts w:hint="eastAsia"/>
        </w:rPr>
        <w:t xml:space="preserve">　　　　　　　　　　　　　　　　</w:t>
      </w:r>
      <w:r w:rsidRPr="002C5B4F">
        <w:rPr>
          <w:rFonts w:hint="eastAsia"/>
        </w:rPr>
        <w:t xml:space="preserve">　　　　　　　　　　　　　　　　　　　　　　</w:t>
      </w:r>
    </w:p>
    <w:p w:rsidR="00F463C9" w:rsidRDefault="001452BE">
      <w:r>
        <w:rPr>
          <w:rFonts w:hint="eastAsia"/>
        </w:rPr>
        <w:t xml:space="preserve">　　　　　　　　　　　　　　　　　　　</w:t>
      </w:r>
    </w:p>
    <w:p w:rsidR="00F463C9" w:rsidRPr="00F463C9" w:rsidRDefault="001452BE" w:rsidP="00F463C9">
      <w:pPr>
        <w:ind w:firstLineChars="1600" w:firstLine="3840"/>
      </w:pPr>
      <w:r w:rsidRPr="00F463C9">
        <w:rPr>
          <w:rFonts w:hint="eastAsia"/>
        </w:rPr>
        <w:t>代表者名</w:t>
      </w:r>
      <w:r w:rsidR="00F463C9">
        <w:rPr>
          <w:rFonts w:hint="eastAsia"/>
        </w:rPr>
        <w:t xml:space="preserve">　　　　　　　　　　　　　　</w:t>
      </w:r>
      <w:r w:rsidR="002C5B4F" w:rsidRPr="002C5B4F">
        <w:rPr>
          <w:rFonts w:hint="eastAsia"/>
        </w:rPr>
        <w:t>㊞</w:t>
      </w:r>
    </w:p>
    <w:p w:rsidR="001452BE" w:rsidRPr="002C5B4F" w:rsidRDefault="00F463C9">
      <w:r>
        <w:rPr>
          <w:rFonts w:hint="eastAsia"/>
        </w:rPr>
        <w:t xml:space="preserve">　　　　　　　　　　　　　　　　</w:t>
      </w:r>
      <w:r w:rsidR="002C5B4F">
        <w:rPr>
          <w:rFonts w:hint="eastAsia"/>
        </w:rPr>
        <w:t xml:space="preserve">　　　　　　　　　　　　　　　　　　　</w:t>
      </w:r>
    </w:p>
    <w:p w:rsidR="00F463C9" w:rsidRPr="00F463C9" w:rsidRDefault="00F463C9"/>
    <w:p w:rsidR="00F463C9" w:rsidRDefault="00F463C9"/>
    <w:p w:rsidR="001452BE" w:rsidRDefault="00687BE7" w:rsidP="00240878">
      <w:pPr>
        <w:ind w:firstLineChars="100" w:firstLine="240"/>
      </w:pPr>
      <w:r>
        <w:rPr>
          <w:rFonts w:hint="eastAsia"/>
        </w:rPr>
        <w:t>松戸市市民センター再</w:t>
      </w:r>
      <w:r w:rsidR="001452BE">
        <w:rPr>
          <w:rFonts w:hint="eastAsia"/>
        </w:rPr>
        <w:t>整備基本計画策定及び事業手法基礎調査業務委託に係る公募型プロポーザル</w:t>
      </w:r>
      <w:r w:rsidR="00240878">
        <w:rPr>
          <w:rFonts w:hint="eastAsia"/>
        </w:rPr>
        <w:t>の応募にあたり、下記の事項について、虚偽の申請でないことを約束します。</w:t>
      </w:r>
    </w:p>
    <w:p w:rsidR="001452BE" w:rsidRDefault="001452BE"/>
    <w:p w:rsidR="00240878" w:rsidRPr="00240878" w:rsidRDefault="00240878"/>
    <w:p w:rsidR="00240878" w:rsidRPr="00240878" w:rsidRDefault="00240878" w:rsidP="00240878">
      <w:pPr>
        <w:ind w:left="720" w:hangingChars="300" w:hanging="720"/>
      </w:pPr>
      <w:r w:rsidRPr="00240878">
        <w:rPr>
          <w:rFonts w:hint="eastAsia"/>
        </w:rPr>
        <w:t>（１）過去５年間（平成２１年度～２５年度）において、公共施設再編計画及び公共施設整備における民間活力（ＰＰＰ）事業導入可能性調査など、本業務に類似する業務を国、若しくは地方公共団体との間で元請けとして受託した実績を合わせて３件以上有すること。</w:t>
      </w:r>
    </w:p>
    <w:p w:rsidR="00240878" w:rsidRPr="00240878" w:rsidRDefault="00240878" w:rsidP="00240878">
      <w:pPr>
        <w:ind w:left="720" w:hangingChars="300" w:hanging="720"/>
      </w:pPr>
      <w:r w:rsidRPr="00240878">
        <w:rPr>
          <w:rFonts w:hint="eastAsia"/>
        </w:rPr>
        <w:t>（２）（１）の業務実績に携わった経験のある技術士（建設部門）</w:t>
      </w:r>
      <w:r>
        <w:rPr>
          <w:rFonts w:hint="eastAsia"/>
        </w:rPr>
        <w:t>又は一級建築士</w:t>
      </w:r>
      <w:r w:rsidRPr="00240878">
        <w:rPr>
          <w:rFonts w:hint="eastAsia"/>
        </w:rPr>
        <w:t>の資格を有している技術者を配置することができること。</w:t>
      </w:r>
    </w:p>
    <w:p w:rsidR="00240878" w:rsidRPr="00240878" w:rsidRDefault="00240878" w:rsidP="00240878">
      <w:r w:rsidRPr="00240878">
        <w:rPr>
          <w:rFonts w:hint="eastAsia"/>
        </w:rPr>
        <w:t>（３）本業務を円滑に遂行できる安定的かつ健全な財務能力を有すること。</w:t>
      </w:r>
    </w:p>
    <w:p w:rsidR="00240878" w:rsidRPr="00240878" w:rsidRDefault="00240878" w:rsidP="00240878">
      <w:pPr>
        <w:ind w:left="720" w:hangingChars="300" w:hanging="720"/>
      </w:pPr>
      <w:r w:rsidRPr="00240878">
        <w:rPr>
          <w:rFonts w:hint="eastAsia"/>
        </w:rPr>
        <w:t>（４）地方自治法施行令（昭和２２年政令第１６号）第１６７条の４の規定に該当しない者であること。</w:t>
      </w:r>
    </w:p>
    <w:p w:rsidR="00240878" w:rsidRPr="00240878" w:rsidRDefault="00240878" w:rsidP="00240878">
      <w:pPr>
        <w:ind w:left="960" w:hangingChars="400" w:hanging="960"/>
      </w:pPr>
      <w:r w:rsidRPr="00240878">
        <w:rPr>
          <w:rFonts w:hint="eastAsia"/>
        </w:rPr>
        <w:t>（５）国税、都道府県民税及び市町村民税の滞納がないこと。</w:t>
      </w:r>
    </w:p>
    <w:p w:rsidR="00240878" w:rsidRPr="00240878" w:rsidRDefault="00240878" w:rsidP="00240878">
      <w:pPr>
        <w:ind w:left="720" w:hangingChars="300" w:hanging="720"/>
      </w:pPr>
      <w:r w:rsidRPr="00240878">
        <w:rPr>
          <w:rFonts w:hint="eastAsia"/>
        </w:rPr>
        <w:t>（６）民事再生法（平成１１年法律第２２５号）に基づく再生手続中又は会社更生法（平成１４年法律第１５４条）に基づく更生手続中の事業者でないこと。</w:t>
      </w:r>
    </w:p>
    <w:p w:rsidR="00240878" w:rsidRPr="00240878" w:rsidRDefault="00240878" w:rsidP="00240878">
      <w:pPr>
        <w:ind w:left="960" w:hangingChars="400" w:hanging="960"/>
      </w:pPr>
      <w:r w:rsidRPr="00240878">
        <w:rPr>
          <w:rFonts w:hint="eastAsia"/>
        </w:rPr>
        <w:t>（７）本市の指名停止処分を受けていないこと。</w:t>
      </w:r>
    </w:p>
    <w:p w:rsidR="00240878" w:rsidRPr="00240878" w:rsidRDefault="00240878" w:rsidP="00240878">
      <w:pPr>
        <w:ind w:left="720" w:hangingChars="300" w:hanging="720"/>
      </w:pPr>
      <w:r w:rsidRPr="00240878">
        <w:rPr>
          <w:rFonts w:hint="eastAsia"/>
        </w:rPr>
        <w:t>（８）暴力団（暴力団員による不当な行為の防止等に関する法律（平成３年法律第７７条）第２条第２号に規定する暴力団をいう、以下同じ。）又はその構成員（暴力団の構成団体の構成員を含む。）でないこと。</w:t>
      </w:r>
    </w:p>
    <w:p w:rsidR="00240878" w:rsidRPr="00240878" w:rsidRDefault="00240878">
      <w:r>
        <w:rPr>
          <w:rFonts w:hint="eastAsia"/>
        </w:rPr>
        <w:t>（９）応募者概要や申請に際し提出した文書に虚偽の記載のないこと。</w:t>
      </w:r>
    </w:p>
    <w:sectPr w:rsidR="00240878" w:rsidRPr="00240878" w:rsidSect="00F9794A">
      <w:pgSz w:w="11906" w:h="16838" w:code="9"/>
      <w:pgMar w:top="851"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BE8" w:rsidRDefault="006A0BE8" w:rsidP="00240878">
      <w:r>
        <w:separator/>
      </w:r>
    </w:p>
  </w:endnote>
  <w:endnote w:type="continuationSeparator" w:id="0">
    <w:p w:rsidR="006A0BE8" w:rsidRDefault="006A0BE8" w:rsidP="0024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BE8" w:rsidRDefault="006A0BE8" w:rsidP="00240878">
      <w:r>
        <w:separator/>
      </w:r>
    </w:p>
  </w:footnote>
  <w:footnote w:type="continuationSeparator" w:id="0">
    <w:p w:rsidR="006A0BE8" w:rsidRDefault="006A0BE8" w:rsidP="00240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3A"/>
    <w:rsid w:val="001452BE"/>
    <w:rsid w:val="00240878"/>
    <w:rsid w:val="002C5B4F"/>
    <w:rsid w:val="00580CBB"/>
    <w:rsid w:val="00684480"/>
    <w:rsid w:val="00687BE7"/>
    <w:rsid w:val="006A0BE8"/>
    <w:rsid w:val="00B9713A"/>
    <w:rsid w:val="00DF227C"/>
    <w:rsid w:val="00F463C9"/>
    <w:rsid w:val="00F97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3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878"/>
    <w:pPr>
      <w:tabs>
        <w:tab w:val="center" w:pos="4252"/>
        <w:tab w:val="right" w:pos="8504"/>
      </w:tabs>
      <w:snapToGrid w:val="0"/>
    </w:pPr>
  </w:style>
  <w:style w:type="character" w:customStyle="1" w:styleId="a4">
    <w:name w:val="ヘッダー (文字)"/>
    <w:basedOn w:val="a0"/>
    <w:link w:val="a3"/>
    <w:uiPriority w:val="99"/>
    <w:rsid w:val="00240878"/>
    <w:rPr>
      <w:sz w:val="24"/>
    </w:rPr>
  </w:style>
  <w:style w:type="paragraph" w:styleId="a5">
    <w:name w:val="footer"/>
    <w:basedOn w:val="a"/>
    <w:link w:val="a6"/>
    <w:uiPriority w:val="99"/>
    <w:unhideWhenUsed/>
    <w:rsid w:val="00240878"/>
    <w:pPr>
      <w:tabs>
        <w:tab w:val="center" w:pos="4252"/>
        <w:tab w:val="right" w:pos="8504"/>
      </w:tabs>
      <w:snapToGrid w:val="0"/>
    </w:pPr>
  </w:style>
  <w:style w:type="character" w:customStyle="1" w:styleId="a6">
    <w:name w:val="フッター (文字)"/>
    <w:basedOn w:val="a0"/>
    <w:link w:val="a5"/>
    <w:uiPriority w:val="99"/>
    <w:rsid w:val="0024087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3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878"/>
    <w:pPr>
      <w:tabs>
        <w:tab w:val="center" w:pos="4252"/>
        <w:tab w:val="right" w:pos="8504"/>
      </w:tabs>
      <w:snapToGrid w:val="0"/>
    </w:pPr>
  </w:style>
  <w:style w:type="character" w:customStyle="1" w:styleId="a4">
    <w:name w:val="ヘッダー (文字)"/>
    <w:basedOn w:val="a0"/>
    <w:link w:val="a3"/>
    <w:uiPriority w:val="99"/>
    <w:rsid w:val="00240878"/>
    <w:rPr>
      <w:sz w:val="24"/>
    </w:rPr>
  </w:style>
  <w:style w:type="paragraph" w:styleId="a5">
    <w:name w:val="footer"/>
    <w:basedOn w:val="a"/>
    <w:link w:val="a6"/>
    <w:uiPriority w:val="99"/>
    <w:unhideWhenUsed/>
    <w:rsid w:val="00240878"/>
    <w:pPr>
      <w:tabs>
        <w:tab w:val="center" w:pos="4252"/>
        <w:tab w:val="right" w:pos="8504"/>
      </w:tabs>
      <w:snapToGrid w:val="0"/>
    </w:pPr>
  </w:style>
  <w:style w:type="character" w:customStyle="1" w:styleId="a6">
    <w:name w:val="フッター (文字)"/>
    <w:basedOn w:val="a0"/>
    <w:link w:val="a5"/>
    <w:uiPriority w:val="99"/>
    <w:rsid w:val="002408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花嶋 聡</dc:creator>
  <cp:lastModifiedBy>浅井 友規</cp:lastModifiedBy>
  <cp:revision>5</cp:revision>
  <cp:lastPrinted>2014-06-26T00:14:00Z</cp:lastPrinted>
  <dcterms:created xsi:type="dcterms:W3CDTF">2014-04-21T08:46:00Z</dcterms:created>
  <dcterms:modified xsi:type="dcterms:W3CDTF">2014-09-01T08:35:00Z</dcterms:modified>
</cp:coreProperties>
</file>